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927B" w14:textId="02554628" w:rsidR="001B259C" w:rsidRPr="00D96578" w:rsidRDefault="001B259C" w:rsidP="001B259C">
      <w:pPr>
        <w:jc w:val="center"/>
        <w:rPr>
          <w:rFonts w:ascii="Sylfaen" w:hAnsi="Sylfaen" w:cs="Sylfaen"/>
          <w:sz w:val="44"/>
          <w:szCs w:val="44"/>
          <w:lang w:val="ru-RU"/>
        </w:rPr>
      </w:pPr>
      <w:r w:rsidRPr="00D96578">
        <w:rPr>
          <w:rFonts w:ascii="Sylfaen" w:hAnsi="Sylfaen" w:cs="Sylfaen"/>
          <w:sz w:val="44"/>
          <w:szCs w:val="44"/>
          <w:lang w:val="ru-RU"/>
        </w:rPr>
        <w:t>«</w:t>
      </w:r>
      <w:r>
        <w:rPr>
          <w:rFonts w:ascii="Sylfaen" w:hAnsi="Sylfaen" w:cs="Sylfaen"/>
          <w:sz w:val="44"/>
          <w:szCs w:val="44"/>
          <w:lang w:val="hy-AM"/>
        </w:rPr>
        <w:t>ՍԱ</w:t>
      </w:r>
      <w:r w:rsidR="004503BC">
        <w:rPr>
          <w:rFonts w:ascii="Sylfaen" w:hAnsi="Sylfaen" w:cs="Sylfaen"/>
          <w:sz w:val="44"/>
          <w:szCs w:val="44"/>
          <w:lang w:val="hy-AM"/>
        </w:rPr>
        <w:t>ԳԱՄԱՐ</w:t>
      </w:r>
      <w:r w:rsidRPr="00D96578">
        <w:rPr>
          <w:rFonts w:ascii="Sylfaen" w:hAnsi="Sylfaen" w:cs="Sylfaen"/>
          <w:sz w:val="44"/>
          <w:szCs w:val="44"/>
          <w:lang w:val="ru-RU"/>
        </w:rPr>
        <w:t>»</w:t>
      </w:r>
    </w:p>
    <w:p w14:paraId="06584B1C" w14:textId="7C6C5AFE" w:rsidR="001B259C" w:rsidRPr="00D96578" w:rsidRDefault="001B259C" w:rsidP="001B259C">
      <w:pPr>
        <w:jc w:val="center"/>
        <w:rPr>
          <w:rFonts w:ascii="Sylfaen" w:hAnsi="Sylfaen" w:cs="Sylfaen"/>
          <w:sz w:val="36"/>
          <w:szCs w:val="36"/>
        </w:rPr>
      </w:pPr>
      <w:r w:rsidRPr="00D96578">
        <w:rPr>
          <w:rFonts w:ascii="Sylfaen" w:hAnsi="Sylfaen" w:cs="Sylfaen"/>
          <w:sz w:val="36"/>
          <w:szCs w:val="36"/>
          <w:lang w:val="ru-RU"/>
        </w:rPr>
        <w:t xml:space="preserve"> </w:t>
      </w:r>
      <w:r w:rsidR="004503BC">
        <w:rPr>
          <w:rFonts w:ascii="Sylfaen" w:hAnsi="Sylfaen" w:cs="Sylfaen"/>
          <w:sz w:val="36"/>
          <w:szCs w:val="36"/>
          <w:lang w:val="hy-AM"/>
        </w:rPr>
        <w:t>Բա</w:t>
      </w:r>
      <w:r w:rsidR="00B826C6">
        <w:rPr>
          <w:rFonts w:ascii="Sylfaen" w:hAnsi="Sylfaen" w:cs="Sylfaen"/>
          <w:sz w:val="36"/>
          <w:szCs w:val="36"/>
          <w:lang w:val="hy-AM"/>
        </w:rPr>
        <w:t>ց</w:t>
      </w:r>
      <w:r w:rsidR="004503BC">
        <w:rPr>
          <w:rFonts w:ascii="Sylfaen" w:hAnsi="Sylfaen" w:cs="Sylfaen"/>
          <w:sz w:val="36"/>
          <w:szCs w:val="36"/>
          <w:lang w:val="hy-AM"/>
        </w:rPr>
        <w:t xml:space="preserve"> բաժնետ</w:t>
      </w:r>
      <w:r w:rsidR="00B826C6">
        <w:rPr>
          <w:rFonts w:ascii="Sylfaen" w:hAnsi="Sylfaen" w:cs="Sylfaen"/>
          <w:sz w:val="36"/>
          <w:szCs w:val="36"/>
          <w:lang w:val="hy-AM"/>
        </w:rPr>
        <w:t>ի</w:t>
      </w:r>
      <w:r w:rsidR="004503BC">
        <w:rPr>
          <w:rFonts w:ascii="Sylfaen" w:hAnsi="Sylfaen" w:cs="Sylfaen"/>
          <w:sz w:val="36"/>
          <w:szCs w:val="36"/>
          <w:lang w:val="hy-AM"/>
        </w:rPr>
        <w:t>րական</w:t>
      </w:r>
      <w:r w:rsidRPr="00D96578">
        <w:rPr>
          <w:rFonts w:ascii="Sylfaen" w:hAnsi="Sylfaen" w:cs="Sylfaen"/>
          <w:sz w:val="36"/>
          <w:szCs w:val="36"/>
        </w:rPr>
        <w:t xml:space="preserve"> ընկերություն</w:t>
      </w:r>
    </w:p>
    <w:p w14:paraId="10D952EA" w14:textId="74E92CEE" w:rsidR="001B259C" w:rsidRPr="00D96578" w:rsidRDefault="001B259C" w:rsidP="001B259C">
      <w:pPr>
        <w:pStyle w:val="Heading1"/>
        <w:spacing w:before="0"/>
        <w:rPr>
          <w:rFonts w:ascii="Sylfaen" w:hAnsi="Sylfaen" w:cs="Sylfaen"/>
          <w:color w:val="auto"/>
        </w:rPr>
      </w:pPr>
      <w:bookmarkStart w:id="0" w:name="_Toc45717275"/>
      <w:bookmarkStart w:id="1" w:name="_Toc74060028"/>
      <w:bookmarkStart w:id="2" w:name="_Toc85453015"/>
      <w:r w:rsidRPr="00D96578">
        <w:rPr>
          <w:rFonts w:ascii="Sylfaen" w:hAnsi="Sylfaen" w:cs="Sylfaen"/>
          <w:noProof/>
          <w:color w:val="auto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F06E7" wp14:editId="376D954A">
                <wp:simplePos x="0" y="0"/>
                <wp:positionH relativeFrom="column">
                  <wp:posOffset>51435</wp:posOffset>
                </wp:positionH>
                <wp:positionV relativeFrom="paragraph">
                  <wp:posOffset>109855</wp:posOffset>
                </wp:positionV>
                <wp:extent cx="5973233" cy="0"/>
                <wp:effectExtent l="0" t="0" r="2794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7323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8AF8A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8.65pt" to="474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TauwQEAAMgDAAAOAAAAZHJzL2Uyb0RvYy54bWysU8tu2zAQvBfoPxC815JtxG0Eyzk4SC9F&#10;azTJBzDU0iLKF5asJf99l7StBElRFEUvFMmdmd1ZrtY3ozXsABi1dy2fz2rOwEnfabdv+ePD3YdP&#10;nMUkXCeMd9DyI0R+s3n/bj2EBha+96YDZCTiYjOElvcphaaqouzBijjzARwFlUcrEh1xX3UoBlK3&#10;plrU9aoaPHYBvYQY6fb2FOSboq8UyPRNqQiJmZZTbamsWNanvFabtWj2KEKv5bkM8Q9VWKEdJZ2k&#10;bkUS7CfqN1JWS/TRqzST3lZeKS2heCA38/qVm/teBCheqDkxTG2K/09Wfj3skOmu5SvOnLD0RPcJ&#10;hd73iW29c9RAj2yV+zSE2BB863Z4PsWww2x6VGjzl+ywsfT2OPUWxsQkXV5df1wulkvO5CVWPRMD&#10;xvQZvGV503KjXbYtGnH4EhMlI+gFkq+NYwMN23V9VR6wypWdaim7dDRwgn0HRd4o+7zIlamCrUF2&#10;EDQP3Y959kXixhEyU5Q2ZiLVfyadsZkGZdL+ljihS0bv0kS02nn8XdY0XkpVJzyV/cJr3j757lhe&#10;pgRoXIqz82jneXx5LvTnH3DzCwAA//8DAFBLAwQUAAYACAAAACEAnJmCd90AAAAHAQAADwAAAGRy&#10;cy9kb3ducmV2LnhtbEyPQUvDQBCF74L/YRnBi9hNtbExZlNE8BBBwbb0PE2mSTQ7G7LbNP57Rzzo&#10;cd57vPletppsp0YafOvYwHwWgSIuXdVybWC7eb5OQPmAXGHnmAx8kYdVfn6WYVq5E7/TuA61khL2&#10;KRpoQuhTrX3ZkEU/cz2xeAc3WAxyDrWuBjxJue30TRTdaYsty4cGe3pqqPxcH62Bj2JX1PHVsj28&#10;LeIX3IzxK4+FMZcX0+MDqEBT+AvDD76gQy5Me3fkyqvOQDKXoMjLW1Bi3y8SWbL/FXSe6f/8+TcA&#10;AAD//wMAUEsBAi0AFAAGAAgAAAAhALaDOJL+AAAA4QEAABMAAAAAAAAAAAAAAAAAAAAAAFtDb250&#10;ZW50X1R5cGVzXS54bWxQSwECLQAUAAYACAAAACEAOP0h/9YAAACUAQAACwAAAAAAAAAAAAAAAAAv&#10;AQAAX3JlbHMvLnJlbHNQSwECLQAUAAYACAAAACEA+Mk2rsEBAADIAwAADgAAAAAAAAAAAAAAAAAu&#10;AgAAZHJzL2Uyb0RvYy54bWxQSwECLQAUAAYACAAAACEAnJmCd90AAAAHAQAADwAAAAAAAAAAAAAA&#10;AAAb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bookmarkEnd w:id="0"/>
      <w:bookmarkEnd w:id="1"/>
      <w:bookmarkEnd w:id="2"/>
    </w:p>
    <w:p w14:paraId="7C4E8424" w14:textId="77777777" w:rsidR="001B259C" w:rsidRPr="00480BC2" w:rsidRDefault="001B259C" w:rsidP="001B259C">
      <w:pPr>
        <w:rPr>
          <w:rFonts w:ascii="Sylfaen" w:hAnsi="Sylfaen"/>
        </w:rPr>
      </w:pPr>
    </w:p>
    <w:p w14:paraId="6B304E90" w14:textId="77777777" w:rsidR="001B259C" w:rsidRPr="00480BC2" w:rsidRDefault="001B259C" w:rsidP="001B259C">
      <w:pPr>
        <w:rPr>
          <w:rFonts w:ascii="Sylfaen" w:hAnsi="Sylfaen"/>
        </w:rPr>
      </w:pPr>
    </w:p>
    <w:p w14:paraId="3742E353" w14:textId="77777777" w:rsidR="001B259C" w:rsidRPr="00480BC2" w:rsidRDefault="001B259C" w:rsidP="001B259C">
      <w:pPr>
        <w:rPr>
          <w:rFonts w:ascii="Sylfaen" w:hAnsi="Sylfaen"/>
        </w:rPr>
      </w:pPr>
    </w:p>
    <w:p w14:paraId="2EFF467C" w14:textId="77777777" w:rsidR="004503BC" w:rsidRPr="0097681B" w:rsidRDefault="001B259C" w:rsidP="004503BC">
      <w:pPr>
        <w:spacing w:line="276" w:lineRule="auto"/>
        <w:jc w:val="center"/>
        <w:rPr>
          <w:rFonts w:ascii="Sylfaen" w:hAnsi="Sylfaen" w:cs="Sylfaen"/>
          <w:b/>
          <w:sz w:val="36"/>
          <w:szCs w:val="36"/>
          <w:lang w:val="en-US"/>
        </w:rPr>
      </w:pPr>
      <w:r>
        <w:rPr>
          <w:rFonts w:ascii="Sylfaen" w:hAnsi="Sylfaen"/>
          <w:sz w:val="40"/>
          <w:szCs w:val="40"/>
          <w:lang w:val="hy-AM"/>
        </w:rPr>
        <w:t xml:space="preserve">ՀՀ Լոռու մարզի </w:t>
      </w:r>
      <w:r w:rsidR="004503BC" w:rsidRPr="004503BC">
        <w:rPr>
          <w:rFonts w:ascii="Sylfaen" w:hAnsi="Sylfaen"/>
          <w:sz w:val="40"/>
          <w:szCs w:val="40"/>
          <w:lang w:val="hy-AM"/>
        </w:rPr>
        <w:t>Արմանիսի ոսկի-բազմամետաղային հանքավայր</w:t>
      </w:r>
    </w:p>
    <w:p w14:paraId="1C17A81E" w14:textId="123FD1E0" w:rsidR="001B259C" w:rsidRPr="00F127C9" w:rsidRDefault="001B259C" w:rsidP="001B259C">
      <w:pPr>
        <w:jc w:val="center"/>
        <w:rPr>
          <w:rFonts w:ascii="Sylfaen" w:hAnsi="Sylfaen"/>
          <w:sz w:val="40"/>
          <w:szCs w:val="40"/>
          <w:lang w:val="hy-AM"/>
        </w:rPr>
      </w:pPr>
    </w:p>
    <w:p w14:paraId="52994CE1" w14:textId="77777777" w:rsidR="001B259C" w:rsidRPr="00480BC2" w:rsidRDefault="001B259C" w:rsidP="001B259C">
      <w:pPr>
        <w:rPr>
          <w:rFonts w:ascii="Sylfaen" w:hAnsi="Sylfaen"/>
        </w:rPr>
      </w:pPr>
    </w:p>
    <w:p w14:paraId="5E27469A" w14:textId="77777777" w:rsidR="001B259C" w:rsidRPr="00480BC2" w:rsidRDefault="001B259C" w:rsidP="001B259C">
      <w:pPr>
        <w:rPr>
          <w:rFonts w:ascii="Sylfaen" w:hAnsi="Sylfaen"/>
        </w:rPr>
      </w:pPr>
    </w:p>
    <w:p w14:paraId="23CC6D3F" w14:textId="77777777" w:rsidR="001B259C" w:rsidRPr="00DD2131" w:rsidRDefault="001B259C" w:rsidP="001B259C">
      <w:pPr>
        <w:rPr>
          <w:rFonts w:ascii="Sylfaen" w:hAnsi="Sylfaen"/>
        </w:rPr>
      </w:pPr>
    </w:p>
    <w:p w14:paraId="7487C18E" w14:textId="77777777" w:rsidR="001B259C" w:rsidRPr="00DD2131" w:rsidRDefault="001B259C" w:rsidP="001B259C">
      <w:pPr>
        <w:jc w:val="center"/>
        <w:rPr>
          <w:rFonts w:ascii="Sylfaen" w:hAnsi="Sylfaen"/>
          <w:sz w:val="44"/>
          <w:szCs w:val="44"/>
        </w:rPr>
      </w:pPr>
      <w:r w:rsidRPr="00DD2131">
        <w:rPr>
          <w:rFonts w:ascii="Sylfaen" w:hAnsi="Sylfaen"/>
          <w:sz w:val="44"/>
          <w:szCs w:val="44"/>
        </w:rPr>
        <w:t>Վնասակար նյութերի սահմանային թույլատրելի արտանետումների (ՍԹԱ) նորմատիվների նախագիծ</w:t>
      </w:r>
    </w:p>
    <w:p w14:paraId="17196338" w14:textId="77777777" w:rsidR="001B259C" w:rsidRPr="00DD2131" w:rsidRDefault="001B259C" w:rsidP="001B259C">
      <w:pPr>
        <w:rPr>
          <w:rFonts w:ascii="Sylfaen" w:hAnsi="Sylfaen"/>
        </w:rPr>
      </w:pPr>
    </w:p>
    <w:p w14:paraId="44000DEC" w14:textId="77777777" w:rsidR="001B259C" w:rsidRPr="00DD2131" w:rsidRDefault="001B259C" w:rsidP="001B259C">
      <w:pPr>
        <w:rPr>
          <w:rFonts w:ascii="Sylfaen" w:hAnsi="Sylfaen"/>
        </w:rPr>
      </w:pPr>
    </w:p>
    <w:p w14:paraId="5122E183" w14:textId="77777777" w:rsidR="001B259C" w:rsidRPr="00DD2131" w:rsidRDefault="001B259C" w:rsidP="001B259C">
      <w:pPr>
        <w:rPr>
          <w:rFonts w:ascii="Sylfaen" w:hAnsi="Sylfaen"/>
        </w:rPr>
      </w:pPr>
    </w:p>
    <w:p w14:paraId="42324312" w14:textId="77777777" w:rsidR="001B259C" w:rsidRPr="00586AA9" w:rsidRDefault="001B259C" w:rsidP="001B259C">
      <w:pPr>
        <w:rPr>
          <w:rFonts w:ascii="Sylfaen" w:hAnsi="Sylfaen"/>
          <w:sz w:val="28"/>
          <w:szCs w:val="28"/>
        </w:rPr>
      </w:pPr>
    </w:p>
    <w:p w14:paraId="1D43D345" w14:textId="1FF1A7B8" w:rsidR="001B259C" w:rsidRPr="00586AA9" w:rsidRDefault="001B259C" w:rsidP="007C2C05">
      <w:pPr>
        <w:ind w:left="142"/>
        <w:rPr>
          <w:rFonts w:ascii="Sylfaen" w:hAnsi="Sylfaen" w:cs="Sylfaen"/>
          <w:sz w:val="28"/>
          <w:szCs w:val="28"/>
        </w:rPr>
      </w:pPr>
      <w:r w:rsidRPr="00586AA9">
        <w:rPr>
          <w:rFonts w:ascii="Sylfaen" w:hAnsi="Sylfaen" w:cs="Sylfaen"/>
          <w:sz w:val="28"/>
          <w:szCs w:val="28"/>
        </w:rPr>
        <w:t>«</w:t>
      </w:r>
      <w:r w:rsidR="004503BC">
        <w:rPr>
          <w:rFonts w:ascii="Sylfaen" w:hAnsi="Sylfaen" w:cs="Sylfaen"/>
          <w:sz w:val="28"/>
          <w:szCs w:val="28"/>
          <w:lang w:val="hy-AM"/>
        </w:rPr>
        <w:t>ՍԱԳԱՄԱՐ</w:t>
      </w:r>
      <w:r w:rsidRPr="00586AA9">
        <w:rPr>
          <w:rFonts w:ascii="Sylfaen" w:hAnsi="Sylfaen" w:cs="Sylfaen"/>
          <w:sz w:val="28"/>
          <w:szCs w:val="28"/>
        </w:rPr>
        <w:t>»</w:t>
      </w:r>
      <w:r w:rsidRPr="00586AA9">
        <w:rPr>
          <w:rFonts w:ascii="Sylfaen" w:hAnsi="Sylfaen" w:cs="Sylfaen"/>
          <w:sz w:val="28"/>
          <w:szCs w:val="28"/>
          <w:lang w:val="hy-AM"/>
        </w:rPr>
        <w:t xml:space="preserve"> </w:t>
      </w:r>
      <w:r w:rsidR="004503BC">
        <w:rPr>
          <w:rFonts w:ascii="Sylfaen" w:hAnsi="Sylfaen"/>
          <w:sz w:val="28"/>
          <w:szCs w:val="28"/>
          <w:lang w:val="hy-AM"/>
        </w:rPr>
        <w:t>ՓԲ</w:t>
      </w:r>
      <w:r w:rsidRPr="00586AA9">
        <w:rPr>
          <w:rFonts w:ascii="Sylfaen" w:hAnsi="Sylfaen"/>
          <w:sz w:val="28"/>
          <w:szCs w:val="28"/>
          <w:lang w:val="en-US"/>
        </w:rPr>
        <w:t>Ը</w:t>
      </w:r>
      <w:r w:rsidRPr="00586AA9">
        <w:rPr>
          <w:rFonts w:ascii="Sylfaen" w:hAnsi="Sylfaen"/>
          <w:sz w:val="28"/>
          <w:szCs w:val="28"/>
        </w:rPr>
        <w:t xml:space="preserve"> </w:t>
      </w:r>
      <w:proofErr w:type="spellStart"/>
      <w:r w:rsidRPr="00586AA9">
        <w:rPr>
          <w:rFonts w:ascii="Sylfaen" w:hAnsi="Sylfaen"/>
          <w:sz w:val="28"/>
          <w:szCs w:val="28"/>
          <w:lang w:val="en-US"/>
        </w:rPr>
        <w:t>տնօրեն</w:t>
      </w:r>
      <w:proofErr w:type="spellEnd"/>
      <w:r w:rsidRPr="00586AA9">
        <w:rPr>
          <w:rFonts w:ascii="Sylfaen" w:hAnsi="Sylfaen"/>
          <w:sz w:val="28"/>
          <w:szCs w:val="28"/>
          <w:lang w:val="en-US"/>
        </w:rPr>
        <w:t>՝</w:t>
      </w:r>
    </w:p>
    <w:p w14:paraId="4E0CCDB7" w14:textId="77777777" w:rsidR="001B259C" w:rsidRPr="00586AA9" w:rsidRDefault="001B259C" w:rsidP="007C2C05">
      <w:pPr>
        <w:ind w:left="142"/>
        <w:rPr>
          <w:rFonts w:ascii="Sylfaen" w:hAnsi="Sylfaen"/>
          <w:sz w:val="28"/>
          <w:szCs w:val="28"/>
        </w:rPr>
      </w:pPr>
    </w:p>
    <w:p w14:paraId="5C3CC28A" w14:textId="77777777" w:rsidR="001B259C" w:rsidRPr="00586AA9" w:rsidRDefault="001B259C" w:rsidP="007C2C05">
      <w:pPr>
        <w:ind w:left="142"/>
        <w:rPr>
          <w:rFonts w:ascii="Sylfaen" w:hAnsi="Sylfaen"/>
          <w:sz w:val="28"/>
          <w:szCs w:val="28"/>
        </w:rPr>
      </w:pPr>
    </w:p>
    <w:p w14:paraId="220018E7" w14:textId="543AF346" w:rsidR="001B259C" w:rsidRPr="00B826C6" w:rsidRDefault="001B259C" w:rsidP="007C2C05">
      <w:pPr>
        <w:ind w:left="142"/>
        <w:rPr>
          <w:rFonts w:ascii="Sylfaen" w:hAnsi="Sylfaen"/>
          <w:sz w:val="28"/>
          <w:szCs w:val="28"/>
          <w:lang w:val="hy-AM"/>
        </w:rPr>
      </w:pPr>
      <w:r w:rsidRPr="00586AA9">
        <w:rPr>
          <w:rFonts w:ascii="Sylfaen" w:hAnsi="Sylfaen"/>
          <w:sz w:val="28"/>
          <w:szCs w:val="28"/>
        </w:rPr>
        <w:t>_______________</w:t>
      </w:r>
      <w:r w:rsidR="00B826C6" w:rsidRPr="00B826C6">
        <w:rPr>
          <w:rFonts w:ascii="Sylfaen" w:hAnsi="Sylfaen"/>
          <w:sz w:val="28"/>
          <w:szCs w:val="28"/>
          <w:lang w:val="hy-AM"/>
        </w:rPr>
        <w:t>Ա</w:t>
      </w:r>
      <w:r w:rsidR="007E3BAB" w:rsidRPr="00EC4742">
        <w:rPr>
          <w:sz w:val="28"/>
          <w:szCs w:val="28"/>
        </w:rPr>
        <w:t>.</w:t>
      </w:r>
      <w:r w:rsidR="00B826C6" w:rsidRPr="00B826C6">
        <w:rPr>
          <w:rFonts w:ascii="Sylfaen" w:hAnsi="Sylfaen" w:cs="Sylfaen"/>
          <w:sz w:val="28"/>
          <w:szCs w:val="28"/>
          <w:lang w:val="hy-AM"/>
        </w:rPr>
        <w:t>Բերբերյան</w:t>
      </w:r>
    </w:p>
    <w:p w14:paraId="78C8178D" w14:textId="77777777" w:rsidR="001B259C" w:rsidRPr="00586AA9" w:rsidRDefault="001B259C" w:rsidP="007C2C05">
      <w:pPr>
        <w:ind w:left="142"/>
        <w:rPr>
          <w:rFonts w:ascii="Sylfaen" w:hAnsi="Sylfaen"/>
          <w:sz w:val="28"/>
          <w:szCs w:val="28"/>
        </w:rPr>
      </w:pPr>
    </w:p>
    <w:p w14:paraId="2F3C80EC" w14:textId="77777777" w:rsidR="001B259C" w:rsidRPr="00DD2131" w:rsidRDefault="001B259C" w:rsidP="001B259C">
      <w:pPr>
        <w:rPr>
          <w:rFonts w:ascii="Sylfaen" w:hAnsi="Sylfaen"/>
        </w:rPr>
      </w:pPr>
    </w:p>
    <w:p w14:paraId="3F2AAB96" w14:textId="77777777" w:rsidR="001B259C" w:rsidRPr="00DD2131" w:rsidRDefault="001B259C" w:rsidP="001B259C">
      <w:pPr>
        <w:rPr>
          <w:rFonts w:ascii="Sylfaen" w:hAnsi="Sylfaen"/>
        </w:rPr>
      </w:pPr>
    </w:p>
    <w:p w14:paraId="630568C4" w14:textId="77777777" w:rsidR="001B259C" w:rsidRPr="00DD2131" w:rsidRDefault="001B259C" w:rsidP="001B259C">
      <w:pPr>
        <w:rPr>
          <w:rFonts w:ascii="Sylfaen" w:hAnsi="Sylfaen"/>
        </w:rPr>
      </w:pPr>
    </w:p>
    <w:p w14:paraId="619107C9" w14:textId="77777777" w:rsidR="001B259C" w:rsidRPr="00DD2131" w:rsidRDefault="001B259C" w:rsidP="001B259C">
      <w:pPr>
        <w:rPr>
          <w:rFonts w:ascii="Sylfaen" w:hAnsi="Sylfaen"/>
        </w:rPr>
      </w:pPr>
    </w:p>
    <w:p w14:paraId="13E48908" w14:textId="77777777" w:rsidR="001B259C" w:rsidRPr="00DD2131" w:rsidRDefault="001B259C" w:rsidP="001B259C">
      <w:pPr>
        <w:rPr>
          <w:rFonts w:ascii="Sylfaen" w:hAnsi="Sylfaen"/>
        </w:rPr>
      </w:pPr>
    </w:p>
    <w:p w14:paraId="0FB80B11" w14:textId="77777777" w:rsidR="001B259C" w:rsidRPr="00DD2131" w:rsidRDefault="001B259C" w:rsidP="001B259C">
      <w:pPr>
        <w:rPr>
          <w:rFonts w:ascii="Sylfaen" w:hAnsi="Sylfaen"/>
        </w:rPr>
      </w:pPr>
    </w:p>
    <w:p w14:paraId="228D4CE4" w14:textId="77777777" w:rsidR="001B259C" w:rsidRPr="00DD2131" w:rsidRDefault="001B259C" w:rsidP="001B259C">
      <w:pPr>
        <w:rPr>
          <w:rFonts w:ascii="Sylfaen" w:hAnsi="Sylfaen"/>
        </w:rPr>
      </w:pPr>
    </w:p>
    <w:p w14:paraId="21CB85C5" w14:textId="61B7A14C" w:rsidR="001B259C" w:rsidRDefault="001B259C" w:rsidP="001B259C">
      <w:pPr>
        <w:rPr>
          <w:rFonts w:ascii="Sylfaen" w:hAnsi="Sylfaen"/>
        </w:rPr>
      </w:pPr>
    </w:p>
    <w:p w14:paraId="5CB3DC3D" w14:textId="77777777" w:rsidR="001B259C" w:rsidRPr="00DD2131" w:rsidRDefault="001B259C" w:rsidP="001B259C">
      <w:pPr>
        <w:rPr>
          <w:rFonts w:ascii="Sylfaen" w:hAnsi="Sylfaen"/>
        </w:rPr>
      </w:pPr>
    </w:p>
    <w:p w14:paraId="17D7A039" w14:textId="77777777" w:rsidR="001B259C" w:rsidRPr="00DD2131" w:rsidRDefault="001B259C" w:rsidP="001B259C">
      <w:pPr>
        <w:rPr>
          <w:rFonts w:ascii="Sylfaen" w:hAnsi="Sylfaen"/>
        </w:rPr>
      </w:pPr>
    </w:p>
    <w:p w14:paraId="4C8941D5" w14:textId="306D91AF" w:rsidR="001B259C" w:rsidRPr="001B259C" w:rsidRDefault="001B259C" w:rsidP="001B259C">
      <w:pPr>
        <w:jc w:val="center"/>
        <w:rPr>
          <w:rFonts w:ascii="Sylfaen" w:hAnsi="Sylfaen"/>
          <w:lang w:val="hy-AM"/>
        </w:rPr>
      </w:pPr>
      <w:r w:rsidRPr="00DD2131">
        <w:rPr>
          <w:rFonts w:ascii="Sylfaen" w:hAnsi="Sylfaen"/>
        </w:rPr>
        <w:t>Երևան, 202</w:t>
      </w:r>
      <w:r w:rsidRPr="00DD2131">
        <w:rPr>
          <w:rFonts w:ascii="Sylfaen" w:hAnsi="Sylfaen"/>
          <w:lang w:val="hy-AM"/>
        </w:rPr>
        <w:t>1</w:t>
      </w:r>
    </w:p>
    <w:p w14:paraId="0D83F948" w14:textId="77777777" w:rsidR="001B259C" w:rsidRDefault="001B259C" w:rsidP="001B259C">
      <w:pPr>
        <w:pStyle w:val="Heading1"/>
        <w:rPr>
          <w:rFonts w:ascii="Sylfaen" w:hAnsi="Sylfaen" w:cs="Sylfaen"/>
          <w:color w:val="auto"/>
        </w:rPr>
      </w:pPr>
    </w:p>
    <w:p w14:paraId="48AF73E7" w14:textId="3834EEBD" w:rsidR="001B259C" w:rsidRPr="00276ADE" w:rsidRDefault="001B259C" w:rsidP="001B259C">
      <w:pPr>
        <w:pStyle w:val="Heading1"/>
        <w:rPr>
          <w:rFonts w:ascii="Sylfaen" w:hAnsi="Sylfaen"/>
          <w:color w:val="auto"/>
        </w:rPr>
      </w:pPr>
      <w:r>
        <w:rPr>
          <w:rFonts w:ascii="Sylfaen" w:hAnsi="Sylfaen" w:cs="Sylfaen"/>
          <w:color w:val="auto"/>
        </w:rPr>
        <w:t xml:space="preserve">                            </w:t>
      </w:r>
      <w:bookmarkStart w:id="3" w:name="_Toc85453016"/>
      <w:r w:rsidRPr="00276ADE">
        <w:rPr>
          <w:rFonts w:ascii="Sylfaen" w:hAnsi="Sylfaen" w:cs="Sylfaen"/>
          <w:color w:val="auto"/>
        </w:rPr>
        <w:t>Կատարողների</w:t>
      </w:r>
      <w:r w:rsidRPr="00276ADE">
        <w:rPr>
          <w:rFonts w:ascii="Sylfaen" w:hAnsi="Sylfaen"/>
          <w:color w:val="auto"/>
        </w:rPr>
        <w:t xml:space="preserve"> </w:t>
      </w:r>
      <w:r w:rsidRPr="00276ADE">
        <w:rPr>
          <w:rFonts w:ascii="Sylfaen" w:hAnsi="Sylfaen" w:cs="Sylfaen"/>
          <w:color w:val="auto"/>
        </w:rPr>
        <w:t>ցուցակ</w:t>
      </w:r>
      <w:bookmarkEnd w:id="3"/>
    </w:p>
    <w:p w14:paraId="0DFE3180" w14:textId="77777777" w:rsidR="001B259C" w:rsidRDefault="001B259C" w:rsidP="001B259C">
      <w:pPr>
        <w:rPr>
          <w:rFonts w:ascii="Sylfaen" w:hAnsi="Sylfaen"/>
          <w:lang w:val="hy-AM"/>
        </w:rPr>
      </w:pPr>
    </w:p>
    <w:p w14:paraId="6BBDA109" w14:textId="603F56D0" w:rsidR="001B259C" w:rsidRPr="00F127C9" w:rsidRDefault="001B259C" w:rsidP="00A50EF5">
      <w:pPr>
        <w:spacing w:line="276" w:lineRule="auto"/>
        <w:ind w:firstLine="630"/>
        <w:jc w:val="both"/>
        <w:rPr>
          <w:rFonts w:ascii="Sylfaen" w:hAnsi="Sylfaen"/>
          <w:lang w:val="hy-AM"/>
        </w:rPr>
      </w:pPr>
      <w:r w:rsidRPr="009B2678">
        <w:rPr>
          <w:rFonts w:ascii="Sylfaen" w:hAnsi="Sylfaen" w:cs="Sylfaen"/>
        </w:rPr>
        <w:t xml:space="preserve">ՀՀ </w:t>
      </w:r>
      <w:r>
        <w:rPr>
          <w:rFonts w:ascii="Sylfaen" w:hAnsi="Sylfaen" w:cs="Sylfaen"/>
          <w:lang w:val="hy-AM"/>
        </w:rPr>
        <w:t xml:space="preserve">Լոռու մարզի </w:t>
      </w:r>
      <w:r w:rsidR="00A50EF5">
        <w:rPr>
          <w:rFonts w:ascii="Sylfaen" w:hAnsi="Sylfaen" w:cs="Sylfaen"/>
          <w:lang w:val="hy-AM"/>
        </w:rPr>
        <w:t>Արմանիսի</w:t>
      </w:r>
      <w:r>
        <w:rPr>
          <w:rFonts w:ascii="Sylfaen" w:hAnsi="Sylfaen" w:cs="Sylfaen"/>
          <w:lang w:val="hy-AM"/>
        </w:rPr>
        <w:t xml:space="preserve"> ոսկ</w:t>
      </w:r>
      <w:r w:rsidR="00A50EF5">
        <w:rPr>
          <w:rFonts w:ascii="Sylfaen" w:hAnsi="Sylfaen" w:cs="Sylfaen"/>
          <w:lang w:val="hy-AM"/>
        </w:rPr>
        <w:t>ի բազմամետաղային</w:t>
      </w:r>
      <w:r>
        <w:rPr>
          <w:rFonts w:ascii="Sylfaen" w:hAnsi="Sylfaen" w:cs="Sylfaen"/>
        </w:rPr>
        <w:t xml:space="preserve"> հանքավայրի </w:t>
      </w:r>
      <w:r w:rsidRPr="00F127C9">
        <w:rPr>
          <w:rFonts w:ascii="Sylfaen" w:hAnsi="Sylfaen"/>
          <w:lang w:val="hy-AM"/>
        </w:rPr>
        <w:t>աղտոտող նյութերի ս</w:t>
      </w:r>
      <w:r w:rsidRPr="00F127C9">
        <w:rPr>
          <w:rFonts w:ascii="Sylfaen" w:hAnsi="Sylfaen" w:cs="Sylfaen"/>
          <w:color w:val="000000"/>
          <w:lang w:val="hy-AM"/>
        </w:rPr>
        <w:t>ահմանային թույլատրելի արտանետումների (ՍԹԱ) նորմատիվների նախագիծը մշակվել է Ա</w:t>
      </w:r>
      <w:r w:rsidR="007E3BAB" w:rsidRPr="007E3BAB">
        <w:rPr>
          <w:color w:val="000000"/>
          <w:lang w:val="hy-AM"/>
        </w:rPr>
        <w:t>.</w:t>
      </w:r>
      <w:r w:rsidRPr="00F127C9">
        <w:rPr>
          <w:rFonts w:ascii="Sylfaen" w:hAnsi="Sylfaen" w:cs="Sylfaen"/>
          <w:color w:val="000000"/>
          <w:lang w:val="hy-AM"/>
        </w:rPr>
        <w:t>Մինասյանի</w:t>
      </w:r>
      <w:r w:rsidRPr="00F127C9">
        <w:rPr>
          <w:rFonts w:ascii="Sylfaen" w:hAnsi="Sylfaen"/>
          <w:color w:val="000000"/>
          <w:lang w:val="hy-AM"/>
        </w:rPr>
        <w:t xml:space="preserve"> </w:t>
      </w:r>
      <w:r w:rsidRPr="00F127C9">
        <w:rPr>
          <w:rFonts w:ascii="Sylfaen" w:hAnsi="Sylfaen" w:cs="Sylfaen"/>
          <w:color w:val="000000"/>
          <w:lang w:val="hy-AM"/>
        </w:rPr>
        <w:t>կո</w:t>
      </w:r>
      <w:r w:rsidRPr="00F127C9">
        <w:rPr>
          <w:rFonts w:ascii="Sylfaen" w:hAnsi="Sylfaen"/>
          <w:color w:val="000000"/>
          <w:lang w:val="hy-AM"/>
        </w:rPr>
        <w:t>ղմից</w:t>
      </w:r>
      <w:r w:rsidRPr="00F127C9">
        <w:rPr>
          <w:rFonts w:ascii="Sylfaen" w:hAnsi="Sylfaen" w:cs="Sylfaen"/>
          <w:color w:val="000000"/>
          <w:lang w:val="hy-AM"/>
        </w:rPr>
        <w:t>։</w:t>
      </w:r>
    </w:p>
    <w:p w14:paraId="64D7D68B" w14:textId="77777777" w:rsidR="001B259C" w:rsidRPr="00025B14" w:rsidRDefault="001B259C" w:rsidP="00A50EF5">
      <w:pPr>
        <w:pStyle w:val="NormalWeb"/>
        <w:shd w:val="clear" w:color="auto" w:fill="FFFFFF"/>
        <w:spacing w:before="120" w:beforeAutospacing="0" w:after="120" w:afterAutospacing="0"/>
        <w:ind w:firstLine="630"/>
        <w:jc w:val="both"/>
        <w:rPr>
          <w:rFonts w:ascii="Sylfaen" w:hAnsi="Sylfaen"/>
          <w:color w:val="000000"/>
          <w:lang w:val="af-ZA"/>
        </w:rPr>
      </w:pPr>
      <w:r w:rsidRPr="00025B14">
        <w:rPr>
          <w:rFonts w:ascii="Sylfaen" w:hAnsi="Sylfaen"/>
          <w:color w:val="000000"/>
          <w:lang w:val="af-ZA"/>
        </w:rPr>
        <w:t>Վնասակար նյութերի մթնոլորտում ցրման համակարգչային հաշվարկը կատարվել է “Էռա” (ՌԴ) ծրագրի միջոցով Ա.Խաչատրյանի կողմից:</w:t>
      </w:r>
    </w:p>
    <w:p w14:paraId="474E9180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C30B0C5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62FA442A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615EDDA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252A1EF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71B0A3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363C94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462CBB53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D1B2A8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63B72E7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41B3FD6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10D516E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66F9A9D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12F5CF37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B1B1B3D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9F0DE15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884AD44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64F7B0D0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D4714BA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AF2CC07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4F8A2C0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2C8737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F01A0E6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C867225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CD5D713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2A8C161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F0F790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4FA31D1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F9FFED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800E8ED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5F4D657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CCFA664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52F1B8D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6B40C62A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EFF2036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C838146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C03231D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F66CA5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56DCF16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E39169C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lang w:val="af-ZA"/>
        </w:rPr>
      </w:pPr>
    </w:p>
    <w:p w14:paraId="0B2AB982" w14:textId="5E2495BC" w:rsidR="001B259C" w:rsidRPr="001B259C" w:rsidRDefault="001B259C" w:rsidP="001B259C">
      <w:pPr>
        <w:pStyle w:val="Heading1"/>
        <w:spacing w:before="120"/>
        <w:ind w:firstLine="567"/>
        <w:rPr>
          <w:rFonts w:ascii="Sylfaen" w:hAnsi="Sylfaen" w:cs="Sylfaen"/>
          <w:color w:val="auto"/>
        </w:rPr>
      </w:pPr>
      <w:bookmarkStart w:id="4" w:name="_Toc85453017"/>
      <w:r w:rsidRPr="003278E5">
        <w:rPr>
          <w:rFonts w:ascii="Sylfaen" w:hAnsi="Sylfaen" w:cs="Sylfaen"/>
          <w:color w:val="auto"/>
        </w:rPr>
        <w:lastRenderedPageBreak/>
        <w:t>Անոտացիա</w:t>
      </w:r>
      <w:bookmarkEnd w:id="4"/>
    </w:p>
    <w:p w14:paraId="011B62E2" w14:textId="60853698" w:rsidR="001B259C" w:rsidRPr="009B2678" w:rsidRDefault="001B259C" w:rsidP="001B259C">
      <w:pPr>
        <w:spacing w:before="120" w:line="276" w:lineRule="auto"/>
        <w:ind w:firstLine="567"/>
        <w:jc w:val="both"/>
        <w:rPr>
          <w:rFonts w:ascii="Sylfaen" w:hAnsi="Sylfaen" w:cs="Sylfaen"/>
        </w:rPr>
      </w:pPr>
      <w:r w:rsidRPr="00055FCF">
        <w:rPr>
          <w:rFonts w:ascii="Sylfaen" w:hAnsi="Sylfaen" w:cs="Sylfaen"/>
        </w:rPr>
        <w:t xml:space="preserve"> </w:t>
      </w:r>
      <w:r w:rsidRPr="00A77FE6">
        <w:rPr>
          <w:rFonts w:ascii="Sylfaen" w:eastAsia="SimSun" w:hAnsi="Sylfaen"/>
          <w:bCs/>
        </w:rPr>
        <w:t>«</w:t>
      </w:r>
      <w:r w:rsidR="00A50EF5">
        <w:rPr>
          <w:rFonts w:ascii="Sylfaen" w:eastAsia="SimSun" w:hAnsi="Sylfaen"/>
          <w:bCs/>
          <w:lang w:val="hy-AM"/>
        </w:rPr>
        <w:t>ՍԱԳԱՄԱՐ</w:t>
      </w:r>
      <w:r w:rsidRPr="00A77FE6">
        <w:rPr>
          <w:rFonts w:ascii="Sylfaen" w:eastAsia="SimSun" w:hAnsi="Sylfaen"/>
          <w:bCs/>
        </w:rPr>
        <w:t>»</w:t>
      </w:r>
      <w:r w:rsidRPr="00276ADE">
        <w:rPr>
          <w:rFonts w:ascii="Sylfaen" w:eastAsia="SimSun" w:hAnsi="Sylfaen"/>
          <w:b/>
          <w:sz w:val="28"/>
          <w:szCs w:val="28"/>
          <w:lang w:val="hy-AM"/>
        </w:rPr>
        <w:t xml:space="preserve"> </w:t>
      </w:r>
      <w:r w:rsidR="00A50EF5">
        <w:rPr>
          <w:rFonts w:ascii="Sylfaen" w:hAnsi="Sylfaen" w:cs="Sylfaen"/>
          <w:lang w:val="hy-AM"/>
        </w:rPr>
        <w:t>ՓԲ</w:t>
      </w:r>
      <w:r w:rsidRPr="009B2678">
        <w:rPr>
          <w:rFonts w:ascii="Sylfaen" w:hAnsi="Sylfaen" w:cs="Sylfaen"/>
        </w:rPr>
        <w:t xml:space="preserve">Ը </w:t>
      </w:r>
      <w:r w:rsidR="00A50EF5">
        <w:rPr>
          <w:rFonts w:ascii="Sylfaen" w:hAnsi="Sylfaen" w:cs="Sylfaen"/>
          <w:lang w:val="hy-AM"/>
        </w:rPr>
        <w:t>մասնագիտացված է ոսկի բազմամետաղային հանքարդյունաբերության ոլորտում</w:t>
      </w:r>
      <w:r w:rsidRPr="009B2678">
        <w:rPr>
          <w:rFonts w:ascii="Sylfaen" w:hAnsi="Sylfaen" w:cs="Sylfaen"/>
        </w:rPr>
        <w:t xml:space="preserve">: </w:t>
      </w:r>
    </w:p>
    <w:p w14:paraId="12AD237D" w14:textId="1A2C7368" w:rsidR="001B259C" w:rsidRPr="009B2678" w:rsidRDefault="00A50EF5" w:rsidP="001B259C">
      <w:pPr>
        <w:spacing w:before="120" w:after="120" w:line="276" w:lineRule="auto"/>
        <w:ind w:firstLine="567"/>
        <w:jc w:val="both"/>
        <w:rPr>
          <w:rFonts w:ascii="Sylfaen" w:hAnsi="Sylfaen" w:cs="Sylfaen"/>
        </w:rPr>
      </w:pPr>
      <w:r w:rsidRPr="00A77FE6">
        <w:rPr>
          <w:rFonts w:ascii="Sylfaen" w:eastAsia="SimSun" w:hAnsi="Sylfaen"/>
          <w:bCs/>
        </w:rPr>
        <w:t>«</w:t>
      </w:r>
      <w:r>
        <w:rPr>
          <w:rFonts w:ascii="Sylfaen" w:eastAsia="SimSun" w:hAnsi="Sylfaen"/>
          <w:bCs/>
          <w:lang w:val="hy-AM"/>
        </w:rPr>
        <w:t>ՍԱԳԱՄԱՐ</w:t>
      </w:r>
      <w:r w:rsidRPr="00A77FE6">
        <w:rPr>
          <w:rFonts w:ascii="Sylfaen" w:eastAsia="SimSun" w:hAnsi="Sylfaen"/>
          <w:bCs/>
        </w:rPr>
        <w:t>»</w:t>
      </w:r>
      <w:r w:rsidRPr="00276ADE">
        <w:rPr>
          <w:rFonts w:ascii="Sylfaen" w:eastAsia="SimSun" w:hAnsi="Sylfaen"/>
          <w:b/>
          <w:sz w:val="28"/>
          <w:szCs w:val="28"/>
          <w:lang w:val="hy-AM"/>
        </w:rPr>
        <w:t xml:space="preserve"> </w:t>
      </w:r>
      <w:r>
        <w:rPr>
          <w:rFonts w:ascii="Sylfaen" w:hAnsi="Sylfaen" w:cs="Sylfaen"/>
          <w:lang w:val="hy-AM"/>
        </w:rPr>
        <w:t>ՓԲ</w:t>
      </w:r>
      <w:r w:rsidRPr="009B2678">
        <w:rPr>
          <w:rFonts w:ascii="Sylfaen" w:hAnsi="Sylfaen" w:cs="Sylfaen"/>
        </w:rPr>
        <w:t>Ը</w:t>
      </w:r>
      <w:r w:rsidR="001B259C" w:rsidRPr="009B2678">
        <w:rPr>
          <w:rFonts w:ascii="Sylfaen" w:hAnsi="Sylfaen" w:cs="Sylfaen"/>
        </w:rPr>
        <w:t xml:space="preserve"> </w:t>
      </w:r>
      <w:r w:rsidR="001B259C">
        <w:rPr>
          <w:rFonts w:ascii="Sylfaen" w:hAnsi="Sylfaen" w:cs="Sylfaen"/>
          <w:lang w:val="hy-AM"/>
        </w:rPr>
        <w:t>ներկայացվող</w:t>
      </w:r>
      <w:r w:rsidR="001B259C" w:rsidRPr="009B2678">
        <w:rPr>
          <w:rFonts w:ascii="Sylfaen" w:hAnsi="Sylfaen" w:cs="Sylfaen"/>
        </w:rPr>
        <w:t xml:space="preserve"> գործունեությունը իրականացնում է ՀՀ, </w:t>
      </w:r>
      <w:r w:rsidR="001B259C">
        <w:rPr>
          <w:rFonts w:ascii="Sylfaen" w:hAnsi="Sylfaen" w:cs="Sylfaen"/>
          <w:lang w:val="hy-AM"/>
        </w:rPr>
        <w:t xml:space="preserve">Լոռու մարզի </w:t>
      </w:r>
      <w:r>
        <w:rPr>
          <w:rFonts w:ascii="Sylfaen" w:hAnsi="Sylfaen" w:cs="Sylfaen"/>
          <w:lang w:val="hy-AM"/>
        </w:rPr>
        <w:t>Ստեփանավան քաղաքի մերձակայքում գտնվող Արմանիսի</w:t>
      </w:r>
      <w:r w:rsidR="001B259C">
        <w:rPr>
          <w:rFonts w:ascii="Sylfaen" w:hAnsi="Sylfaen" w:cs="Sylfaen"/>
          <w:lang w:val="hy-AM"/>
        </w:rPr>
        <w:t xml:space="preserve"> ոսկ</w:t>
      </w:r>
      <w:r>
        <w:rPr>
          <w:rFonts w:ascii="Sylfaen" w:hAnsi="Sylfaen" w:cs="Sylfaen"/>
          <w:lang w:val="hy-AM"/>
        </w:rPr>
        <w:t>ի բազմամետաղային</w:t>
      </w:r>
      <w:r w:rsidR="001B259C">
        <w:rPr>
          <w:rFonts w:ascii="Sylfaen" w:hAnsi="Sylfaen" w:cs="Sylfaen"/>
        </w:rPr>
        <w:t xml:space="preserve"> հանքավայրի տարածքում</w:t>
      </w:r>
      <w:r w:rsidR="001B259C" w:rsidRPr="009B2678">
        <w:rPr>
          <w:rFonts w:ascii="Sylfaen" w:hAnsi="Sylfaen" w:cs="Sylfaen"/>
        </w:rPr>
        <w:t>:</w:t>
      </w:r>
    </w:p>
    <w:p w14:paraId="17372C69" w14:textId="77777777" w:rsidR="001B259C" w:rsidRPr="009B2678" w:rsidRDefault="001B259C" w:rsidP="001B259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Sylfaen" w:eastAsia="Calibri" w:hAnsi="Sylfaen" w:cs="ArialLatArm"/>
          <w:lang w:val="hy-AM" w:eastAsia="en-US"/>
        </w:rPr>
      </w:pPr>
      <w:r w:rsidRPr="009B2678">
        <w:rPr>
          <w:rFonts w:ascii="Sylfaen" w:eastAsia="Calibri" w:hAnsi="Sylfaen" w:cs="Sylfaen"/>
          <w:lang w:val="hy-AM" w:eastAsia="en-US"/>
        </w:rPr>
        <w:t>Ներկա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հետազոտությունը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և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արտանետումների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նորմատիվների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նախագիծը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մշակվել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է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հիմք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ընդունելով</w:t>
      </w:r>
      <w:r w:rsidRPr="009B2678">
        <w:rPr>
          <w:rFonts w:ascii="Sylfaen" w:eastAsia="Calibri" w:hAnsi="Sylfaen" w:cs="Sylfaen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“Մթնոլորտային օդի պահպանության մասին” ՀՀ օրենքը և ՀՀ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կառավարության</w:t>
      </w:r>
      <w:r w:rsidRPr="009B2678">
        <w:rPr>
          <w:rFonts w:ascii="Sylfaen" w:eastAsia="Calibri" w:hAnsi="Sylfaen" w:cs="ArialLatArm"/>
          <w:lang w:eastAsia="en-US"/>
        </w:rPr>
        <w:t xml:space="preserve"> 27.12.2012</w:t>
      </w:r>
      <w:r w:rsidRPr="009B2678">
        <w:rPr>
          <w:rFonts w:ascii="Sylfaen" w:eastAsia="Calibri" w:hAnsi="Sylfaen" w:cs="Sylfaen"/>
          <w:lang w:val="hy-AM" w:eastAsia="en-US"/>
        </w:rPr>
        <w:t>թ</w:t>
      </w:r>
      <w:r w:rsidRPr="009B2678">
        <w:rPr>
          <w:rFonts w:ascii="Sylfaen" w:eastAsia="Calibri" w:hAnsi="Sylfaen" w:cs="ArialLatArm"/>
          <w:lang w:eastAsia="en-US"/>
        </w:rPr>
        <w:t>. “</w:t>
      </w:r>
      <w:r w:rsidRPr="009B2678">
        <w:rPr>
          <w:rFonts w:ascii="Sylfaen" w:eastAsia="Calibri" w:hAnsi="Sylfaen" w:cs="Sylfaen"/>
          <w:lang w:val="hy-AM" w:eastAsia="en-US"/>
        </w:rPr>
        <w:t>Մթնոլորտային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օդն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աղտոտող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նյութերի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սահմանային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թույլատրելի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արտանետումների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նորմատիվների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մշակման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ու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հաստատման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կարգը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սահմանելու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և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Հայաստանի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Հանրապետության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կառավարության</w:t>
      </w:r>
      <w:r w:rsidRPr="009B2678">
        <w:rPr>
          <w:rFonts w:ascii="Sylfaen" w:eastAsia="Calibri" w:hAnsi="Sylfaen" w:cs="ArialLatArm"/>
          <w:lang w:eastAsia="en-US"/>
        </w:rPr>
        <w:t xml:space="preserve"> 1999 </w:t>
      </w:r>
      <w:r w:rsidRPr="009B2678">
        <w:rPr>
          <w:rFonts w:ascii="Sylfaen" w:eastAsia="Calibri" w:hAnsi="Sylfaen" w:cs="Sylfaen"/>
          <w:lang w:val="hy-AM" w:eastAsia="en-US"/>
        </w:rPr>
        <w:t>թվականի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մարտի</w:t>
      </w:r>
      <w:r w:rsidRPr="009B2678">
        <w:rPr>
          <w:rFonts w:ascii="Sylfaen" w:eastAsia="Calibri" w:hAnsi="Sylfaen" w:cs="ArialLatArm"/>
          <w:lang w:eastAsia="en-US"/>
        </w:rPr>
        <w:t xml:space="preserve"> 30-</w:t>
      </w:r>
      <w:r w:rsidRPr="009B2678">
        <w:rPr>
          <w:rFonts w:ascii="Sylfaen" w:eastAsia="Calibri" w:hAnsi="Sylfaen" w:cs="Sylfaen"/>
          <w:lang w:val="hy-AM" w:eastAsia="en-US"/>
        </w:rPr>
        <w:t>ի</w:t>
      </w:r>
      <w:r w:rsidRPr="009B2678">
        <w:rPr>
          <w:rFonts w:ascii="Sylfaen" w:eastAsia="Calibri" w:hAnsi="Sylfaen" w:cs="ArialLatArm"/>
          <w:lang w:eastAsia="en-US"/>
        </w:rPr>
        <w:t xml:space="preserve"> N 192 </w:t>
      </w:r>
      <w:r w:rsidRPr="009B2678">
        <w:rPr>
          <w:rFonts w:ascii="Sylfaen" w:eastAsia="Calibri" w:hAnsi="Sylfaen" w:cs="Sylfaen"/>
          <w:lang w:val="hy-AM" w:eastAsia="en-US"/>
        </w:rPr>
        <w:t>և</w:t>
      </w:r>
      <w:r w:rsidRPr="009B2678">
        <w:rPr>
          <w:rFonts w:ascii="Sylfaen" w:eastAsia="Calibri" w:hAnsi="Sylfaen" w:cs="ArialLatArm"/>
          <w:lang w:eastAsia="en-US"/>
        </w:rPr>
        <w:t xml:space="preserve"> 2008 </w:t>
      </w:r>
      <w:r w:rsidRPr="009B2678">
        <w:rPr>
          <w:rFonts w:ascii="Sylfaen" w:eastAsia="Calibri" w:hAnsi="Sylfaen" w:cs="Sylfaen"/>
          <w:lang w:val="hy-AM" w:eastAsia="en-US"/>
        </w:rPr>
        <w:t>թվականի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օգոստոսի</w:t>
      </w:r>
      <w:r w:rsidRPr="009B2678">
        <w:rPr>
          <w:rFonts w:ascii="Sylfaen" w:eastAsia="Calibri" w:hAnsi="Sylfaen" w:cs="ArialLatArm"/>
          <w:lang w:eastAsia="en-US"/>
        </w:rPr>
        <w:t xml:space="preserve"> 21-</w:t>
      </w:r>
      <w:r w:rsidRPr="009B2678">
        <w:rPr>
          <w:rFonts w:ascii="Sylfaen" w:eastAsia="Calibri" w:hAnsi="Sylfaen" w:cs="Sylfaen"/>
          <w:lang w:val="hy-AM" w:eastAsia="en-US"/>
        </w:rPr>
        <w:t>ի</w:t>
      </w:r>
      <w:r w:rsidRPr="009B2678">
        <w:rPr>
          <w:rFonts w:ascii="Sylfaen" w:eastAsia="Calibri" w:hAnsi="Sylfaen" w:cs="ArialLatArm"/>
          <w:lang w:eastAsia="en-US"/>
        </w:rPr>
        <w:t xml:space="preserve"> N 953-</w:t>
      </w:r>
      <w:r w:rsidRPr="009B2678">
        <w:rPr>
          <w:rFonts w:ascii="Sylfaen" w:eastAsia="Calibri" w:hAnsi="Sylfaen" w:cs="Sylfaen"/>
          <w:lang w:val="hy-AM" w:eastAsia="en-US"/>
        </w:rPr>
        <w:t>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որոշումներն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ուժը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կորցրած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ճանաչելու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մասին</w:t>
      </w:r>
      <w:r w:rsidRPr="009B2678">
        <w:rPr>
          <w:rFonts w:ascii="Sylfaen" w:eastAsia="Calibri" w:hAnsi="Sylfaen" w:cs="ArialLatArm"/>
          <w:lang w:eastAsia="en-US"/>
        </w:rPr>
        <w:t xml:space="preserve">” </w:t>
      </w:r>
      <w:r w:rsidRPr="009B2678">
        <w:rPr>
          <w:rFonts w:ascii="Sylfaen" w:eastAsia="Calibri" w:hAnsi="Sylfaen" w:cs="Sylfaen"/>
          <w:lang w:val="hy-AM" w:eastAsia="en-US"/>
        </w:rPr>
        <w:t>թիվ</w:t>
      </w:r>
      <w:r w:rsidRPr="009B2678">
        <w:rPr>
          <w:rFonts w:ascii="Sylfaen" w:eastAsia="Calibri" w:hAnsi="Sylfaen" w:cs="ArialLatArm"/>
          <w:lang w:eastAsia="en-US"/>
        </w:rPr>
        <w:t xml:space="preserve"> 1673-</w:t>
      </w:r>
      <w:r w:rsidRPr="009B2678">
        <w:rPr>
          <w:rFonts w:ascii="Sylfaen" w:eastAsia="Calibri" w:hAnsi="Sylfaen" w:cs="Sylfaen"/>
          <w:lang w:val="hy-AM" w:eastAsia="en-US"/>
        </w:rPr>
        <w:t>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որոշումը</w:t>
      </w:r>
      <w:r w:rsidRPr="009B2678">
        <w:rPr>
          <w:rFonts w:ascii="Sylfaen" w:eastAsia="Calibri" w:hAnsi="Sylfaen" w:cs="ArialLatArm"/>
          <w:lang w:eastAsia="en-US"/>
        </w:rPr>
        <w:t>:</w:t>
      </w:r>
    </w:p>
    <w:p w14:paraId="3AAF6763" w14:textId="219E9810" w:rsidR="001B259C" w:rsidRPr="009B2678" w:rsidRDefault="001B259C" w:rsidP="001B259C">
      <w:pPr>
        <w:autoSpaceDE w:val="0"/>
        <w:autoSpaceDN w:val="0"/>
        <w:adjustRightInd w:val="0"/>
        <w:spacing w:before="120" w:line="276" w:lineRule="auto"/>
        <w:ind w:firstLine="567"/>
        <w:jc w:val="both"/>
        <w:rPr>
          <w:rFonts w:ascii="Sylfaen" w:eastAsia="Calibri" w:hAnsi="Sylfaen" w:cs="ArialLatArm"/>
          <w:lang w:eastAsia="en-US"/>
        </w:rPr>
      </w:pPr>
      <w:r w:rsidRPr="009B2678">
        <w:rPr>
          <w:rFonts w:ascii="Sylfaen" w:eastAsia="Calibri" w:hAnsi="Sylfaen" w:cs="Sylfaen"/>
          <w:lang w:val="hy-AM" w:eastAsia="en-US"/>
        </w:rPr>
        <w:t>Աշխատանքում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են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բ</w:t>
      </w:r>
      <w:r w:rsidRPr="009B2678">
        <w:rPr>
          <w:rFonts w:ascii="Sylfaen" w:eastAsia="Calibri" w:hAnsi="Sylfaen" w:cs="Sylfaen"/>
          <w:lang w:val="hy-AM" w:eastAsia="en-US"/>
        </w:rPr>
        <w:t>երվել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կազմակերպության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գործունեությունից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առաջացող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մթնոլորտն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աղտոտող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աղբուրների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արտանետումների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որակական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և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hy-AM" w:eastAsia="en-US"/>
        </w:rPr>
        <w:t>քանակական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բ</w:t>
      </w:r>
      <w:r w:rsidRPr="009B2678">
        <w:rPr>
          <w:rFonts w:ascii="Sylfaen" w:eastAsia="Calibri" w:hAnsi="Sylfaen" w:cs="Sylfaen"/>
          <w:lang w:val="hy-AM" w:eastAsia="en-US"/>
        </w:rPr>
        <w:t>նութագրերը</w:t>
      </w:r>
      <w:r w:rsidRPr="009B2678">
        <w:rPr>
          <w:rFonts w:ascii="Sylfaen" w:eastAsia="Calibri" w:hAnsi="Sylfaen" w:cs="ArialLatArm"/>
          <w:lang w:eastAsia="en-US"/>
        </w:rPr>
        <w:t xml:space="preserve">: </w:t>
      </w:r>
      <w:r w:rsidRPr="009B2678">
        <w:rPr>
          <w:rFonts w:ascii="Sylfaen" w:eastAsia="Calibri" w:hAnsi="Sylfaen" w:cs="ArialLatArm"/>
          <w:lang w:val="hy-AM" w:eastAsia="en-US"/>
        </w:rPr>
        <w:t>Ձերնարկությունում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առկա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են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արտանետումների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="00FC590C" w:rsidRPr="00FC590C">
        <w:rPr>
          <w:rFonts w:ascii="Sylfaen" w:eastAsia="Calibri" w:hAnsi="Sylfaen" w:cs="ArialLatArm"/>
          <w:lang w:val="hy-AM" w:eastAsia="en-US"/>
        </w:rPr>
        <w:t>4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ArialLatArm"/>
          <w:lang w:val="hy-AM" w:eastAsia="en-US"/>
        </w:rPr>
        <w:t>աղբյուր</w:t>
      </w:r>
      <w:r w:rsidRPr="009B2678">
        <w:rPr>
          <w:rFonts w:ascii="Sylfaen" w:eastAsia="Calibri" w:hAnsi="Sylfaen" w:cs="ArialLatArm"/>
          <w:lang w:eastAsia="en-US"/>
        </w:rPr>
        <w:t xml:space="preserve">: </w:t>
      </w:r>
    </w:p>
    <w:p w14:paraId="761E1BBD" w14:textId="77777777" w:rsidR="001B259C" w:rsidRPr="009B2678" w:rsidRDefault="001B259C" w:rsidP="001B259C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Sylfaen" w:eastAsia="Calibri" w:hAnsi="Sylfaen" w:cs="ArialLatArm"/>
          <w:lang w:eastAsia="en-US"/>
        </w:rPr>
      </w:pPr>
      <w:proofErr w:type="spellStart"/>
      <w:r w:rsidRPr="009B2678">
        <w:rPr>
          <w:rFonts w:ascii="Sylfaen" w:eastAsia="Calibri" w:hAnsi="Sylfaen" w:cs="Sylfaen"/>
          <w:lang w:val="en-US" w:eastAsia="en-US"/>
        </w:rPr>
        <w:t>Աշխատանքում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ArialLatArm"/>
          <w:lang w:val="en-US" w:eastAsia="en-US"/>
        </w:rPr>
        <w:t>բ</w:t>
      </w:r>
      <w:r w:rsidRPr="009B2678">
        <w:rPr>
          <w:rFonts w:ascii="Sylfaen" w:eastAsia="Calibri" w:hAnsi="Sylfaen" w:cs="Sylfaen"/>
          <w:lang w:val="en-US" w:eastAsia="en-US"/>
        </w:rPr>
        <w:t>երված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են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աղտոտման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աղբուրների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տեխնիկական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հետազոտման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արդյունքների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տվյալները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`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տեքստային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r w:rsidRPr="009B2678">
        <w:rPr>
          <w:rFonts w:ascii="Sylfaen" w:eastAsia="Calibri" w:hAnsi="Sylfaen" w:cs="Sylfaen"/>
          <w:lang w:val="en-US" w:eastAsia="en-US"/>
        </w:rPr>
        <w:t>և</w:t>
      </w:r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աղյուսակային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տեսքով</w:t>
      </w:r>
      <w:proofErr w:type="spellEnd"/>
      <w:r w:rsidRPr="009B2678">
        <w:rPr>
          <w:rFonts w:ascii="Sylfaen" w:eastAsia="Calibri" w:hAnsi="Sylfaen" w:cs="ArialLatArm"/>
          <w:lang w:eastAsia="en-US"/>
        </w:rPr>
        <w:t>:</w:t>
      </w:r>
    </w:p>
    <w:p w14:paraId="7C1B10DA" w14:textId="11F5EAD3" w:rsidR="001B259C" w:rsidRPr="0072116C" w:rsidRDefault="001B259C" w:rsidP="00070230">
      <w:pPr>
        <w:autoSpaceDE w:val="0"/>
        <w:autoSpaceDN w:val="0"/>
        <w:adjustRightInd w:val="0"/>
        <w:spacing w:after="120" w:line="276" w:lineRule="auto"/>
        <w:ind w:firstLine="567"/>
        <w:jc w:val="both"/>
        <w:rPr>
          <w:rFonts w:ascii="Sylfaen" w:eastAsia="Calibri" w:hAnsi="Sylfaen" w:cs="Sylfaen"/>
          <w:lang w:eastAsia="en-US"/>
        </w:rPr>
      </w:pPr>
      <w:proofErr w:type="spellStart"/>
      <w:r>
        <w:rPr>
          <w:rFonts w:ascii="Sylfaen" w:eastAsia="Calibri" w:hAnsi="Sylfaen" w:cs="Sylfaen"/>
          <w:lang w:val="en-US" w:eastAsia="en-US"/>
        </w:rPr>
        <w:t>Որպես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արտանետման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աղբյուր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այստեղ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հանդես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r>
        <w:rPr>
          <w:rFonts w:ascii="Sylfaen" w:eastAsia="Calibri" w:hAnsi="Sylfaen" w:cs="Sylfaen"/>
          <w:lang w:val="hy-AM" w:eastAsia="en-US"/>
        </w:rPr>
        <w:t>են</w:t>
      </w:r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գալիս</w:t>
      </w:r>
      <w:proofErr w:type="spellEnd"/>
      <w:r w:rsidRPr="00FD53A3">
        <w:rPr>
          <w:rFonts w:ascii="Sylfaen" w:eastAsia="Calibri" w:hAnsi="Sylfaen" w:cs="Sylfaen"/>
          <w:lang w:eastAsia="en-US"/>
        </w:rPr>
        <w:t xml:space="preserve"> </w:t>
      </w:r>
      <w:proofErr w:type="spellStart"/>
      <w:proofErr w:type="gramStart"/>
      <w:r>
        <w:rPr>
          <w:rFonts w:ascii="Sylfaen" w:eastAsia="Calibri" w:hAnsi="Sylfaen" w:cs="Sylfaen"/>
          <w:lang w:val="en-US" w:eastAsia="en-US"/>
        </w:rPr>
        <w:t>բացահանքը</w:t>
      </w:r>
      <w:proofErr w:type="spellEnd"/>
      <w:r w:rsidR="006957C2" w:rsidRPr="006957C2">
        <w:rPr>
          <w:rFonts w:ascii="Sylfaen" w:eastAsia="Calibri" w:hAnsi="Sylfaen" w:cs="Sylfaen"/>
          <w:lang w:eastAsia="en-US"/>
        </w:rPr>
        <w:t xml:space="preserve">, </w:t>
      </w:r>
      <w:r>
        <w:rPr>
          <w:rFonts w:ascii="Sylfaen" w:eastAsia="Calibri" w:hAnsi="Sylfaen" w:cs="Sylfaen"/>
          <w:lang w:val="hy-AM" w:eastAsia="en-US"/>
        </w:rPr>
        <w:t xml:space="preserve"> արտաքին</w:t>
      </w:r>
      <w:proofErr w:type="gramEnd"/>
      <w:r>
        <w:rPr>
          <w:rFonts w:ascii="Sylfaen" w:eastAsia="Calibri" w:hAnsi="Sylfaen" w:cs="Sylfaen"/>
          <w:lang w:val="hy-AM" w:eastAsia="en-US"/>
        </w:rPr>
        <w:t xml:space="preserve"> լցակույտը,</w:t>
      </w:r>
      <w:r w:rsidRPr="00FD53A3">
        <w:rPr>
          <w:rFonts w:ascii="Sylfaen" w:eastAsia="Calibri" w:hAnsi="Sylfaen" w:cs="Sylfaen"/>
          <w:lang w:eastAsia="en-US"/>
        </w:rPr>
        <w:t xml:space="preserve"> </w:t>
      </w:r>
      <w:r w:rsidR="006957C2">
        <w:rPr>
          <w:rFonts w:ascii="Sylfaen" w:eastAsia="Calibri" w:hAnsi="Sylfaen" w:cs="Sylfaen"/>
          <w:lang w:val="hy-AM" w:eastAsia="en-US"/>
        </w:rPr>
        <w:t xml:space="preserve">ջարդիչ կայանքը և հարստացուցիչ ֆաբրիկան, 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որ</w:t>
      </w:r>
      <w:proofErr w:type="spellEnd"/>
      <w:r w:rsidRPr="0072116C">
        <w:rPr>
          <w:rFonts w:ascii="Sylfaen" w:eastAsia="Calibri" w:hAnsi="Sylfaen" w:cs="Sylfaen"/>
          <w:lang w:val="hy-AM" w:eastAsia="en-US"/>
        </w:rPr>
        <w:t>ոնց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ից</w:t>
      </w:r>
      <w:proofErr w:type="spellEnd"/>
      <w:r w:rsidRPr="0072116C">
        <w:rPr>
          <w:rFonts w:ascii="Sylfaen" w:eastAsia="Calibri" w:hAnsi="Sylfaen" w:cs="Sylfaen"/>
          <w:lang w:eastAsia="en-US"/>
        </w:rPr>
        <w:t xml:space="preserve"> 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արտանետվում</w:t>
      </w:r>
      <w:proofErr w:type="spellEnd"/>
      <w:r w:rsidRPr="0072116C">
        <w:rPr>
          <w:rFonts w:ascii="Sylfaen" w:eastAsia="Calibri" w:hAnsi="Sylfaen" w:cs="Sylfaen"/>
          <w:lang w:eastAsia="en-US"/>
        </w:rPr>
        <w:t xml:space="preserve"> 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են</w:t>
      </w:r>
      <w:proofErr w:type="spellEnd"/>
      <w:r w:rsidRPr="0072116C">
        <w:rPr>
          <w:rFonts w:ascii="Sylfaen" w:eastAsia="Calibri" w:hAnsi="Sylfaen" w:cs="Sylfaen"/>
          <w:lang w:eastAsia="en-US"/>
        </w:rPr>
        <w:t xml:space="preserve"> </w:t>
      </w:r>
      <w:r w:rsidR="00FC590C">
        <w:rPr>
          <w:rFonts w:ascii="Sylfaen" w:eastAsia="Calibri" w:hAnsi="Sylfaen" w:cs="Sylfaen"/>
          <w:lang w:eastAsia="en-US"/>
        </w:rPr>
        <w:t>7</w:t>
      </w:r>
      <w:r w:rsidRPr="0072116C">
        <w:rPr>
          <w:rFonts w:ascii="Sylfaen" w:eastAsia="Calibri" w:hAnsi="Sylfaen" w:cs="Sylfaen"/>
          <w:lang w:eastAsia="en-US"/>
        </w:rPr>
        <w:t xml:space="preserve"> տեսակի 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վնասակար</w:t>
      </w:r>
      <w:proofErr w:type="spellEnd"/>
      <w:r w:rsidRPr="0072116C">
        <w:rPr>
          <w:rFonts w:ascii="Sylfaen" w:eastAsia="Calibri" w:hAnsi="Sylfaen" w:cs="Sylfaen"/>
          <w:lang w:eastAsia="en-US"/>
        </w:rPr>
        <w:t xml:space="preserve"> </w:t>
      </w:r>
      <w:proofErr w:type="spellStart"/>
      <w:r w:rsidRPr="0072116C">
        <w:rPr>
          <w:rFonts w:ascii="Sylfaen" w:eastAsia="Calibri" w:hAnsi="Sylfaen" w:cs="Sylfaen"/>
          <w:lang w:val="en-US" w:eastAsia="en-US"/>
        </w:rPr>
        <w:t>նյութեր</w:t>
      </w:r>
      <w:proofErr w:type="spellEnd"/>
      <w:r w:rsidRPr="0072116C">
        <w:rPr>
          <w:rFonts w:ascii="Sylfaen" w:eastAsia="Calibri" w:hAnsi="Sylfaen" w:cs="Sylfaen"/>
          <w:lang w:val="hy-AM" w:eastAsia="en-US"/>
        </w:rPr>
        <w:t>, ներառյալ զարկային արտանետումները</w:t>
      </w:r>
      <w:r w:rsidRPr="0072116C">
        <w:rPr>
          <w:rFonts w:ascii="Sylfaen" w:eastAsia="Calibri" w:hAnsi="Sylfaen" w:cs="Sylfaen"/>
          <w:lang w:eastAsia="en-US"/>
        </w:rPr>
        <w:t>.</w:t>
      </w:r>
      <w:r w:rsidRPr="0072116C">
        <w:rPr>
          <w:rFonts w:ascii="Sylfaen" w:eastAsia="Calibri" w:hAnsi="Sylfaen" w:cs="Sylfaen"/>
          <w:lang w:eastAsia="en-US"/>
        </w:rPr>
        <w:tab/>
      </w:r>
    </w:p>
    <w:tbl>
      <w:tblPr>
        <w:tblW w:w="668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2970"/>
      </w:tblGrid>
      <w:tr w:rsidR="00070230" w:rsidRPr="00C92AD5" w14:paraId="5FFC1A66" w14:textId="77777777" w:rsidTr="00070230">
        <w:tc>
          <w:tcPr>
            <w:tcW w:w="3714" w:type="dxa"/>
            <w:shd w:val="clear" w:color="auto" w:fill="auto"/>
          </w:tcPr>
          <w:p w14:paraId="0CA7E13A" w14:textId="1B7ECF56" w:rsidR="00070230" w:rsidRPr="00070230" w:rsidRDefault="00070230" w:rsidP="007C2C05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Արտանետվող նյութի անվանումը</w:t>
            </w:r>
          </w:p>
        </w:tc>
        <w:tc>
          <w:tcPr>
            <w:tcW w:w="2970" w:type="dxa"/>
            <w:shd w:val="clear" w:color="auto" w:fill="auto"/>
          </w:tcPr>
          <w:p w14:paraId="1F782A51" w14:textId="3B3BC616" w:rsidR="00070230" w:rsidRPr="00070230" w:rsidRDefault="00070230" w:rsidP="007C2C05">
            <w:pPr>
              <w:jc w:val="center"/>
              <w:rPr>
                <w:color w:val="000000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Քաանակը</w:t>
            </w:r>
            <w:r>
              <w:rPr>
                <w:color w:val="000000"/>
                <w:sz w:val="22"/>
                <w:szCs w:val="22"/>
                <w:lang w:val="hy-AM"/>
              </w:rPr>
              <w:t>․ տ/տարի</w:t>
            </w:r>
          </w:p>
        </w:tc>
      </w:tr>
      <w:tr w:rsidR="00070230" w:rsidRPr="00C92AD5" w14:paraId="16BD8B49" w14:textId="77777777" w:rsidTr="00070230">
        <w:tc>
          <w:tcPr>
            <w:tcW w:w="3714" w:type="dxa"/>
            <w:shd w:val="clear" w:color="auto" w:fill="auto"/>
          </w:tcPr>
          <w:p w14:paraId="3628DE6C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Անօրգանական փոշի</w:t>
            </w:r>
          </w:p>
        </w:tc>
        <w:tc>
          <w:tcPr>
            <w:tcW w:w="2970" w:type="dxa"/>
            <w:shd w:val="clear" w:color="auto" w:fill="auto"/>
          </w:tcPr>
          <w:p w14:paraId="58E9A721" w14:textId="01BD1056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414</w:t>
            </w:r>
            <w:r w:rsidR="007E3BAB">
              <w:rPr>
                <w:color w:val="000000"/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78</w:t>
            </w:r>
          </w:p>
        </w:tc>
      </w:tr>
      <w:tr w:rsidR="00070230" w:rsidRPr="00C92AD5" w14:paraId="31D3B519" w14:textId="77777777" w:rsidTr="00070230">
        <w:tc>
          <w:tcPr>
            <w:tcW w:w="3714" w:type="dxa"/>
            <w:shd w:val="clear" w:color="auto" w:fill="auto"/>
          </w:tcPr>
          <w:p w14:paraId="00953163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Ածխածնի մոնօքսիդ</w:t>
            </w:r>
          </w:p>
        </w:tc>
        <w:tc>
          <w:tcPr>
            <w:tcW w:w="2970" w:type="dxa"/>
            <w:shd w:val="clear" w:color="auto" w:fill="auto"/>
          </w:tcPr>
          <w:p w14:paraId="7694497A" w14:textId="1F5E9086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90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</w:tr>
      <w:tr w:rsidR="00070230" w:rsidRPr="00C92AD5" w14:paraId="06C6EA2C" w14:textId="77777777" w:rsidTr="00070230">
        <w:tc>
          <w:tcPr>
            <w:tcW w:w="3714" w:type="dxa"/>
            <w:shd w:val="clear" w:color="auto" w:fill="auto"/>
          </w:tcPr>
          <w:p w14:paraId="21D75521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Ածխաջրածիններ</w:t>
            </w:r>
          </w:p>
        </w:tc>
        <w:tc>
          <w:tcPr>
            <w:tcW w:w="2970" w:type="dxa"/>
            <w:shd w:val="clear" w:color="auto" w:fill="auto"/>
          </w:tcPr>
          <w:p w14:paraId="5CE98CAE" w14:textId="3828C673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17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55</w:t>
            </w:r>
          </w:p>
        </w:tc>
      </w:tr>
      <w:tr w:rsidR="00070230" w:rsidRPr="00C92AD5" w14:paraId="489ACA7A" w14:textId="77777777" w:rsidTr="00070230">
        <w:tc>
          <w:tcPr>
            <w:tcW w:w="3714" w:type="dxa"/>
            <w:shd w:val="clear" w:color="auto" w:fill="auto"/>
          </w:tcPr>
          <w:p w14:paraId="1812503C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Ազոտի երկօքսիդ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119CD4C2" w14:textId="5819B94D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111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51</w:t>
            </w:r>
          </w:p>
        </w:tc>
      </w:tr>
      <w:tr w:rsidR="00070230" w:rsidRPr="00C92AD5" w14:paraId="2A2BFEC9" w14:textId="77777777" w:rsidTr="00070230">
        <w:tc>
          <w:tcPr>
            <w:tcW w:w="3714" w:type="dxa"/>
            <w:shd w:val="clear" w:color="auto" w:fill="auto"/>
          </w:tcPr>
          <w:p w14:paraId="75568667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Պ.Մ.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136F26B1" w14:textId="4660E89E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</w:tr>
      <w:tr w:rsidR="00070230" w:rsidRPr="00C92AD5" w14:paraId="405C423B" w14:textId="77777777" w:rsidTr="00070230">
        <w:tc>
          <w:tcPr>
            <w:tcW w:w="3714" w:type="dxa"/>
            <w:shd w:val="clear" w:color="auto" w:fill="auto"/>
          </w:tcPr>
          <w:p w14:paraId="74DA3E7B" w14:textId="77777777" w:rsidR="00070230" w:rsidRPr="00C92AD5" w:rsidRDefault="00070230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Ծծմբի անհիդրիդ</w:t>
            </w:r>
          </w:p>
        </w:tc>
        <w:tc>
          <w:tcPr>
            <w:tcW w:w="2970" w:type="dxa"/>
            <w:shd w:val="clear" w:color="auto" w:fill="auto"/>
          </w:tcPr>
          <w:p w14:paraId="739BF03D" w14:textId="485BAD7D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</w:tr>
      <w:tr w:rsidR="00070230" w:rsidRPr="00C92AD5" w14:paraId="6EAD223C" w14:textId="77777777" w:rsidTr="00070230">
        <w:tc>
          <w:tcPr>
            <w:tcW w:w="3714" w:type="dxa"/>
            <w:shd w:val="clear" w:color="auto" w:fill="auto"/>
          </w:tcPr>
          <w:p w14:paraId="2E65A4D5" w14:textId="23161FF6" w:rsidR="00070230" w:rsidRPr="00070230" w:rsidRDefault="00070230" w:rsidP="007C2C05">
            <w:pPr>
              <w:jc w:val="both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Քսանտագենատ</w:t>
            </w:r>
          </w:p>
        </w:tc>
        <w:tc>
          <w:tcPr>
            <w:tcW w:w="2970" w:type="dxa"/>
            <w:shd w:val="clear" w:color="auto" w:fill="auto"/>
          </w:tcPr>
          <w:p w14:paraId="0C71393A" w14:textId="368CA87E" w:rsidR="00070230" w:rsidRPr="00070230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070230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</w:p>
        </w:tc>
      </w:tr>
    </w:tbl>
    <w:p w14:paraId="749D14E5" w14:textId="38D695A6" w:rsidR="001B259C" w:rsidRPr="009B2678" w:rsidRDefault="001B259C" w:rsidP="001B259C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Sylfaen" w:eastAsia="Calibri" w:hAnsi="Sylfaen" w:cs="ArialLatArm"/>
          <w:lang w:eastAsia="en-US"/>
        </w:rPr>
      </w:pPr>
      <w:proofErr w:type="spellStart"/>
      <w:r w:rsidRPr="009B2678">
        <w:rPr>
          <w:rFonts w:ascii="Sylfaen" w:eastAsia="Calibri" w:hAnsi="Sylfaen" w:cs="Sylfaen"/>
          <w:lang w:val="en-US" w:eastAsia="en-US"/>
        </w:rPr>
        <w:t>Արտանետումների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հետևանքով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շրջակա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միջավայրին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հասցվելիք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վնասի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մեծությունը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AA5DF6">
        <w:rPr>
          <w:rFonts w:ascii="Sylfaen" w:eastAsia="Calibri" w:hAnsi="Sylfaen" w:cs="Sylfaen"/>
          <w:lang w:val="en-US" w:eastAsia="en-US"/>
        </w:rPr>
        <w:t>կազմում</w:t>
      </w:r>
      <w:proofErr w:type="spellEnd"/>
      <w:r w:rsidRPr="00AA5DF6">
        <w:rPr>
          <w:rFonts w:ascii="Sylfaen" w:eastAsia="Calibri" w:hAnsi="Sylfaen" w:cs="ArialLatArm"/>
          <w:lang w:eastAsia="en-US"/>
        </w:rPr>
        <w:t xml:space="preserve"> </w:t>
      </w:r>
      <w:r w:rsidR="00070230" w:rsidRPr="00AA5DF6">
        <w:rPr>
          <w:rFonts w:ascii="Sylfaen" w:hAnsi="Sylfaen"/>
          <w:lang w:val="hy-AM"/>
        </w:rPr>
        <w:t>24793432</w:t>
      </w:r>
      <w:r w:rsidRPr="00AA5DF6">
        <w:rPr>
          <w:rFonts w:ascii="Sylfaen" w:hAnsi="Sylfaen"/>
        </w:rPr>
        <w:t xml:space="preserve"> </w:t>
      </w:r>
      <w:proofErr w:type="spellStart"/>
      <w:r w:rsidRPr="00AA5DF6">
        <w:rPr>
          <w:rFonts w:ascii="Sylfaen" w:eastAsia="Calibri" w:hAnsi="Sylfaen" w:cs="Sylfaen"/>
          <w:lang w:val="en-US" w:eastAsia="en-US"/>
        </w:rPr>
        <w:t>դրամ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,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հաշվարկը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տես</w:t>
      </w:r>
      <w:proofErr w:type="spellEnd"/>
      <w:r w:rsidRPr="009B2678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070230">
        <w:rPr>
          <w:rFonts w:ascii="Sylfaen" w:eastAsia="Calibri" w:hAnsi="Sylfaen" w:cs="Sylfaen"/>
          <w:lang w:val="en-US" w:eastAsia="en-US"/>
        </w:rPr>
        <w:t>հավելված</w:t>
      </w:r>
      <w:proofErr w:type="spellEnd"/>
      <w:r w:rsidRPr="00070230">
        <w:rPr>
          <w:rFonts w:ascii="Sylfaen" w:eastAsia="Calibri" w:hAnsi="Sylfaen" w:cs="ArialLatArm"/>
          <w:lang w:eastAsia="en-US"/>
        </w:rPr>
        <w:t xml:space="preserve"> </w:t>
      </w:r>
      <w:r w:rsidR="00AA5DF6">
        <w:rPr>
          <w:rFonts w:ascii="Sylfaen" w:eastAsia="Calibri" w:hAnsi="Sylfaen" w:cs="ArialLatArm"/>
          <w:lang w:eastAsia="en-US"/>
        </w:rPr>
        <w:t>2</w:t>
      </w:r>
      <w:r w:rsidRPr="00070230">
        <w:rPr>
          <w:rFonts w:ascii="Sylfaen" w:eastAsia="Calibri" w:hAnsi="Sylfaen" w:cs="ArialLatArm"/>
          <w:lang w:eastAsia="en-US"/>
        </w:rPr>
        <w:t>-</w:t>
      </w:r>
      <w:proofErr w:type="spellStart"/>
      <w:r w:rsidRPr="00070230">
        <w:rPr>
          <w:rFonts w:ascii="Sylfaen" w:eastAsia="Calibri" w:hAnsi="Sylfaen" w:cs="Sylfaen"/>
          <w:lang w:val="en-US" w:eastAsia="en-US"/>
        </w:rPr>
        <w:t>ում</w:t>
      </w:r>
      <w:proofErr w:type="spellEnd"/>
      <w:r w:rsidRPr="00070230">
        <w:rPr>
          <w:rFonts w:ascii="Sylfaen" w:eastAsia="Calibri" w:hAnsi="Sylfaen" w:cs="ArialLatArm"/>
          <w:lang w:eastAsia="en-US"/>
        </w:rPr>
        <w:t>:</w:t>
      </w:r>
    </w:p>
    <w:p w14:paraId="4937849C" w14:textId="77777777" w:rsidR="001B259C" w:rsidRPr="009B2678" w:rsidRDefault="001B259C" w:rsidP="001B259C">
      <w:pPr>
        <w:pStyle w:val="NormalWeb"/>
        <w:shd w:val="clear" w:color="auto" w:fill="FFFFFF"/>
        <w:spacing w:before="120" w:beforeAutospacing="0" w:after="120" w:afterAutospacing="0" w:line="276" w:lineRule="auto"/>
        <w:ind w:firstLine="321"/>
        <w:jc w:val="both"/>
        <w:rPr>
          <w:rFonts w:ascii="Sylfaen" w:eastAsia="Calibri" w:hAnsi="Sylfaen" w:cs="Sylfaen"/>
          <w:lang w:val="af-ZA" w:eastAsia="en-US"/>
        </w:rPr>
      </w:pPr>
      <w:r w:rsidRPr="009B2678">
        <w:rPr>
          <w:rFonts w:ascii="Sylfaen" w:hAnsi="Sylfaen" w:cs="Sylfaen"/>
          <w:color w:val="000000"/>
          <w:lang w:val="en-US"/>
        </w:rPr>
        <w:t>Վ</w:t>
      </w:r>
      <w:r w:rsidRPr="009B2678">
        <w:rPr>
          <w:rFonts w:ascii="Sylfaen" w:hAnsi="Sylfaen" w:cs="Sylfaen"/>
          <w:color w:val="000000"/>
        </w:rPr>
        <w:t>նասակար</w:t>
      </w:r>
      <w:r w:rsidRPr="009B2678">
        <w:rPr>
          <w:color w:val="000000"/>
          <w:lang w:val="af-ZA"/>
        </w:rPr>
        <w:t xml:space="preserve"> </w:t>
      </w:r>
      <w:r w:rsidRPr="009B2678">
        <w:rPr>
          <w:rFonts w:ascii="Sylfaen" w:hAnsi="Sylfaen" w:cs="Sylfaen"/>
          <w:color w:val="000000"/>
        </w:rPr>
        <w:t>գումարային</w:t>
      </w:r>
      <w:r w:rsidRPr="009B2678">
        <w:rPr>
          <w:color w:val="000000"/>
          <w:lang w:val="af-ZA"/>
        </w:rPr>
        <w:t xml:space="preserve"> </w:t>
      </w:r>
      <w:r w:rsidRPr="009B2678">
        <w:rPr>
          <w:rFonts w:ascii="Sylfaen" w:hAnsi="Sylfaen" w:cs="Sylfaen"/>
          <w:color w:val="000000"/>
        </w:rPr>
        <w:t>ազդեցությամբ</w:t>
      </w:r>
      <w:r w:rsidRPr="009B2678">
        <w:rPr>
          <w:color w:val="000000"/>
          <w:lang w:val="af-ZA"/>
        </w:rPr>
        <w:t xml:space="preserve"> </w:t>
      </w:r>
      <w:r w:rsidRPr="009B2678">
        <w:rPr>
          <w:rFonts w:ascii="Sylfaen" w:hAnsi="Sylfaen" w:cs="Sylfaen"/>
          <w:color w:val="000000"/>
        </w:rPr>
        <w:t>օժտված</w:t>
      </w:r>
      <w:r w:rsidRPr="009B2678">
        <w:rPr>
          <w:color w:val="000000"/>
          <w:lang w:val="af-ZA"/>
        </w:rPr>
        <w:t xml:space="preserve"> </w:t>
      </w:r>
      <w:proofErr w:type="spellStart"/>
      <w:r w:rsidRPr="009B2678">
        <w:rPr>
          <w:rFonts w:ascii="Sylfaen" w:hAnsi="Sylfaen"/>
          <w:color w:val="000000"/>
          <w:lang w:val="en-US"/>
        </w:rPr>
        <w:t>նյութեր</w:t>
      </w:r>
      <w:proofErr w:type="spellEnd"/>
      <w:r w:rsidRPr="009B2678">
        <w:rPr>
          <w:rFonts w:ascii="Sylfaen" w:hAnsi="Sylfaen"/>
          <w:color w:val="000000"/>
          <w:lang w:val="af-ZA"/>
        </w:rPr>
        <w:t xml:space="preserve"> </w:t>
      </w:r>
      <w:proofErr w:type="spellStart"/>
      <w:r>
        <w:rPr>
          <w:rFonts w:ascii="Sylfaen" w:hAnsi="Sylfaen"/>
          <w:color w:val="000000"/>
          <w:lang w:val="en-US"/>
        </w:rPr>
        <w:t>են</w:t>
      </w:r>
      <w:proofErr w:type="spellEnd"/>
      <w:r w:rsidRPr="00FD53A3">
        <w:rPr>
          <w:rFonts w:ascii="Sylfaen" w:hAnsi="Sylfaen"/>
          <w:color w:val="000000"/>
          <w:lang w:val="af-ZA"/>
        </w:rPr>
        <w:t xml:space="preserve"> </w:t>
      </w:r>
      <w:r>
        <w:rPr>
          <w:rFonts w:ascii="Sylfaen" w:hAnsi="Sylfaen"/>
          <w:color w:val="000000"/>
          <w:lang w:val="af-ZA"/>
        </w:rPr>
        <w:t>ծծմբային անհիդրիդը և ազոտի երկօքսիդը</w:t>
      </w:r>
      <w:r w:rsidRPr="009B2678">
        <w:rPr>
          <w:rFonts w:ascii="Sylfaen" w:hAnsi="Sylfaen"/>
          <w:color w:val="000000"/>
          <w:lang w:val="af-ZA"/>
        </w:rPr>
        <w:t>:</w:t>
      </w:r>
      <w:r w:rsidRPr="009B2678">
        <w:rPr>
          <w:rFonts w:ascii="Sylfaen" w:eastAsia="Calibri" w:hAnsi="Sylfaen" w:cs="Sylfaen"/>
          <w:lang w:val="af-ZA" w:eastAsia="en-US"/>
        </w:rPr>
        <w:t xml:space="preserve"> </w:t>
      </w:r>
    </w:p>
    <w:p w14:paraId="71E73268" w14:textId="77777777" w:rsidR="001B259C" w:rsidRPr="00E7164F" w:rsidRDefault="001B259C" w:rsidP="001B259C">
      <w:pPr>
        <w:pStyle w:val="NormalWeb"/>
        <w:shd w:val="clear" w:color="auto" w:fill="FFFFFF"/>
        <w:spacing w:before="120" w:beforeAutospacing="0" w:after="120" w:afterAutospacing="0" w:line="276" w:lineRule="auto"/>
        <w:ind w:firstLine="321"/>
        <w:jc w:val="both"/>
        <w:rPr>
          <w:rFonts w:ascii="Sylfaen" w:eastAsia="Calibri" w:hAnsi="Sylfaen" w:cs="ArialLatArm"/>
          <w:lang w:val="af-ZA" w:eastAsia="en-US"/>
        </w:rPr>
      </w:pPr>
      <w:r w:rsidRPr="009B2678">
        <w:rPr>
          <w:rFonts w:ascii="Sylfaen" w:eastAsia="Calibri" w:hAnsi="Sylfaen" w:cs="Sylfaen"/>
          <w:lang w:val="en-US" w:eastAsia="en-US"/>
        </w:rPr>
        <w:t>ՍԹԱ</w:t>
      </w:r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նորմատիվներին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հասնելու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ժամկետը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համարվում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r w:rsidRPr="009B2678">
        <w:rPr>
          <w:rFonts w:ascii="Sylfaen" w:eastAsia="Calibri" w:hAnsi="Sylfaen" w:cs="Sylfaen"/>
          <w:lang w:val="en-US" w:eastAsia="en-US"/>
        </w:rPr>
        <w:t>է</w:t>
      </w:r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հաստատման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 xml:space="preserve"> </w:t>
      </w:r>
      <w:proofErr w:type="spellStart"/>
      <w:r w:rsidRPr="009B2678">
        <w:rPr>
          <w:rFonts w:ascii="Sylfaen" w:eastAsia="Calibri" w:hAnsi="Sylfaen" w:cs="Sylfaen"/>
          <w:lang w:val="en-US" w:eastAsia="en-US"/>
        </w:rPr>
        <w:t>պահից</w:t>
      </w:r>
      <w:proofErr w:type="spellEnd"/>
      <w:r w:rsidRPr="009B2678">
        <w:rPr>
          <w:rFonts w:ascii="Sylfaen" w:eastAsia="Calibri" w:hAnsi="Sylfaen" w:cs="ArialLatArm"/>
          <w:lang w:val="af-ZA" w:eastAsia="en-US"/>
        </w:rPr>
        <w:t>:</w:t>
      </w:r>
    </w:p>
    <w:p w14:paraId="707264DA" w14:textId="77777777" w:rsidR="001B259C" w:rsidRPr="00014286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388EBDD6" w14:textId="77777777" w:rsidR="001B259C" w:rsidRPr="00014286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31F26FD3" w14:textId="1805FB84" w:rsidR="001B259C" w:rsidRPr="00332FB6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  <w:r>
        <w:rPr>
          <w:rFonts w:ascii="Sylfaen" w:hAnsi="Sylfaen" w:cs="Sylfaen"/>
          <w:color w:val="000000"/>
          <w:sz w:val="22"/>
          <w:szCs w:val="22"/>
          <w:lang w:val="en-US"/>
        </w:rPr>
        <w:t>ԲՈՎԱՆԴԱԿՈՒԹՅՈՒՆ</w:t>
      </w:r>
    </w:p>
    <w:p w14:paraId="3CB8B9CF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6AD6095B" w14:textId="77777777" w:rsidR="007C2C05" w:rsidRDefault="001B259C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85453015" w:history="1"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_Toc85453015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</w:t>
        </w:r>
        <w:r w:rsidR="007C2C05">
          <w:rPr>
            <w:noProof/>
            <w:webHidden/>
          </w:rPr>
          <w:fldChar w:fldCharType="end"/>
        </w:r>
      </w:hyperlink>
    </w:p>
    <w:p w14:paraId="3031D980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16" w:history="1">
        <w:r w:rsidR="007C2C05" w:rsidRPr="00E8060E">
          <w:rPr>
            <w:rStyle w:val="Hyperlink"/>
            <w:rFonts w:ascii="Sylfaen" w:hAnsi="Sylfaen" w:cs="Sylfaen"/>
            <w:noProof/>
          </w:rPr>
          <w:t>Կատարողների</w:t>
        </w:r>
        <w:r w:rsidR="007C2C05" w:rsidRPr="00E8060E">
          <w:rPr>
            <w:rStyle w:val="Hyperlink"/>
            <w:rFonts w:ascii="Sylfaen" w:hAnsi="Sylfaen"/>
            <w:noProof/>
          </w:rPr>
          <w:t xml:space="preserve"> </w:t>
        </w:r>
        <w:r w:rsidR="007C2C05" w:rsidRPr="00E8060E">
          <w:rPr>
            <w:rStyle w:val="Hyperlink"/>
            <w:rFonts w:ascii="Sylfaen" w:hAnsi="Sylfaen" w:cs="Sylfaen"/>
            <w:noProof/>
          </w:rPr>
          <w:t>ցուցակ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_Toc85453016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2</w:t>
        </w:r>
        <w:r w:rsidR="007C2C05">
          <w:rPr>
            <w:noProof/>
            <w:webHidden/>
          </w:rPr>
          <w:fldChar w:fldCharType="end"/>
        </w:r>
      </w:hyperlink>
    </w:p>
    <w:p w14:paraId="0371DDA5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17" w:history="1">
        <w:r w:rsidR="007C2C05" w:rsidRPr="00E8060E">
          <w:rPr>
            <w:rStyle w:val="Hyperlink"/>
            <w:rFonts w:ascii="Sylfaen" w:hAnsi="Sylfaen" w:cs="Sylfaen"/>
            <w:noProof/>
          </w:rPr>
          <w:t>Անոտացիա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_Toc85453017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3</w:t>
        </w:r>
        <w:r w:rsidR="007C2C05">
          <w:rPr>
            <w:noProof/>
            <w:webHidden/>
          </w:rPr>
          <w:fldChar w:fldCharType="end"/>
        </w:r>
      </w:hyperlink>
    </w:p>
    <w:p w14:paraId="4250A3C3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18" w:history="1">
        <w:r w:rsidR="007C2C05" w:rsidRPr="00E8060E">
          <w:rPr>
            <w:rStyle w:val="Hyperlink"/>
            <w:rFonts w:ascii="Sylfaen" w:hAnsi="Sylfaen"/>
            <w:noProof/>
          </w:rPr>
          <w:t>1.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 w:cs="Sylfaen"/>
            <w:noProof/>
          </w:rPr>
          <w:t>Ընդհանուր</w:t>
        </w:r>
        <w:r w:rsidR="007C2C05" w:rsidRPr="00E8060E">
          <w:rPr>
            <w:rStyle w:val="Hyperlink"/>
            <w:rFonts w:ascii="Sylfaen" w:hAnsi="Sylfaen"/>
            <w:noProof/>
          </w:rPr>
          <w:t xml:space="preserve"> </w:t>
        </w:r>
        <w:r w:rsidR="007C2C05" w:rsidRPr="00E8060E">
          <w:rPr>
            <w:rStyle w:val="Hyperlink"/>
            <w:rFonts w:ascii="Sylfaen" w:hAnsi="Sylfaen" w:cs="Sylfaen"/>
            <w:noProof/>
          </w:rPr>
          <w:t>տեղեկություններ</w:t>
        </w:r>
        <w:r w:rsidR="007C2C05" w:rsidRPr="00E8060E">
          <w:rPr>
            <w:rStyle w:val="Hyperlink"/>
            <w:rFonts w:ascii="Sylfaen" w:hAnsi="Sylfaen"/>
            <w:noProof/>
          </w:rPr>
          <w:t xml:space="preserve"> </w:t>
        </w:r>
        <w:r w:rsidR="007C2C05" w:rsidRPr="00E8060E">
          <w:rPr>
            <w:rStyle w:val="Hyperlink"/>
            <w:rFonts w:ascii="Sylfaen" w:hAnsi="Sylfaen" w:cs="Sylfaen"/>
            <w:noProof/>
          </w:rPr>
          <w:t>կազմակերպության</w:t>
        </w:r>
        <w:r w:rsidR="007C2C05" w:rsidRPr="00E8060E">
          <w:rPr>
            <w:rStyle w:val="Hyperlink"/>
            <w:rFonts w:ascii="Sylfaen" w:hAnsi="Sylfaen"/>
            <w:noProof/>
          </w:rPr>
          <w:t xml:space="preserve"> </w:t>
        </w:r>
        <w:r w:rsidR="007C2C05" w:rsidRPr="00E8060E">
          <w:rPr>
            <w:rStyle w:val="Hyperlink"/>
            <w:rFonts w:ascii="Sylfaen" w:hAnsi="Sylfaen" w:cs="Sylfaen"/>
            <w:noProof/>
          </w:rPr>
          <w:t>մասին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_Toc85453018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5</w:t>
        </w:r>
        <w:r w:rsidR="007C2C05">
          <w:rPr>
            <w:noProof/>
            <w:webHidden/>
          </w:rPr>
          <w:fldChar w:fldCharType="end"/>
        </w:r>
      </w:hyperlink>
    </w:p>
    <w:p w14:paraId="2AA738BF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19" w:history="1">
        <w:r w:rsidR="007C2C05" w:rsidRPr="00E8060E">
          <w:rPr>
            <w:rStyle w:val="Hyperlink"/>
            <w:rFonts w:ascii="Sylfaen" w:hAnsi="Sylfaen"/>
            <w:noProof/>
          </w:rPr>
          <w:t>2.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noProof/>
          </w:rPr>
          <w:t>Տնտեսավարող սուբյեկտի բնութագիրը որպես մթնոլորտային օդն աղտոտող աղբյուր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_Toc85453019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8</w:t>
        </w:r>
        <w:r w:rsidR="007C2C05">
          <w:rPr>
            <w:noProof/>
            <w:webHidden/>
          </w:rPr>
          <w:fldChar w:fldCharType="end"/>
        </w:r>
      </w:hyperlink>
    </w:p>
    <w:p w14:paraId="6C38C71C" w14:textId="77777777" w:rsidR="007C2C05" w:rsidRDefault="00EE5973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0" w:history="1">
        <w:r w:rsidR="007C2C05" w:rsidRPr="00E8060E">
          <w:rPr>
            <w:rStyle w:val="Hyperlink"/>
            <w:rFonts w:ascii="Sylfaen" w:hAnsi="Sylfaen"/>
            <w:i/>
            <w:noProof/>
          </w:rPr>
          <w:t>Զարկային արտանետումների բնութագիրը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_Toc85453020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10</w:t>
        </w:r>
        <w:r w:rsidR="007C2C05">
          <w:rPr>
            <w:noProof/>
            <w:webHidden/>
          </w:rPr>
          <w:fldChar w:fldCharType="end"/>
        </w:r>
      </w:hyperlink>
    </w:p>
    <w:p w14:paraId="593B6133" w14:textId="77777777" w:rsidR="007C2C05" w:rsidRDefault="00EE5973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1" w:history="1">
        <w:r w:rsidR="007C2C05" w:rsidRPr="00E8060E">
          <w:rPr>
            <w:rStyle w:val="Hyperlink"/>
            <w:rFonts w:ascii="Sylfaen" w:hAnsi="Sylfaen"/>
            <w:i/>
            <w:noProof/>
          </w:rPr>
          <w:t>ՍԹԱ նորմատիվների հաշվարկի համար աղտոտող նյութերի պարամետրերը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_Toc85453021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11</w:t>
        </w:r>
        <w:r w:rsidR="007C2C05">
          <w:rPr>
            <w:noProof/>
            <w:webHidden/>
          </w:rPr>
          <w:fldChar w:fldCharType="end"/>
        </w:r>
      </w:hyperlink>
    </w:p>
    <w:p w14:paraId="560CCE3F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2" w:history="1">
        <w:r w:rsidR="007C2C05" w:rsidRPr="00E8060E">
          <w:rPr>
            <w:rStyle w:val="Hyperlink"/>
            <w:rFonts w:ascii="Sylfaen" w:hAnsi="Sylfaen"/>
            <w:noProof/>
          </w:rPr>
          <w:t>3.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noProof/>
          </w:rPr>
          <w:t>ՍԹԱ նորմատիվների/չափաքանակների հաշվարկի համար անհրաժեշտ ելակետային տվյալները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_Toc85453022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15</w:t>
        </w:r>
        <w:r w:rsidR="007C2C05">
          <w:rPr>
            <w:noProof/>
            <w:webHidden/>
          </w:rPr>
          <w:fldChar w:fldCharType="end"/>
        </w:r>
      </w:hyperlink>
    </w:p>
    <w:p w14:paraId="4451363B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3" w:history="1">
        <w:r w:rsidR="007C2C05" w:rsidRPr="00E8060E">
          <w:rPr>
            <w:rStyle w:val="Hyperlink"/>
            <w:noProof/>
          </w:rPr>
          <w:t>4.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noProof/>
          </w:rPr>
          <w:t>Վնասակար նյութերի արտանետումների ցրման հաշվարկը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_Toc85453023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15</w:t>
        </w:r>
        <w:r w:rsidR="007C2C05">
          <w:rPr>
            <w:noProof/>
            <w:webHidden/>
          </w:rPr>
          <w:fldChar w:fldCharType="end"/>
        </w:r>
      </w:hyperlink>
    </w:p>
    <w:p w14:paraId="7A9A4C1F" w14:textId="77777777" w:rsidR="007C2C05" w:rsidRDefault="00EE5973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4" w:history="1">
        <w:r w:rsidR="007C2C05" w:rsidRPr="00E8060E">
          <w:rPr>
            <w:rStyle w:val="Hyperlink"/>
            <w:rFonts w:ascii="Sylfaen" w:hAnsi="Sylfaen"/>
            <w:i/>
            <w:noProof/>
          </w:rPr>
          <w:t>4.1. Ցրման պայմանները որոշող օդերևութաբանական բնութագրերը և գործակիցները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_Toc85453024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15</w:t>
        </w:r>
        <w:r w:rsidR="007C2C05">
          <w:rPr>
            <w:noProof/>
            <w:webHidden/>
          </w:rPr>
          <w:fldChar w:fldCharType="end"/>
        </w:r>
      </w:hyperlink>
    </w:p>
    <w:p w14:paraId="0C674789" w14:textId="77777777" w:rsidR="007C2C05" w:rsidRDefault="00EE5973">
      <w:pPr>
        <w:pStyle w:val="TOC2"/>
        <w:tabs>
          <w:tab w:val="left" w:pos="9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5" w:history="1">
        <w:r w:rsidR="007C2C05" w:rsidRPr="00E8060E">
          <w:rPr>
            <w:rStyle w:val="Hyperlink"/>
            <w:rFonts w:ascii="Sylfaen" w:hAnsi="Sylfaen"/>
            <w:i/>
            <w:noProof/>
          </w:rPr>
          <w:t>4.2.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i/>
            <w:noProof/>
          </w:rPr>
          <w:t>Վնասակար նյութերի ցրման հաշվարկի հակիրճ արդյունքները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_Toc85453025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16</w:t>
        </w:r>
        <w:r w:rsidR="007C2C05">
          <w:rPr>
            <w:noProof/>
            <w:webHidden/>
          </w:rPr>
          <w:fldChar w:fldCharType="end"/>
        </w:r>
      </w:hyperlink>
    </w:p>
    <w:p w14:paraId="7130196D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6" w:history="1">
        <w:r w:rsidR="007C2C05" w:rsidRPr="00E8060E">
          <w:rPr>
            <w:rStyle w:val="Hyperlink"/>
            <w:rFonts w:ascii="Sylfaen" w:hAnsi="Sylfaen"/>
            <w:noProof/>
          </w:rPr>
          <w:t>5.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noProof/>
          </w:rPr>
          <w:t>ՍԹԱ նորմատիվների որոշումը, արտանետումների չափաքանակների առաջարկը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_Toc85453026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16</w:t>
        </w:r>
        <w:r w:rsidR="007C2C05">
          <w:rPr>
            <w:noProof/>
            <w:webHidden/>
          </w:rPr>
          <w:fldChar w:fldCharType="end"/>
        </w:r>
      </w:hyperlink>
    </w:p>
    <w:p w14:paraId="5D4C4F73" w14:textId="77777777" w:rsidR="007C2C05" w:rsidRDefault="00EE5973">
      <w:pPr>
        <w:pStyle w:val="TOC1"/>
        <w:tabs>
          <w:tab w:val="left" w:pos="48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7" w:history="1">
        <w:r w:rsidR="007C2C05" w:rsidRPr="00E8060E">
          <w:rPr>
            <w:rStyle w:val="Hyperlink"/>
            <w:rFonts w:ascii="Sylfaen" w:hAnsi="Sylfaen"/>
            <w:noProof/>
          </w:rPr>
          <w:t>6.</w:t>
        </w:r>
        <w:r w:rsidR="007C2C05">
          <w:rPr>
            <w:rFonts w:asciiTheme="minorHAnsi" w:eastAsiaTheme="minorEastAsia" w:hAnsiTheme="minorHAnsi" w:cstheme="minorBidi"/>
            <w:noProof/>
            <w:sz w:val="22"/>
            <w:szCs w:val="22"/>
            <w:lang w:val="en-US" w:eastAsia="en-US"/>
          </w:rPr>
          <w:tab/>
        </w:r>
        <w:r w:rsidR="007C2C05" w:rsidRPr="00E8060E">
          <w:rPr>
            <w:rStyle w:val="Hyperlink"/>
            <w:rFonts w:ascii="Sylfaen" w:hAnsi="Sylfaen"/>
            <w:noProof/>
          </w:rPr>
          <w:t>Անբարենպաստ կլիմայական պայմանների ժամանակ արտանետումների կարգավորման միջոցառումներ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_Toc85453027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17</w:t>
        </w:r>
        <w:r w:rsidR="007C2C05">
          <w:rPr>
            <w:noProof/>
            <w:webHidden/>
          </w:rPr>
          <w:fldChar w:fldCharType="end"/>
        </w:r>
      </w:hyperlink>
    </w:p>
    <w:p w14:paraId="5390DB7F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8" w:history="1">
        <w:r w:rsidR="007C2C05" w:rsidRPr="00E8060E">
          <w:rPr>
            <w:rStyle w:val="Hyperlink"/>
            <w:rFonts w:ascii="Sylfaen" w:hAnsi="Sylfaen" w:cs="Sylfaen"/>
            <w:noProof/>
          </w:rPr>
          <w:t>ՕԳՏԱԳՈՐԾՎԱԾ</w:t>
        </w:r>
        <w:r w:rsidR="007C2C05" w:rsidRPr="00E8060E">
          <w:rPr>
            <w:rStyle w:val="Hyperlink"/>
            <w:noProof/>
          </w:rPr>
          <w:t xml:space="preserve"> </w:t>
        </w:r>
        <w:r w:rsidR="007C2C05" w:rsidRPr="00E8060E">
          <w:rPr>
            <w:rStyle w:val="Hyperlink"/>
            <w:rFonts w:ascii="Sylfaen" w:hAnsi="Sylfaen" w:cs="Sylfaen"/>
            <w:noProof/>
          </w:rPr>
          <w:t>ԳՐԱԿԱՆՈՒԹՅՈՒՆ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_Toc85453028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18</w:t>
        </w:r>
        <w:r w:rsidR="007C2C05">
          <w:rPr>
            <w:noProof/>
            <w:webHidden/>
          </w:rPr>
          <w:fldChar w:fldCharType="end"/>
        </w:r>
      </w:hyperlink>
    </w:p>
    <w:p w14:paraId="7741867A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29" w:history="1">
        <w:r w:rsidR="007C2C05" w:rsidRPr="00E8060E">
          <w:rPr>
            <w:rStyle w:val="Hyperlink"/>
            <w:rFonts w:ascii="Sylfaen" w:hAnsi="Sylfaen" w:cs="Sylfaen"/>
            <w:noProof/>
          </w:rPr>
          <w:t xml:space="preserve">ՀԱՎԵԼՎԱԾ </w:t>
        </w:r>
        <w:r w:rsidR="007C2C05" w:rsidRPr="00E8060E">
          <w:rPr>
            <w:rStyle w:val="Hyperlink"/>
            <w:rFonts w:ascii="Sylfaen" w:hAnsi="Sylfaen" w:cs="Sylfaen"/>
            <w:noProof/>
            <w:lang w:val="hy-AM"/>
          </w:rPr>
          <w:t>1</w:t>
        </w:r>
        <w:r w:rsidR="007C2C05" w:rsidRPr="00E8060E">
          <w:rPr>
            <w:rStyle w:val="Hyperlink"/>
            <w:rFonts w:ascii="Sylfaen" w:hAnsi="Sylfaen" w:cs="Sylfaen"/>
            <w:noProof/>
          </w:rPr>
          <w:t>. Օդի պահանջվող օգտագործման հաշվարկ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_Toc85453029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20</w:t>
        </w:r>
        <w:r w:rsidR="007C2C05">
          <w:rPr>
            <w:noProof/>
            <w:webHidden/>
          </w:rPr>
          <w:fldChar w:fldCharType="end"/>
        </w:r>
      </w:hyperlink>
    </w:p>
    <w:p w14:paraId="27D0F361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30" w:history="1">
        <w:r w:rsidR="007C2C05" w:rsidRPr="00E8060E">
          <w:rPr>
            <w:rStyle w:val="Hyperlink"/>
            <w:rFonts w:ascii="Sylfaen" w:hAnsi="Sylfaen" w:cs="Sylfaen"/>
            <w:noProof/>
          </w:rPr>
          <w:t xml:space="preserve">ՀԱՎԵԼՎԱԾ </w:t>
        </w:r>
        <w:r w:rsidR="007C2C05" w:rsidRPr="00E8060E">
          <w:rPr>
            <w:rStyle w:val="Hyperlink"/>
            <w:rFonts w:ascii="Sylfaen" w:hAnsi="Sylfaen" w:cs="Sylfaen"/>
            <w:noProof/>
            <w:lang w:val="hy-AM"/>
          </w:rPr>
          <w:t>2</w:t>
        </w:r>
        <w:r w:rsidR="007C2C05" w:rsidRPr="00E8060E">
          <w:rPr>
            <w:rStyle w:val="Hyperlink"/>
            <w:rFonts w:ascii="Sylfaen" w:hAnsi="Sylfaen" w:cs="Sylfaen"/>
            <w:noProof/>
          </w:rPr>
          <w:t>. Շրջակա միջավայրին հասցվող վնասի հաշվարկ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_Toc85453030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21</w:t>
        </w:r>
        <w:r w:rsidR="007C2C05">
          <w:rPr>
            <w:noProof/>
            <w:webHidden/>
          </w:rPr>
          <w:fldChar w:fldCharType="end"/>
        </w:r>
      </w:hyperlink>
    </w:p>
    <w:p w14:paraId="161589DC" w14:textId="77777777" w:rsidR="007C2C05" w:rsidRDefault="00EE5973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31" w:history="1">
        <w:r w:rsidR="007C2C05" w:rsidRPr="00E8060E">
          <w:rPr>
            <w:rStyle w:val="Hyperlink"/>
            <w:rFonts w:ascii="Sylfaen" w:hAnsi="Sylfaen"/>
            <w:iCs/>
            <w:noProof/>
          </w:rPr>
          <w:t xml:space="preserve">ՀԱՎԵԼՎԱԾ </w:t>
        </w:r>
        <w:r w:rsidR="007C2C05" w:rsidRPr="00E8060E">
          <w:rPr>
            <w:rStyle w:val="Hyperlink"/>
            <w:rFonts w:ascii="Sylfaen" w:hAnsi="Sylfaen"/>
            <w:iCs/>
            <w:noProof/>
            <w:lang w:val="hy-AM"/>
          </w:rPr>
          <w:t>3</w:t>
        </w:r>
        <w:r w:rsidR="007C2C05" w:rsidRPr="00E8060E">
          <w:rPr>
            <w:rStyle w:val="Hyperlink"/>
            <w:rFonts w:ascii="Sylfaen" w:hAnsi="Sylfaen"/>
            <w:iCs/>
            <w:noProof/>
          </w:rPr>
          <w:t xml:space="preserve">. </w:t>
        </w:r>
        <w:r w:rsidR="007C2C05" w:rsidRPr="00E8060E">
          <w:rPr>
            <w:rStyle w:val="Hyperlink"/>
            <w:rFonts w:ascii="Sylfaen" w:hAnsi="Sylfaen"/>
            <w:noProof/>
            <w:lang w:val="hy-AM"/>
          </w:rPr>
          <w:t>Ռելիեֆի</w:t>
        </w:r>
        <w:r w:rsidR="007C2C05" w:rsidRPr="00E8060E">
          <w:rPr>
            <w:rStyle w:val="Hyperlink"/>
            <w:rFonts w:ascii="Sylfaen" w:hAnsi="Sylfaen" w:cs="Arial"/>
            <w:noProof/>
            <w:lang w:val="hy-AM"/>
          </w:rPr>
          <w:t xml:space="preserve"> </w:t>
        </w:r>
        <w:r w:rsidR="007C2C05" w:rsidRPr="00E8060E">
          <w:rPr>
            <w:rStyle w:val="Hyperlink"/>
            <w:rFonts w:ascii="Sylfaen" w:hAnsi="Sylfaen"/>
            <w:noProof/>
            <w:lang w:val="hy-AM"/>
          </w:rPr>
          <w:t>գործակից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_Toc85453031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22</w:t>
        </w:r>
        <w:r w:rsidR="007C2C05">
          <w:rPr>
            <w:noProof/>
            <w:webHidden/>
          </w:rPr>
          <w:fldChar w:fldCharType="end"/>
        </w:r>
      </w:hyperlink>
    </w:p>
    <w:p w14:paraId="53568A8C" w14:textId="77777777" w:rsidR="007C2C05" w:rsidRDefault="00EE5973">
      <w:pPr>
        <w:pStyle w:val="TOC1"/>
        <w:tabs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 w:eastAsia="en-US"/>
        </w:rPr>
      </w:pPr>
      <w:hyperlink w:anchor="_Toc85453032" w:history="1">
        <w:r w:rsidR="007C2C05" w:rsidRPr="00E8060E">
          <w:rPr>
            <w:rStyle w:val="Hyperlink"/>
            <w:rFonts w:ascii="Sylfaen" w:hAnsi="Sylfaen" w:cs="Sylfaen"/>
            <w:iCs/>
            <w:noProof/>
          </w:rPr>
          <w:t xml:space="preserve">ՀԱՎԵԼՎԱԾ </w:t>
        </w:r>
        <w:r w:rsidR="007C2C05" w:rsidRPr="00E8060E">
          <w:rPr>
            <w:rStyle w:val="Hyperlink"/>
            <w:rFonts w:ascii="Sylfaen" w:hAnsi="Sylfaen" w:cs="Sylfaen"/>
            <w:iCs/>
            <w:noProof/>
            <w:lang w:val="hy-AM"/>
          </w:rPr>
          <w:t>4</w:t>
        </w:r>
        <w:r w:rsidR="007C2C05" w:rsidRPr="00E8060E">
          <w:rPr>
            <w:rStyle w:val="Hyperlink"/>
            <w:rFonts w:ascii="Sylfaen" w:hAnsi="Sylfaen" w:cs="Sylfaen"/>
            <w:iCs/>
            <w:noProof/>
          </w:rPr>
          <w:t>. Վնասակար նյութերի ցրման արդյունքում առաջացող գետնամերձ կոնցենտրացիաների “Էռա” ծրագրով հաշվարկի արդյունքները</w:t>
        </w:r>
        <w:r w:rsidR="007C2C05">
          <w:rPr>
            <w:noProof/>
            <w:webHidden/>
          </w:rPr>
          <w:tab/>
        </w:r>
        <w:r w:rsidR="007C2C05">
          <w:rPr>
            <w:noProof/>
            <w:webHidden/>
          </w:rPr>
          <w:fldChar w:fldCharType="begin"/>
        </w:r>
        <w:r w:rsidR="007C2C05">
          <w:rPr>
            <w:noProof/>
            <w:webHidden/>
          </w:rPr>
          <w:instrText xml:space="preserve"> PAGEREF _Toc85453032 \h </w:instrText>
        </w:r>
        <w:r w:rsidR="007C2C05">
          <w:rPr>
            <w:noProof/>
            <w:webHidden/>
          </w:rPr>
        </w:r>
        <w:r w:rsidR="007C2C05">
          <w:rPr>
            <w:noProof/>
            <w:webHidden/>
          </w:rPr>
          <w:fldChar w:fldCharType="separate"/>
        </w:r>
        <w:r w:rsidR="007C2C05">
          <w:rPr>
            <w:noProof/>
            <w:webHidden/>
          </w:rPr>
          <w:t>23</w:t>
        </w:r>
        <w:r w:rsidR="007C2C05">
          <w:rPr>
            <w:noProof/>
            <w:webHidden/>
          </w:rPr>
          <w:fldChar w:fldCharType="end"/>
        </w:r>
      </w:hyperlink>
    </w:p>
    <w:p w14:paraId="41BA95A8" w14:textId="77777777" w:rsidR="001B259C" w:rsidRDefault="001B259C" w:rsidP="001B259C">
      <w:r>
        <w:rPr>
          <w:b/>
          <w:bCs/>
          <w:noProof/>
        </w:rPr>
        <w:fldChar w:fldCharType="end"/>
      </w:r>
    </w:p>
    <w:p w14:paraId="2E0C285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373A6E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6D6F94F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0271C2D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1770A0F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6DC33E4" w14:textId="77777777" w:rsidR="001B259C" w:rsidRDefault="001B259C" w:rsidP="001B259C">
      <w:pPr>
        <w:pStyle w:val="Heading1"/>
        <w:spacing w:before="0"/>
        <w:ind w:left="720"/>
        <w:rPr>
          <w:rFonts w:ascii="Sylfaen" w:hAnsi="Sylfaen"/>
          <w:color w:val="auto"/>
        </w:rPr>
      </w:pPr>
    </w:p>
    <w:p w14:paraId="58BF9DF3" w14:textId="77777777" w:rsidR="001B259C" w:rsidRDefault="001B259C" w:rsidP="001B259C"/>
    <w:p w14:paraId="4A1B513D" w14:textId="77777777" w:rsidR="001B259C" w:rsidRDefault="001B259C" w:rsidP="001B259C"/>
    <w:p w14:paraId="15086276" w14:textId="77777777" w:rsidR="001B259C" w:rsidRDefault="001B259C" w:rsidP="001B259C"/>
    <w:p w14:paraId="7DB5FF69" w14:textId="77777777" w:rsidR="001B259C" w:rsidRDefault="001B259C" w:rsidP="001B259C"/>
    <w:p w14:paraId="4A146857" w14:textId="77777777" w:rsidR="001B259C" w:rsidRDefault="001B259C" w:rsidP="001B259C"/>
    <w:p w14:paraId="1BA3A181" w14:textId="57158E23" w:rsidR="001B259C" w:rsidRDefault="001B259C" w:rsidP="001B259C"/>
    <w:p w14:paraId="70FAB4EC" w14:textId="77777777" w:rsidR="001B259C" w:rsidRDefault="001B259C" w:rsidP="001B259C"/>
    <w:p w14:paraId="6F77A28F" w14:textId="77777777" w:rsidR="001B259C" w:rsidRDefault="001B259C" w:rsidP="001B259C">
      <w:pPr>
        <w:pStyle w:val="Heading1"/>
        <w:numPr>
          <w:ilvl w:val="0"/>
          <w:numId w:val="2"/>
        </w:numPr>
        <w:tabs>
          <w:tab w:val="num" w:pos="360"/>
        </w:tabs>
        <w:spacing w:before="0"/>
        <w:ind w:left="0" w:firstLine="0"/>
        <w:rPr>
          <w:rFonts w:ascii="Sylfaen" w:hAnsi="Sylfaen"/>
          <w:color w:val="auto"/>
        </w:rPr>
      </w:pPr>
      <w:bookmarkStart w:id="5" w:name="_Toc85453018"/>
      <w:r w:rsidRPr="00FD25D6">
        <w:rPr>
          <w:rFonts w:ascii="Sylfaen" w:hAnsi="Sylfaen" w:cs="Sylfaen"/>
          <w:color w:val="auto"/>
        </w:rPr>
        <w:lastRenderedPageBreak/>
        <w:t>Ընդհանուր</w:t>
      </w:r>
      <w:r w:rsidRPr="00FD25D6">
        <w:rPr>
          <w:rFonts w:ascii="Sylfaen" w:hAnsi="Sylfaen"/>
          <w:color w:val="auto"/>
        </w:rPr>
        <w:t xml:space="preserve"> </w:t>
      </w:r>
      <w:r w:rsidRPr="00FD25D6">
        <w:rPr>
          <w:rFonts w:ascii="Sylfaen" w:hAnsi="Sylfaen" w:cs="Sylfaen"/>
          <w:color w:val="auto"/>
        </w:rPr>
        <w:t>տեղեկություններ</w:t>
      </w:r>
      <w:r w:rsidRPr="00FD25D6">
        <w:rPr>
          <w:rFonts w:ascii="Sylfaen" w:hAnsi="Sylfaen"/>
          <w:color w:val="auto"/>
        </w:rPr>
        <w:t xml:space="preserve"> </w:t>
      </w:r>
      <w:r w:rsidRPr="00FD25D6">
        <w:rPr>
          <w:rFonts w:ascii="Sylfaen" w:hAnsi="Sylfaen" w:cs="Sylfaen"/>
          <w:color w:val="auto"/>
        </w:rPr>
        <w:t>կազմակերպության</w:t>
      </w:r>
      <w:r w:rsidRPr="00FD25D6">
        <w:rPr>
          <w:rFonts w:ascii="Sylfaen" w:hAnsi="Sylfaen"/>
          <w:color w:val="auto"/>
        </w:rPr>
        <w:t xml:space="preserve"> </w:t>
      </w:r>
      <w:r w:rsidRPr="00FD25D6">
        <w:rPr>
          <w:rFonts w:ascii="Sylfaen" w:hAnsi="Sylfaen" w:cs="Sylfaen"/>
          <w:color w:val="auto"/>
        </w:rPr>
        <w:t>մասին</w:t>
      </w:r>
      <w:bookmarkEnd w:id="5"/>
      <w:r>
        <w:rPr>
          <w:rFonts w:ascii="Sylfaen" w:hAnsi="Sylfaen"/>
          <w:color w:val="auto"/>
        </w:rPr>
        <w:t xml:space="preserve">  </w:t>
      </w:r>
    </w:p>
    <w:p w14:paraId="5BA439D7" w14:textId="77777777" w:rsidR="001B259C" w:rsidRDefault="001B259C" w:rsidP="001B259C">
      <w:pPr>
        <w:pStyle w:val="Heading1"/>
        <w:spacing w:before="0"/>
        <w:ind w:left="720"/>
        <w:rPr>
          <w:rFonts w:ascii="Sylfaen" w:hAnsi="Sylfaen"/>
          <w:color w:val="auto"/>
        </w:rPr>
      </w:pPr>
      <w:r>
        <w:rPr>
          <w:rFonts w:ascii="Sylfaen" w:hAnsi="Sylfaen"/>
          <w:color w:val="auto"/>
        </w:rPr>
        <w:t xml:space="preserve">          </w:t>
      </w:r>
    </w:p>
    <w:p w14:paraId="464BCA8A" w14:textId="1E7719D1" w:rsidR="001B259C" w:rsidRPr="00103D9D" w:rsidRDefault="001B259C" w:rsidP="001B259C">
      <w:pPr>
        <w:spacing w:line="276" w:lineRule="auto"/>
        <w:ind w:firstLine="720"/>
        <w:jc w:val="both"/>
        <w:rPr>
          <w:rFonts w:ascii="Sylfaen" w:hAnsi="Sylfaen" w:cs="Sylfaen"/>
        </w:rPr>
      </w:pPr>
      <w:r w:rsidRPr="00BF0AFE">
        <w:rPr>
          <w:rFonts w:ascii="Sylfaen" w:eastAsia="SimSun" w:hAnsi="Sylfaen"/>
          <w:bCs/>
        </w:rPr>
        <w:t>«</w:t>
      </w:r>
      <w:r w:rsidR="00A50EF5" w:rsidRPr="00103D9D">
        <w:rPr>
          <w:rFonts w:ascii="Sylfaen" w:eastAsia="SimSun" w:hAnsi="Sylfaen"/>
          <w:bCs/>
          <w:lang w:val="hy-AM"/>
        </w:rPr>
        <w:t>ՍԱԳԱՄԱՐ</w:t>
      </w:r>
      <w:r w:rsidRPr="00103D9D">
        <w:rPr>
          <w:rFonts w:ascii="Sylfaen" w:eastAsia="SimSun" w:hAnsi="Sylfaen"/>
          <w:bCs/>
        </w:rPr>
        <w:t>»</w:t>
      </w:r>
      <w:r w:rsidRPr="00103D9D">
        <w:rPr>
          <w:rFonts w:ascii="Sylfaen" w:eastAsia="SimSun" w:hAnsi="Sylfaen"/>
          <w:b/>
          <w:sz w:val="28"/>
          <w:szCs w:val="28"/>
          <w:lang w:val="hy-AM"/>
        </w:rPr>
        <w:t xml:space="preserve"> </w:t>
      </w:r>
      <w:r w:rsidR="00A50EF5" w:rsidRPr="00103D9D">
        <w:rPr>
          <w:rFonts w:ascii="Sylfaen" w:hAnsi="Sylfaen" w:cs="Sylfaen"/>
          <w:lang w:val="hy-AM"/>
        </w:rPr>
        <w:t>փակ բաժնետիրական</w:t>
      </w:r>
      <w:r w:rsidRPr="00103D9D">
        <w:rPr>
          <w:rFonts w:ascii="Sylfaen" w:hAnsi="Sylfaen" w:cs="Sylfaen"/>
        </w:rPr>
        <w:t xml:space="preserve"> ընկերությունը /</w:t>
      </w:r>
      <w:r w:rsidR="00A50EF5" w:rsidRPr="00103D9D">
        <w:rPr>
          <w:rFonts w:ascii="Sylfaen" w:hAnsi="Sylfaen" w:cs="Sylfaen"/>
          <w:lang w:val="hy-AM"/>
        </w:rPr>
        <w:t>ՓԲ</w:t>
      </w:r>
      <w:r w:rsidRPr="00103D9D">
        <w:rPr>
          <w:rFonts w:ascii="Sylfaen" w:hAnsi="Sylfaen" w:cs="Sylfaen"/>
        </w:rPr>
        <w:t xml:space="preserve">Ը/ հիմնադրվել է </w:t>
      </w:r>
      <w:r w:rsidRPr="00103D9D">
        <w:rPr>
          <w:rFonts w:ascii="Sylfaen" w:hAnsi="Sylfaen" w:cs="Sylfaen"/>
          <w:lang w:val="hy-AM"/>
        </w:rPr>
        <w:t>199</w:t>
      </w:r>
      <w:r w:rsidR="00103D9D" w:rsidRPr="00103D9D">
        <w:rPr>
          <w:rFonts w:ascii="Sylfaen" w:hAnsi="Sylfaen" w:cs="Sylfaen"/>
        </w:rPr>
        <w:t>5</w:t>
      </w:r>
      <w:r w:rsidRPr="00103D9D">
        <w:rPr>
          <w:rFonts w:ascii="Sylfaen" w:hAnsi="Sylfaen" w:cs="Sylfaen"/>
          <w:lang w:val="hy-AM"/>
        </w:rPr>
        <w:t xml:space="preserve"> թվականին</w:t>
      </w:r>
      <w:r w:rsidR="00103D9D" w:rsidRPr="00103D9D">
        <w:rPr>
          <w:rFonts w:ascii="Sylfaen" w:hAnsi="Sylfaen" w:cs="Sylfaen"/>
        </w:rPr>
        <w:t>, 2002</w:t>
      </w:r>
      <w:r w:rsidR="00103D9D" w:rsidRPr="00103D9D">
        <w:rPr>
          <w:rFonts w:ascii="Sylfaen" w:hAnsi="Sylfaen" w:cs="Sylfaen"/>
          <w:lang w:val="hy-AM"/>
        </w:rPr>
        <w:t xml:space="preserve"> թվականին այն վերագրանցվել է </w:t>
      </w:r>
      <w:r w:rsidRPr="00103D9D">
        <w:rPr>
          <w:rFonts w:ascii="Sylfaen" w:hAnsi="Sylfaen" w:cs="Sylfaen"/>
        </w:rPr>
        <w:t xml:space="preserve">/ՀՀ արդարադատության նախարարության իրավաբանական անձանց պետական ռեգիստրում գրանցման համարը՝ </w:t>
      </w:r>
      <w:r w:rsidR="00103D9D" w:rsidRPr="00103D9D">
        <w:rPr>
          <w:rFonts w:ascii="Sylfaen" w:hAnsi="Sylfaen" w:cs="Sylfaen"/>
          <w:lang w:val="hy-AM"/>
        </w:rPr>
        <w:t>278</w:t>
      </w:r>
      <w:r w:rsidR="007E3BAB" w:rsidRPr="007E3BAB">
        <w:t>.</w:t>
      </w:r>
      <w:r w:rsidR="00103D9D" w:rsidRPr="00103D9D">
        <w:rPr>
          <w:rFonts w:ascii="Sylfaen" w:hAnsi="Sylfaen"/>
          <w:lang w:val="hy-AM"/>
        </w:rPr>
        <w:t>120</w:t>
      </w:r>
      <w:r w:rsidR="007E3BAB" w:rsidRPr="007E3BAB">
        <w:t>.</w:t>
      </w:r>
      <w:r w:rsidR="00103D9D" w:rsidRPr="00103D9D">
        <w:rPr>
          <w:rFonts w:ascii="Sylfaen" w:hAnsi="Sylfaen"/>
          <w:lang w:val="hy-AM"/>
        </w:rPr>
        <w:t>03167</w:t>
      </w:r>
      <w:r w:rsidRPr="00103D9D">
        <w:rPr>
          <w:rFonts w:ascii="Sylfaen" w:hAnsi="Sylfaen" w:cs="Sylfaen"/>
          <w:lang w:val="hy-AM"/>
        </w:rPr>
        <w:t xml:space="preserve">, ամսաթիվը՝ </w:t>
      </w:r>
      <w:r w:rsidR="00103D9D" w:rsidRPr="00103D9D">
        <w:rPr>
          <w:rFonts w:ascii="Sylfaen" w:hAnsi="Sylfaen" w:cs="Sylfaen"/>
          <w:lang w:val="hy-AM"/>
        </w:rPr>
        <w:t xml:space="preserve">14 փետրվարի </w:t>
      </w:r>
      <w:r w:rsidR="00103D9D" w:rsidRPr="00103D9D">
        <w:rPr>
          <w:rFonts w:ascii="Sylfaen" w:hAnsi="Sylfaen"/>
          <w:lang w:val="hy-AM"/>
        </w:rPr>
        <w:t>2002</w:t>
      </w:r>
      <w:r w:rsidRPr="00103D9D">
        <w:rPr>
          <w:rFonts w:ascii="Sylfaen" w:hAnsi="Sylfaen"/>
          <w:lang w:val="hy-AM"/>
        </w:rPr>
        <w:t>թ</w:t>
      </w:r>
      <w:r w:rsidRPr="00103D9D">
        <w:rPr>
          <w:rFonts w:ascii="Sylfaen" w:hAnsi="Sylfaen" w:cs="Sylfaen"/>
        </w:rPr>
        <w:t>/: Գրանցման հասցեն</w:t>
      </w:r>
      <w:r w:rsidR="00103D9D" w:rsidRPr="00103D9D">
        <w:rPr>
          <w:rFonts w:ascii="Sylfaen" w:hAnsi="Sylfaen" w:cs="Sylfaen"/>
          <w:lang w:val="hy-AM"/>
        </w:rPr>
        <w:t>, որը նաև հանդիսանում գործունեության հասցե</w:t>
      </w:r>
      <w:r w:rsidRPr="00103D9D">
        <w:rPr>
          <w:rFonts w:ascii="Sylfaen" w:hAnsi="Sylfaen" w:cs="Sylfaen"/>
        </w:rPr>
        <w:t xml:space="preserve">՝ ՀՀ, </w:t>
      </w:r>
      <w:r w:rsidR="00103D9D" w:rsidRPr="00103D9D">
        <w:rPr>
          <w:rFonts w:ascii="Sylfaen" w:hAnsi="Sylfaen" w:cs="Sylfaen"/>
          <w:lang w:val="hy-AM"/>
        </w:rPr>
        <w:t>Լոռու</w:t>
      </w:r>
      <w:r w:rsidRPr="00103D9D">
        <w:rPr>
          <w:rFonts w:ascii="Sylfaen" w:hAnsi="Sylfaen" w:cs="Sylfaen"/>
          <w:lang w:val="hy-AM"/>
        </w:rPr>
        <w:t xml:space="preserve"> մարզ</w:t>
      </w:r>
      <w:r w:rsidRPr="00103D9D">
        <w:rPr>
          <w:rFonts w:ascii="Sylfaen" w:hAnsi="Sylfaen" w:cs="Sylfaen"/>
        </w:rPr>
        <w:t xml:space="preserve">, </w:t>
      </w:r>
      <w:r w:rsidR="00103D9D" w:rsidRPr="00103D9D">
        <w:rPr>
          <w:rFonts w:ascii="Sylfaen" w:hAnsi="Sylfaen" w:cs="Sylfaen"/>
          <w:lang w:val="hy-AM"/>
        </w:rPr>
        <w:t>ք</w:t>
      </w:r>
      <w:r w:rsidR="007E3BAB" w:rsidRPr="007E3BAB">
        <w:t>.</w:t>
      </w:r>
      <w:r w:rsidRPr="00103D9D">
        <w:rPr>
          <w:rFonts w:ascii="Sylfaen" w:hAnsi="Sylfaen"/>
          <w:lang w:val="hy-AM"/>
        </w:rPr>
        <w:t xml:space="preserve"> </w:t>
      </w:r>
      <w:r w:rsidR="00103D9D" w:rsidRPr="00103D9D">
        <w:rPr>
          <w:rFonts w:ascii="Sylfaen" w:hAnsi="Sylfaen" w:cs="Sylfaen"/>
          <w:lang w:val="hy-AM"/>
        </w:rPr>
        <w:t>Ստեփանավան</w:t>
      </w:r>
      <w:r w:rsidR="007E3BAB" w:rsidRPr="007E3BAB">
        <w:t>,</w:t>
      </w:r>
      <w:r w:rsidR="00103D9D" w:rsidRPr="00103D9D">
        <w:rPr>
          <w:rFonts w:ascii="Sylfaen" w:hAnsi="Sylfaen"/>
          <w:lang w:val="hy-AM"/>
        </w:rPr>
        <w:t xml:space="preserve"> </w:t>
      </w:r>
      <w:r w:rsidR="00103D9D" w:rsidRPr="00103D9D">
        <w:rPr>
          <w:rFonts w:ascii="Sylfaen" w:hAnsi="Sylfaen" w:cs="GHEA Grapalat"/>
          <w:lang w:val="hy-AM"/>
        </w:rPr>
        <w:t>Արմանիս</w:t>
      </w:r>
      <w:r w:rsidR="00103D9D" w:rsidRPr="00103D9D">
        <w:rPr>
          <w:rFonts w:ascii="Sylfaen" w:hAnsi="Sylfaen"/>
          <w:lang w:val="hy-AM"/>
        </w:rPr>
        <w:t xml:space="preserve"> </w:t>
      </w:r>
      <w:r w:rsidR="00103D9D" w:rsidRPr="00103D9D">
        <w:rPr>
          <w:rFonts w:ascii="Sylfaen" w:hAnsi="Sylfaen" w:cs="GHEA Grapalat"/>
          <w:lang w:val="hy-AM"/>
        </w:rPr>
        <w:t>թաղամաս</w:t>
      </w:r>
      <w:r w:rsidRPr="00103D9D">
        <w:rPr>
          <w:rFonts w:ascii="Sylfaen" w:hAnsi="Sylfaen" w:cs="Sylfaen"/>
        </w:rPr>
        <w:t>:</w:t>
      </w:r>
    </w:p>
    <w:p w14:paraId="22DD4560" w14:textId="76D1D824" w:rsidR="00A50EF5" w:rsidRPr="00A50EF5" w:rsidRDefault="00A50EF5" w:rsidP="00A50EF5">
      <w:pPr>
        <w:pStyle w:val="NormalWeb"/>
        <w:spacing w:before="120" w:beforeAutospacing="0" w:after="120" w:afterAutospacing="0" w:line="276" w:lineRule="auto"/>
        <w:ind w:firstLine="567"/>
        <w:jc w:val="both"/>
        <w:rPr>
          <w:rFonts w:ascii="Sylfaen" w:hAnsi="Sylfaen"/>
          <w:lang w:val="af-ZA"/>
        </w:rPr>
      </w:pPr>
      <w:r w:rsidRPr="001F51A3">
        <w:rPr>
          <w:rFonts w:ascii="Sylfaen" w:hAnsi="Sylfaen" w:cs="Sylfaen"/>
        </w:rPr>
        <w:t>Բիզնեսի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վերակառուցումից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հետո</w:t>
      </w:r>
      <w:r w:rsidRPr="00A50EF5">
        <w:rPr>
          <w:rFonts w:ascii="Sylfaen" w:hAnsi="Sylfaen"/>
          <w:lang w:val="af-ZA"/>
        </w:rPr>
        <w:t xml:space="preserve">` 2010 </w:t>
      </w:r>
      <w:r w:rsidRPr="001F51A3">
        <w:rPr>
          <w:rFonts w:ascii="Sylfaen" w:hAnsi="Sylfaen" w:cs="Sylfaen"/>
        </w:rPr>
        <w:t>թվականին</w:t>
      </w:r>
      <w:r w:rsidRPr="00A50EF5">
        <w:rPr>
          <w:rFonts w:ascii="Sylfaen" w:hAnsi="Sylfaen"/>
          <w:lang w:val="af-ZA"/>
        </w:rPr>
        <w:t>, «</w:t>
      </w:r>
      <w:r w:rsidRPr="001F51A3">
        <w:rPr>
          <w:rFonts w:ascii="Sylfaen" w:hAnsi="Sylfaen" w:cs="Sylfaen"/>
        </w:rPr>
        <w:t>Սագամար</w:t>
      </w:r>
      <w:r w:rsidRPr="00A50EF5">
        <w:rPr>
          <w:rFonts w:ascii="Sylfaen" w:hAnsi="Sylfaen"/>
          <w:lang w:val="af-ZA"/>
        </w:rPr>
        <w:t xml:space="preserve">» </w:t>
      </w:r>
      <w:r w:rsidRPr="001F51A3">
        <w:rPr>
          <w:rFonts w:ascii="Sylfaen" w:hAnsi="Sylfaen" w:cs="Sylfaen"/>
        </w:rPr>
        <w:t>ՓԲԸ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բաժնետոմսերը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փոխանցվեցին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Գլոբալ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Մեթալզ</w:t>
      </w:r>
      <w:r w:rsidRPr="00A50EF5">
        <w:rPr>
          <w:rFonts w:ascii="Sylfaen" w:hAnsi="Sylfaen"/>
          <w:lang w:val="af-ZA"/>
        </w:rPr>
        <w:t xml:space="preserve"> (</w:t>
      </w:r>
      <w:r w:rsidRPr="001F51A3">
        <w:rPr>
          <w:rFonts w:ascii="Sylfaen" w:hAnsi="Sylfaen" w:cs="Sylfaen"/>
        </w:rPr>
        <w:t>ԱՐՄ</w:t>
      </w:r>
      <w:r w:rsidRPr="00A50EF5">
        <w:rPr>
          <w:rFonts w:ascii="Sylfaen" w:hAnsi="Sylfaen"/>
          <w:lang w:val="af-ZA"/>
        </w:rPr>
        <w:t xml:space="preserve">) </w:t>
      </w:r>
      <w:r w:rsidRPr="001F51A3">
        <w:rPr>
          <w:rFonts w:ascii="Sylfaen" w:hAnsi="Sylfaen" w:cs="Sylfaen"/>
        </w:rPr>
        <w:t>Լիմիթեդ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ընկերությանը</w:t>
      </w:r>
      <w:r w:rsidRPr="00A50EF5">
        <w:rPr>
          <w:rFonts w:ascii="Sylfaen" w:hAnsi="Sylfaen"/>
          <w:lang w:val="af-ZA"/>
        </w:rPr>
        <w:t>:</w:t>
      </w:r>
    </w:p>
    <w:p w14:paraId="0BA87D5A" w14:textId="4900B02D" w:rsidR="00A50EF5" w:rsidRPr="00A50EF5" w:rsidRDefault="00A50EF5" w:rsidP="00A50EF5">
      <w:pPr>
        <w:pStyle w:val="NormalWeb"/>
        <w:spacing w:before="120" w:beforeAutospacing="0" w:after="120" w:afterAutospacing="0" w:line="276" w:lineRule="auto"/>
        <w:ind w:firstLine="567"/>
        <w:jc w:val="both"/>
        <w:rPr>
          <w:rFonts w:ascii="Sylfaen" w:hAnsi="Sylfaen"/>
          <w:lang w:val="af-ZA"/>
        </w:rPr>
      </w:pPr>
      <w:r w:rsidRPr="001F51A3">
        <w:rPr>
          <w:rFonts w:ascii="Sylfaen" w:hAnsi="Sylfaen" w:cs="Sylfaen"/>
        </w:rPr>
        <w:t>Արմանիսի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հանքավայրը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Հայաստանի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ամենախոշոր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ոսկի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բազմամետաղային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հանքավայրերից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մեկն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A50EF5">
        <w:rPr>
          <w:rFonts w:ascii="Sylfaen" w:hAnsi="Sylfaen"/>
          <w:lang w:val="af-ZA"/>
        </w:rPr>
        <w:t xml:space="preserve">: </w:t>
      </w:r>
      <w:r w:rsidRPr="001F51A3">
        <w:rPr>
          <w:rFonts w:ascii="Sylfaen" w:hAnsi="Sylfaen" w:cs="Sylfaen"/>
        </w:rPr>
        <w:t>Այն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տեղակայված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Լոռու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մարզում</w:t>
      </w:r>
      <w:r w:rsidRPr="00A50EF5">
        <w:rPr>
          <w:rFonts w:ascii="Sylfaen" w:hAnsi="Sylfaen"/>
          <w:lang w:val="af-ZA"/>
        </w:rPr>
        <w:t xml:space="preserve">` </w:t>
      </w:r>
      <w:r w:rsidRPr="001F51A3">
        <w:rPr>
          <w:rFonts w:ascii="Sylfaen" w:hAnsi="Sylfaen" w:cs="Sylfaen"/>
        </w:rPr>
        <w:t>Ստեփանավան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քաղաքից</w:t>
      </w:r>
      <w:r w:rsidRPr="00A50EF5">
        <w:rPr>
          <w:rFonts w:ascii="Sylfaen" w:hAnsi="Sylfaen"/>
          <w:lang w:val="af-ZA"/>
        </w:rPr>
        <w:t xml:space="preserve"> 7.5 </w:t>
      </w:r>
      <w:r w:rsidRPr="001F51A3">
        <w:rPr>
          <w:rFonts w:ascii="Sylfaen" w:hAnsi="Sylfaen" w:cs="Sylfaen"/>
        </w:rPr>
        <w:t>կմ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դեպի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արևմուտք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և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Արմանիս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գյուղից</w:t>
      </w:r>
      <w:r w:rsidRPr="00A50EF5">
        <w:rPr>
          <w:rFonts w:ascii="Sylfaen" w:hAnsi="Sylfaen"/>
          <w:lang w:val="af-ZA"/>
        </w:rPr>
        <w:t xml:space="preserve"> 1.5 </w:t>
      </w:r>
      <w:r w:rsidRPr="001F51A3">
        <w:rPr>
          <w:rFonts w:ascii="Sylfaen" w:hAnsi="Sylfaen" w:cs="Sylfaen"/>
        </w:rPr>
        <w:t>կմ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դեպի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հյուսիս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արևմուտք</w:t>
      </w:r>
      <w:r w:rsidRPr="00A50EF5">
        <w:rPr>
          <w:rFonts w:ascii="Sylfaen" w:hAnsi="Sylfaen"/>
          <w:lang w:val="af-ZA"/>
        </w:rPr>
        <w:t xml:space="preserve">: </w:t>
      </w:r>
      <w:r w:rsidRPr="001F51A3">
        <w:rPr>
          <w:rFonts w:ascii="Sylfaen" w:hAnsi="Sylfaen" w:cs="Sylfaen"/>
        </w:rPr>
        <w:t>Հանքավայրը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Ստեփանավան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քաղաքի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հետ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կապված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A50EF5">
        <w:rPr>
          <w:rFonts w:ascii="Sylfaen" w:hAnsi="Sylfaen"/>
          <w:lang w:val="af-ZA"/>
        </w:rPr>
        <w:t xml:space="preserve"> 7.5 </w:t>
      </w:r>
      <w:r w:rsidRPr="001F51A3">
        <w:rPr>
          <w:rFonts w:ascii="Sylfaen" w:hAnsi="Sylfaen" w:cs="Sylfaen"/>
        </w:rPr>
        <w:t>կմ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ոց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ասֆալտապատ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ճանապարհով</w:t>
      </w:r>
      <w:r w:rsidRPr="00A50EF5">
        <w:rPr>
          <w:rFonts w:ascii="Sylfaen" w:hAnsi="Sylfaen"/>
          <w:lang w:val="af-ZA"/>
        </w:rPr>
        <w:t xml:space="preserve">: </w:t>
      </w:r>
      <w:r w:rsidRPr="001F51A3">
        <w:rPr>
          <w:rFonts w:ascii="Sylfaen" w:hAnsi="Sylfaen" w:cs="Sylfaen"/>
        </w:rPr>
        <w:t>Արմանիսի</w:t>
      </w:r>
      <w:r w:rsidRPr="00A50EF5">
        <w:rPr>
          <w:rFonts w:ascii="Sylfaen" w:hAnsi="Sylfaen"/>
          <w:lang w:val="af-ZA"/>
        </w:rPr>
        <w:t xml:space="preserve"> 1.8 </w:t>
      </w:r>
      <w:r w:rsidRPr="001F51A3">
        <w:rPr>
          <w:rFonts w:ascii="Sylfaen" w:hAnsi="Sylfaen" w:cs="Sylfaen"/>
        </w:rPr>
        <w:t>քառակուսի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կմ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տարածքով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ոսկի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բազմամետաղային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հանքավայրի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շահագործման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իրավունքը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պատկանում</w:t>
      </w:r>
      <w:r w:rsidRPr="00A50EF5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A50EF5">
        <w:rPr>
          <w:rFonts w:ascii="Sylfaen" w:hAnsi="Sylfaen"/>
          <w:lang w:val="af-ZA"/>
        </w:rPr>
        <w:t xml:space="preserve"> «</w:t>
      </w:r>
      <w:r w:rsidRPr="001F51A3">
        <w:rPr>
          <w:rFonts w:ascii="Sylfaen" w:hAnsi="Sylfaen" w:cs="Sylfaen"/>
        </w:rPr>
        <w:t>Սագամար</w:t>
      </w:r>
      <w:r w:rsidRPr="00A50EF5">
        <w:rPr>
          <w:rFonts w:ascii="Sylfaen" w:hAnsi="Sylfaen"/>
          <w:lang w:val="af-ZA"/>
        </w:rPr>
        <w:t xml:space="preserve">» </w:t>
      </w:r>
      <w:r w:rsidRPr="001F51A3">
        <w:rPr>
          <w:rFonts w:ascii="Sylfaen" w:hAnsi="Sylfaen" w:cs="Sylfaen"/>
        </w:rPr>
        <w:t>ՓԲԸ</w:t>
      </w:r>
      <w:r w:rsidRPr="00A50EF5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ին</w:t>
      </w:r>
      <w:r w:rsidRPr="00A50EF5">
        <w:rPr>
          <w:rFonts w:ascii="Sylfaen" w:hAnsi="Sylfaen"/>
          <w:lang w:val="af-ZA"/>
        </w:rPr>
        <w:t xml:space="preserve">: </w:t>
      </w:r>
    </w:p>
    <w:p w14:paraId="627C1D4A" w14:textId="3C9C505C" w:rsidR="001B259C" w:rsidRPr="00B826C6" w:rsidRDefault="001B259C" w:rsidP="001B259C">
      <w:pPr>
        <w:spacing w:before="120" w:after="120" w:line="276" w:lineRule="auto"/>
        <w:ind w:firstLine="720"/>
        <w:jc w:val="both"/>
        <w:rPr>
          <w:rFonts w:ascii="Sylfaen" w:hAnsi="Sylfaen" w:cs="Sylfaen"/>
        </w:rPr>
      </w:pPr>
      <w:r w:rsidRPr="00103D9D">
        <w:rPr>
          <w:rFonts w:ascii="Sylfaen" w:hAnsi="Sylfaen" w:cs="Sylfaen"/>
        </w:rPr>
        <w:t>20</w:t>
      </w:r>
      <w:r w:rsidR="00103D9D" w:rsidRPr="00103D9D">
        <w:rPr>
          <w:rFonts w:ascii="Sylfaen" w:hAnsi="Sylfaen" w:cs="Sylfaen"/>
          <w:lang w:val="hy-AM"/>
        </w:rPr>
        <w:t>08</w:t>
      </w:r>
      <w:r w:rsidRPr="00103D9D">
        <w:rPr>
          <w:rFonts w:ascii="Sylfaen" w:hAnsi="Sylfaen" w:cs="Sylfaen"/>
        </w:rPr>
        <w:t xml:space="preserve"> թվականի </w:t>
      </w:r>
      <w:r w:rsidR="00103D9D" w:rsidRPr="00103D9D">
        <w:rPr>
          <w:rFonts w:ascii="Sylfaen" w:hAnsi="Sylfaen" w:cs="Sylfaen"/>
          <w:lang w:val="hy-AM"/>
        </w:rPr>
        <w:t>հոկտեմբեր</w:t>
      </w:r>
      <w:r w:rsidRPr="00103D9D">
        <w:rPr>
          <w:rFonts w:ascii="Sylfaen" w:hAnsi="Sylfaen" w:cs="Sylfaen"/>
          <w:lang w:val="hy-AM"/>
        </w:rPr>
        <w:t>ի 2</w:t>
      </w:r>
      <w:r w:rsidR="00103D9D" w:rsidRPr="00103D9D">
        <w:rPr>
          <w:rFonts w:ascii="Sylfaen" w:hAnsi="Sylfaen" w:cs="Sylfaen"/>
          <w:lang w:val="hy-AM"/>
        </w:rPr>
        <w:t>7</w:t>
      </w:r>
      <w:r w:rsidRPr="00103D9D">
        <w:rPr>
          <w:rFonts w:ascii="Sylfaen" w:hAnsi="Sylfaen" w:cs="Sylfaen"/>
          <w:lang w:val="hy-AM"/>
        </w:rPr>
        <w:t>-ին</w:t>
      </w:r>
      <w:r w:rsidRPr="00103D9D">
        <w:rPr>
          <w:rFonts w:ascii="Sylfaen" w:hAnsi="Sylfaen" w:cs="Sylfaen"/>
        </w:rPr>
        <w:t xml:space="preserve"> հանքավայրի ՇՄԱԳ հաշվետվությունը ստացել է ԲՓ </w:t>
      </w:r>
      <w:r w:rsidRPr="00103D9D">
        <w:rPr>
          <w:rFonts w:ascii="Sylfaen" w:hAnsi="Sylfaen" w:cs="Sylfaen"/>
          <w:lang w:val="hy-AM"/>
        </w:rPr>
        <w:t>64</w:t>
      </w:r>
      <w:r w:rsidRPr="00103D9D">
        <w:rPr>
          <w:rFonts w:ascii="Sylfaen" w:hAnsi="Sylfaen" w:cs="Sylfaen"/>
        </w:rPr>
        <w:t xml:space="preserve"> </w:t>
      </w:r>
      <w:r w:rsidRPr="00B826C6">
        <w:rPr>
          <w:rFonts w:ascii="Sylfaen" w:hAnsi="Sylfaen" w:cs="Sylfaen"/>
        </w:rPr>
        <w:t>դրական փորձաքննական եզրակացությունը:</w:t>
      </w:r>
    </w:p>
    <w:p w14:paraId="6BDD0E5D" w14:textId="628FC14A" w:rsidR="00103D9D" w:rsidRPr="00B826C6" w:rsidRDefault="00103D9D" w:rsidP="001B259C">
      <w:pPr>
        <w:spacing w:before="120" w:after="120" w:line="276" w:lineRule="auto"/>
        <w:ind w:firstLine="720"/>
        <w:jc w:val="both"/>
        <w:rPr>
          <w:rFonts w:ascii="Sylfaen" w:hAnsi="Sylfaen" w:cs="Sylfaen"/>
          <w:lang w:val="hy-AM"/>
        </w:rPr>
      </w:pPr>
      <w:r w:rsidRPr="00B826C6">
        <w:rPr>
          <w:rFonts w:ascii="Sylfaen" w:hAnsi="Sylfaen" w:cs="Sylfaen"/>
          <w:lang w:val="hy-AM"/>
        </w:rPr>
        <w:t xml:space="preserve">2015 թվականին ընկերության վերակառուցման նախագիծը ներկայացվել է բնապահպանական փորձաքննության և </w:t>
      </w:r>
      <w:r w:rsidR="00B826C6" w:rsidRPr="00B826C6">
        <w:rPr>
          <w:rFonts w:ascii="Sylfaen" w:hAnsi="Sylfaen" w:cs="Sylfaen"/>
          <w:lang w:val="hy-AM"/>
        </w:rPr>
        <w:t>22</w:t>
      </w:r>
      <w:r w:rsidR="007E3BAB" w:rsidRPr="007E3BAB">
        <w:t>.</w:t>
      </w:r>
      <w:r w:rsidR="00B826C6" w:rsidRPr="00B826C6">
        <w:rPr>
          <w:rFonts w:ascii="Sylfaen" w:hAnsi="Sylfaen"/>
          <w:lang w:val="hy-AM"/>
        </w:rPr>
        <w:t>05</w:t>
      </w:r>
      <w:r w:rsidR="007E3BAB" w:rsidRPr="007E3BAB">
        <w:t>.</w:t>
      </w:r>
      <w:r w:rsidR="00B826C6" w:rsidRPr="00B826C6">
        <w:rPr>
          <w:rFonts w:ascii="Sylfaen" w:hAnsi="Sylfaen"/>
          <w:lang w:val="hy-AM"/>
        </w:rPr>
        <w:t>2015</w:t>
      </w:r>
      <w:r w:rsidR="00B826C6" w:rsidRPr="00B826C6">
        <w:rPr>
          <w:rFonts w:ascii="Sylfaen" w:hAnsi="Sylfaen" w:cs="Sylfaen"/>
          <w:lang w:val="hy-AM"/>
        </w:rPr>
        <w:t>թ</w:t>
      </w:r>
      <w:r w:rsidR="007E3BAB" w:rsidRPr="007E3BAB">
        <w:t>.</w:t>
      </w:r>
      <w:r w:rsidR="00B826C6" w:rsidRPr="00B826C6">
        <w:rPr>
          <w:rFonts w:ascii="Sylfaen" w:hAnsi="Sylfaen"/>
          <w:lang w:val="hy-AM"/>
        </w:rPr>
        <w:t xml:space="preserve"> </w:t>
      </w:r>
      <w:r w:rsidRPr="00B826C6">
        <w:rPr>
          <w:rFonts w:ascii="Sylfaen" w:hAnsi="Sylfaen" w:cs="Sylfaen"/>
          <w:lang w:val="hy-AM"/>
        </w:rPr>
        <w:t xml:space="preserve">ստացել </w:t>
      </w:r>
      <w:r w:rsidR="00B826C6" w:rsidRPr="00B826C6">
        <w:rPr>
          <w:rFonts w:ascii="Sylfaen" w:hAnsi="Sylfaen" w:cs="Sylfaen"/>
          <w:lang w:val="hy-AM"/>
        </w:rPr>
        <w:t>ԲՓ32 փոչջաքննական եզչակացությունը</w:t>
      </w:r>
      <w:r w:rsidRPr="00B826C6">
        <w:rPr>
          <w:rFonts w:ascii="Sylfaen" w:hAnsi="Sylfaen" w:cs="Sylfaen"/>
          <w:lang w:val="hy-AM"/>
        </w:rPr>
        <w:t>։</w:t>
      </w:r>
    </w:p>
    <w:p w14:paraId="4E7C9991" w14:textId="63ACF777" w:rsidR="001B259C" w:rsidRPr="000C7D19" w:rsidRDefault="000C7D19" w:rsidP="001B259C">
      <w:pPr>
        <w:spacing w:after="120" w:line="276" w:lineRule="auto"/>
        <w:ind w:firstLine="720"/>
        <w:jc w:val="both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>Ստորև բերված է հանքարդյունահանման համալիրի քարտեզ-սխեմա և տեղանքի իրավիճակային սխեման։</w:t>
      </w:r>
    </w:p>
    <w:p w14:paraId="1D1C28EB" w14:textId="77777777" w:rsidR="001B259C" w:rsidRDefault="001B259C" w:rsidP="001B259C">
      <w:pPr>
        <w:rPr>
          <w:rFonts w:ascii="Sylfaen" w:hAnsi="Sylfaen"/>
        </w:rPr>
      </w:pPr>
    </w:p>
    <w:p w14:paraId="5C5A7FA8" w14:textId="77777777" w:rsidR="001B259C" w:rsidRDefault="001B259C" w:rsidP="001B259C">
      <w:pPr>
        <w:rPr>
          <w:rFonts w:ascii="Sylfaen" w:hAnsi="Sylfaen"/>
        </w:rPr>
      </w:pPr>
    </w:p>
    <w:p w14:paraId="16E04A64" w14:textId="77777777" w:rsidR="001B259C" w:rsidRDefault="001B259C" w:rsidP="001B259C">
      <w:pPr>
        <w:rPr>
          <w:rFonts w:ascii="Sylfaen" w:hAnsi="Sylfaen"/>
        </w:rPr>
      </w:pPr>
    </w:p>
    <w:p w14:paraId="3592A98F" w14:textId="77777777" w:rsidR="001B259C" w:rsidRDefault="001B259C" w:rsidP="001B259C">
      <w:pPr>
        <w:rPr>
          <w:rFonts w:ascii="Sylfaen" w:hAnsi="Sylfaen"/>
        </w:rPr>
      </w:pPr>
    </w:p>
    <w:p w14:paraId="567F9483" w14:textId="77777777" w:rsidR="001B259C" w:rsidRDefault="001B259C" w:rsidP="001B259C">
      <w:pPr>
        <w:rPr>
          <w:rFonts w:ascii="Sylfaen" w:hAnsi="Sylfaen"/>
        </w:rPr>
      </w:pPr>
    </w:p>
    <w:p w14:paraId="77713CF4" w14:textId="77777777" w:rsidR="001B259C" w:rsidRDefault="001B259C" w:rsidP="001B259C">
      <w:pPr>
        <w:rPr>
          <w:rFonts w:ascii="Sylfaen" w:hAnsi="Sylfaen"/>
        </w:rPr>
      </w:pPr>
    </w:p>
    <w:p w14:paraId="4E3C54E6" w14:textId="77777777" w:rsidR="001B259C" w:rsidRDefault="001B259C" w:rsidP="001B259C">
      <w:pPr>
        <w:rPr>
          <w:rFonts w:ascii="Sylfaen" w:hAnsi="Sylfaen"/>
        </w:rPr>
      </w:pPr>
    </w:p>
    <w:p w14:paraId="7B91E9EC" w14:textId="77777777" w:rsidR="001B259C" w:rsidRDefault="001B259C" w:rsidP="001B259C">
      <w:pPr>
        <w:rPr>
          <w:rFonts w:ascii="Sylfaen" w:hAnsi="Sylfaen"/>
        </w:rPr>
      </w:pPr>
    </w:p>
    <w:p w14:paraId="27C7F1EE" w14:textId="77777777" w:rsidR="001B259C" w:rsidRDefault="001B259C" w:rsidP="001B259C">
      <w:pPr>
        <w:rPr>
          <w:rFonts w:ascii="Sylfaen" w:hAnsi="Sylfaen"/>
        </w:rPr>
      </w:pPr>
    </w:p>
    <w:p w14:paraId="3C990038" w14:textId="77777777" w:rsidR="001B259C" w:rsidRDefault="001B259C" w:rsidP="001B259C">
      <w:pPr>
        <w:rPr>
          <w:rFonts w:ascii="Sylfaen" w:hAnsi="Sylfaen"/>
        </w:rPr>
      </w:pPr>
    </w:p>
    <w:p w14:paraId="54AA2621" w14:textId="77777777" w:rsidR="001B259C" w:rsidRDefault="001B259C" w:rsidP="001B259C">
      <w:pPr>
        <w:rPr>
          <w:rFonts w:ascii="Sylfaen" w:hAnsi="Sylfaen"/>
        </w:rPr>
      </w:pPr>
    </w:p>
    <w:p w14:paraId="1E85AC43" w14:textId="77777777" w:rsidR="001B259C" w:rsidRDefault="001B259C" w:rsidP="001B259C">
      <w:pPr>
        <w:rPr>
          <w:rFonts w:ascii="Sylfaen" w:hAnsi="Sylfaen"/>
        </w:rPr>
      </w:pPr>
    </w:p>
    <w:p w14:paraId="092E4BE1" w14:textId="77777777" w:rsidR="001B259C" w:rsidRDefault="001B259C" w:rsidP="001B259C">
      <w:pPr>
        <w:rPr>
          <w:rFonts w:ascii="Sylfaen" w:hAnsi="Sylfaen"/>
        </w:rPr>
      </w:pPr>
    </w:p>
    <w:p w14:paraId="5021996E" w14:textId="77777777" w:rsidR="001B259C" w:rsidRDefault="001B259C" w:rsidP="001B259C">
      <w:pPr>
        <w:rPr>
          <w:rFonts w:ascii="Sylfaen" w:hAnsi="Sylfaen"/>
        </w:rPr>
      </w:pPr>
    </w:p>
    <w:p w14:paraId="54EFF3F2" w14:textId="77777777" w:rsidR="001B259C" w:rsidRDefault="001B259C" w:rsidP="001B259C">
      <w:pPr>
        <w:rPr>
          <w:rFonts w:ascii="Sylfaen" w:hAnsi="Sylfaen"/>
        </w:rPr>
      </w:pPr>
    </w:p>
    <w:p w14:paraId="08F27A9C" w14:textId="77777777" w:rsidR="00FB24FD" w:rsidRDefault="00FB24FD" w:rsidP="001B259C">
      <w:pPr>
        <w:rPr>
          <w:rFonts w:ascii="Arial LatArm" w:hAnsi="Arial LatArm"/>
          <w:noProof/>
        </w:rPr>
        <w:sectPr w:rsidR="00FB24FD" w:rsidSect="001351F0">
          <w:footerReference w:type="default" r:id="rId8"/>
          <w:pgSz w:w="11906" w:h="16838"/>
          <w:pgMar w:top="1138" w:right="1440" w:bottom="1138" w:left="1440" w:header="706" w:footer="706" w:gutter="0"/>
          <w:cols w:space="708"/>
          <w:docGrid w:linePitch="360"/>
        </w:sectPr>
      </w:pPr>
    </w:p>
    <w:p w14:paraId="146E62E2" w14:textId="14A1837B" w:rsidR="001B259C" w:rsidRDefault="00824300" w:rsidP="001B259C">
      <w:pPr>
        <w:rPr>
          <w:rFonts w:ascii="Arial LatArm" w:hAnsi="Arial LatArm"/>
          <w:noProof/>
        </w:rPr>
      </w:pPr>
      <w:r>
        <w:rPr>
          <w:rFonts w:ascii="Arial LatArm" w:hAnsi="Arial LatArm"/>
          <w:noProof/>
          <w:lang w:val="en-US" w:eastAsia="en-US"/>
        </w:rPr>
        <w:lastRenderedPageBreak/>
        <w:drawing>
          <wp:inline distT="0" distB="0" distL="0" distR="0" wp14:anchorId="4451E2E5" wp14:editId="41E54C00">
            <wp:extent cx="9233535" cy="5090795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535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2CE25" w14:textId="77777777" w:rsidR="001B259C" w:rsidRPr="007E3BAB" w:rsidRDefault="001B259C" w:rsidP="001B259C">
      <w:pPr>
        <w:tabs>
          <w:tab w:val="left" w:pos="2081"/>
        </w:tabs>
        <w:rPr>
          <w:rFonts w:ascii="Sylfaen" w:hAnsi="Sylfaen"/>
          <w:noProof/>
        </w:rPr>
      </w:pPr>
      <w:r>
        <w:rPr>
          <w:rFonts w:ascii="Arial LatArm" w:hAnsi="Arial LatArm"/>
          <w:noProof/>
        </w:rPr>
        <w:tab/>
      </w:r>
      <w:r w:rsidRPr="007E3BAB">
        <w:rPr>
          <w:rFonts w:ascii="Sylfaen" w:hAnsi="Sylfaen"/>
          <w:noProof/>
          <w:lang w:val="hy-AM"/>
        </w:rPr>
        <w:t>Քարտեզ ախեմա</w:t>
      </w:r>
      <w:r w:rsidRPr="007E3BAB">
        <w:rPr>
          <w:rFonts w:ascii="Sylfaen" w:hAnsi="Sylfaen"/>
        </w:rPr>
        <w:tab/>
      </w:r>
    </w:p>
    <w:p w14:paraId="3FAB264D" w14:textId="60F14F82" w:rsidR="001B259C" w:rsidRPr="009812DD" w:rsidRDefault="00423F64" w:rsidP="00423F64">
      <w:pPr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/>
        </w:rPr>
        <w:lastRenderedPageBreak/>
        <w:drawing>
          <wp:inline distT="0" distB="0" distL="0" distR="0" wp14:anchorId="6AEB563F" wp14:editId="06752881">
            <wp:extent cx="7821381" cy="5368413"/>
            <wp:effectExtent l="0" t="0" r="825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729" cy="537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7E7AE" w14:textId="77777777" w:rsidR="00423F64" w:rsidRDefault="001B259C" w:rsidP="001B259C">
      <w:pPr>
        <w:jc w:val="center"/>
        <w:rPr>
          <w:rFonts w:ascii="Sylfaen" w:hAnsi="Sylfaen"/>
        </w:rPr>
        <w:sectPr w:rsidR="00423F64" w:rsidSect="00FB24FD">
          <w:pgSz w:w="16838" w:h="11906" w:orient="landscape"/>
          <w:pgMar w:top="1440" w:right="1138" w:bottom="1440" w:left="1138" w:header="706" w:footer="706" w:gutter="0"/>
          <w:cols w:space="708"/>
          <w:docGrid w:linePitch="360"/>
        </w:sectPr>
      </w:pPr>
      <w:r>
        <w:rPr>
          <w:rFonts w:ascii="Sylfaen" w:hAnsi="Sylfaen"/>
        </w:rPr>
        <w:t>Տեղանքի իրավիճակային քարտեզ</w:t>
      </w:r>
    </w:p>
    <w:p w14:paraId="04D35878" w14:textId="77777777" w:rsidR="001B259C" w:rsidRPr="00486749" w:rsidRDefault="001B259C" w:rsidP="001B259C">
      <w:pPr>
        <w:pStyle w:val="Heading1"/>
        <w:numPr>
          <w:ilvl w:val="0"/>
          <w:numId w:val="2"/>
        </w:numPr>
        <w:spacing w:before="120"/>
        <w:ind w:left="405" w:hanging="405"/>
        <w:rPr>
          <w:rFonts w:ascii="Sylfaen" w:hAnsi="Sylfaen"/>
          <w:color w:val="auto"/>
        </w:rPr>
      </w:pPr>
      <w:bookmarkStart w:id="6" w:name="_Toc85453019"/>
      <w:r w:rsidRPr="00FD25D6">
        <w:rPr>
          <w:rFonts w:ascii="Sylfaen" w:hAnsi="Sylfaen"/>
          <w:color w:val="auto"/>
        </w:rPr>
        <w:lastRenderedPageBreak/>
        <w:t>Տնտեսավարող սուբյեկտի բնութագիրը որպես մթնոլորտային օդն աղտոտող աղբյուր</w:t>
      </w:r>
      <w:bookmarkEnd w:id="6"/>
    </w:p>
    <w:p w14:paraId="3AF59D68" w14:textId="77777777" w:rsidR="001B259C" w:rsidRPr="007C15C5" w:rsidRDefault="001B259C" w:rsidP="001B259C">
      <w:pPr>
        <w:pStyle w:val="NormalWeb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rFonts w:ascii="Sylfaen" w:hAnsi="Sylfaen"/>
          <w:color w:val="000000"/>
          <w:lang w:val="af-ZA"/>
        </w:rPr>
      </w:pPr>
    </w:p>
    <w:p w14:paraId="59378DA6" w14:textId="77777777" w:rsidR="00170F64" w:rsidRPr="00170F64" w:rsidRDefault="00170F64" w:rsidP="00170F64">
      <w:pPr>
        <w:pStyle w:val="NormalWeb"/>
        <w:spacing w:before="120" w:beforeAutospacing="0" w:after="120" w:afterAutospacing="0" w:line="276" w:lineRule="auto"/>
        <w:ind w:firstLine="567"/>
        <w:jc w:val="both"/>
        <w:rPr>
          <w:rFonts w:ascii="Sylfaen" w:hAnsi="Sylfaen"/>
          <w:lang w:val="af-ZA"/>
        </w:rPr>
      </w:pPr>
      <w:r w:rsidRPr="001F51A3">
        <w:rPr>
          <w:rFonts w:ascii="Sylfaen" w:hAnsi="Sylfaen" w:cs="Sylfaen"/>
        </w:rPr>
        <w:t>Հանքային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կազմով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և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ձևավորման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պայմաններով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հանքավայրը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պատկանում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բազմամետաղային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ֆորմացիային</w:t>
      </w:r>
      <w:r w:rsidRPr="00170F64">
        <w:rPr>
          <w:rFonts w:ascii="Sylfaen" w:hAnsi="Sylfaen"/>
          <w:lang w:val="af-ZA"/>
        </w:rPr>
        <w:t xml:space="preserve">` </w:t>
      </w:r>
      <w:r w:rsidRPr="001F51A3">
        <w:rPr>
          <w:rFonts w:ascii="Sylfaen" w:hAnsi="Sylfaen" w:cs="Sylfaen"/>
        </w:rPr>
        <w:t>ոսկու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և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արծաթի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հարաբերականորեն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բարձր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պարունակությամբ</w:t>
      </w:r>
      <w:r w:rsidRPr="00170F64">
        <w:rPr>
          <w:rFonts w:ascii="Sylfaen" w:hAnsi="Sylfaen"/>
          <w:lang w:val="af-ZA"/>
        </w:rPr>
        <w:t xml:space="preserve">: </w:t>
      </w:r>
      <w:r w:rsidRPr="001F51A3">
        <w:rPr>
          <w:rFonts w:ascii="Sylfaen" w:hAnsi="Sylfaen" w:cs="Sylfaen"/>
        </w:rPr>
        <w:t>Հետազոտական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աշխատանքների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արդյունքում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հանքավայրում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հայտնաբերվել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է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հանքաքարերի</w:t>
      </w:r>
      <w:r w:rsidRPr="00170F64">
        <w:rPr>
          <w:rFonts w:ascii="Sylfaen" w:hAnsi="Sylfaen"/>
          <w:lang w:val="af-ZA"/>
        </w:rPr>
        <w:t xml:space="preserve"> 3 </w:t>
      </w:r>
      <w:r w:rsidRPr="001F51A3">
        <w:rPr>
          <w:rFonts w:ascii="Sylfaen" w:hAnsi="Sylfaen" w:cs="Sylfaen"/>
        </w:rPr>
        <w:t>բնական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տեսակ</w:t>
      </w:r>
      <w:r w:rsidRPr="00170F64">
        <w:rPr>
          <w:rFonts w:ascii="Sylfaen" w:hAnsi="Sylfaen"/>
          <w:lang w:val="af-ZA"/>
        </w:rPr>
        <w:t xml:space="preserve">` </w:t>
      </w:r>
      <w:r w:rsidRPr="001F51A3">
        <w:rPr>
          <w:rFonts w:ascii="Sylfaen" w:hAnsi="Sylfaen" w:cs="Sylfaen"/>
        </w:rPr>
        <w:t>պղինձ</w:t>
      </w:r>
      <w:r w:rsidRPr="00170F64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ոսկու</w:t>
      </w:r>
      <w:r w:rsidRPr="00170F64">
        <w:rPr>
          <w:rFonts w:ascii="Sylfaen" w:hAnsi="Sylfaen"/>
          <w:lang w:val="af-ZA"/>
        </w:rPr>
        <w:t xml:space="preserve">, </w:t>
      </w:r>
      <w:r w:rsidRPr="001F51A3">
        <w:rPr>
          <w:rFonts w:ascii="Sylfaen" w:hAnsi="Sylfaen" w:cs="Sylfaen"/>
        </w:rPr>
        <w:t>պղինձ</w:t>
      </w:r>
      <w:r w:rsidRPr="00170F64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բազմամետաղային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և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ոսկի</w:t>
      </w:r>
      <w:r w:rsidRPr="00170F64">
        <w:rPr>
          <w:rFonts w:ascii="Sylfaen" w:hAnsi="Sylfaen"/>
          <w:lang w:val="af-ZA"/>
        </w:rPr>
        <w:t>-</w:t>
      </w:r>
      <w:r w:rsidRPr="001F51A3">
        <w:rPr>
          <w:rFonts w:ascii="Sylfaen" w:hAnsi="Sylfaen" w:cs="Sylfaen"/>
        </w:rPr>
        <w:t>բազմամետաղային</w:t>
      </w:r>
      <w:r w:rsidRPr="00170F64">
        <w:rPr>
          <w:rFonts w:ascii="Sylfaen" w:hAnsi="Sylfaen"/>
          <w:lang w:val="af-ZA"/>
        </w:rPr>
        <w:t xml:space="preserve">, </w:t>
      </w:r>
      <w:r w:rsidRPr="001F51A3">
        <w:rPr>
          <w:rFonts w:ascii="Sylfaen" w:hAnsi="Sylfaen" w:cs="Sylfaen"/>
        </w:rPr>
        <w:t>որոնք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հանքավայրի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ընդհանուր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պաշարների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համապատասխանաբար</w:t>
      </w:r>
      <w:r w:rsidRPr="00170F64">
        <w:rPr>
          <w:rFonts w:ascii="Sylfaen" w:hAnsi="Sylfaen"/>
          <w:lang w:val="af-ZA"/>
        </w:rPr>
        <w:t xml:space="preserve"> 16%, 34% </w:t>
      </w:r>
      <w:r w:rsidRPr="001F51A3">
        <w:rPr>
          <w:rFonts w:ascii="Sylfaen" w:hAnsi="Sylfaen" w:cs="Sylfaen"/>
        </w:rPr>
        <w:t>և</w:t>
      </w:r>
      <w:r w:rsidRPr="00170F64">
        <w:rPr>
          <w:rFonts w:ascii="Sylfaen" w:hAnsi="Sylfaen"/>
          <w:lang w:val="af-ZA"/>
        </w:rPr>
        <w:t xml:space="preserve"> 50%-</w:t>
      </w:r>
      <w:r w:rsidRPr="001F51A3">
        <w:rPr>
          <w:rFonts w:ascii="Sylfaen" w:hAnsi="Sylfaen" w:cs="Sylfaen"/>
        </w:rPr>
        <w:t>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են</w:t>
      </w:r>
      <w:r w:rsidRPr="00170F64">
        <w:rPr>
          <w:rFonts w:ascii="Sylfaen" w:hAnsi="Sylfaen"/>
          <w:lang w:val="af-ZA"/>
        </w:rPr>
        <w:t xml:space="preserve"> </w:t>
      </w:r>
      <w:r w:rsidRPr="001F51A3">
        <w:rPr>
          <w:rFonts w:ascii="Sylfaen" w:hAnsi="Sylfaen" w:cs="Sylfaen"/>
        </w:rPr>
        <w:t>կազմում</w:t>
      </w:r>
      <w:r w:rsidRPr="00170F64">
        <w:rPr>
          <w:rFonts w:ascii="Sylfaen" w:hAnsi="Sylfaen"/>
          <w:lang w:val="af-ZA"/>
        </w:rPr>
        <w:t>:</w:t>
      </w:r>
    </w:p>
    <w:p w14:paraId="4EF57B21" w14:textId="77777777" w:rsidR="00170F64" w:rsidRPr="00170F64" w:rsidRDefault="00170F64" w:rsidP="00170F64">
      <w:pPr>
        <w:spacing w:line="276" w:lineRule="auto"/>
        <w:ind w:firstLine="708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Արմանիսի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ոսկի</w:t>
      </w:r>
      <w:r w:rsidRPr="00170F64">
        <w:rPr>
          <w:rFonts w:ascii="Sylfaen" w:hAnsi="Sylfaen" w:cs="Sylfaen"/>
        </w:rPr>
        <w:t>-</w:t>
      </w:r>
      <w:r w:rsidRPr="005A7C9F">
        <w:rPr>
          <w:rFonts w:ascii="Sylfaen" w:hAnsi="Sylfaen" w:cs="Sylfaen"/>
        </w:rPr>
        <w:t>բազմամետաղային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հանքավայրի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օպտիմիզացված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ընդլայնվող</w:t>
      </w:r>
      <w:r w:rsidRPr="00170F64">
        <w:rPr>
          <w:rFonts w:ascii="Sylfaen" w:hAnsi="Sylfaen" w:cs="Sylfaen"/>
        </w:rPr>
        <w:t>-</w:t>
      </w:r>
      <w:r w:rsidRPr="005A7C9F">
        <w:rPr>
          <w:rFonts w:ascii="Sylfaen" w:hAnsi="Sylfaen" w:cs="Sylfaen"/>
        </w:rPr>
        <w:t>վերակառուցվող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բացահանքը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վերջնական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դիրքում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ունի</w:t>
      </w:r>
      <w:r w:rsidRPr="00170F64">
        <w:rPr>
          <w:rFonts w:ascii="Sylfaen" w:hAnsi="Sylfaen" w:cs="Sylfaen"/>
        </w:rPr>
        <w:t xml:space="preserve">  </w:t>
      </w:r>
      <w:r w:rsidRPr="005A7C9F">
        <w:rPr>
          <w:rFonts w:ascii="Sylfaen" w:hAnsi="Sylfaen" w:cs="Sylfaen"/>
        </w:rPr>
        <w:t>հետևյալ</w:t>
      </w:r>
      <w:r w:rsidRPr="00170F64">
        <w:rPr>
          <w:rFonts w:ascii="Sylfaen" w:hAnsi="Sylfaen" w:cs="Sylfaen"/>
        </w:rPr>
        <w:t xml:space="preserve"> </w:t>
      </w:r>
      <w:r w:rsidRPr="005A7C9F">
        <w:rPr>
          <w:rFonts w:ascii="Sylfaen" w:hAnsi="Sylfaen" w:cs="Sylfaen"/>
        </w:rPr>
        <w:t>պարամետրերը</w:t>
      </w:r>
      <w:r w:rsidRPr="00170F64">
        <w:rPr>
          <w:rFonts w:ascii="Sylfaen" w:hAnsi="Sylfaen" w:cs="Sylfaen"/>
        </w:rPr>
        <w:t>`</w:t>
      </w:r>
    </w:p>
    <w:p w14:paraId="3A8187DE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Առավելագույն երկարությունը վերևում – 786.0 մ;</w:t>
      </w:r>
    </w:p>
    <w:p w14:paraId="16461230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Առավելագույն լայնությունը վերևում – 623.0 մ;</w:t>
      </w:r>
    </w:p>
    <w:p w14:paraId="19347A4E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Մշակման առավելագույն խորությունը –2 25.0:</w:t>
      </w:r>
    </w:p>
    <w:p w14:paraId="0D44C507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Աստիճանի բարձրությունը – 15.0մ;</w:t>
      </w:r>
    </w:p>
    <w:p w14:paraId="224743FC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 xml:space="preserve">Աստիճանի թեքման անկյունը </w:t>
      </w:r>
    </w:p>
    <w:p w14:paraId="2307D4FE" w14:textId="77777777" w:rsidR="00170F64" w:rsidRPr="005A7C9F" w:rsidRDefault="00170F64" w:rsidP="00170F64">
      <w:pPr>
        <w:numPr>
          <w:ilvl w:val="0"/>
          <w:numId w:val="18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ժայռային ապարներում – 55</w:t>
      </w:r>
      <w:r w:rsidRPr="005A7C9F">
        <w:rPr>
          <w:rFonts w:ascii="Sylfaen" w:hAnsi="Sylfaen"/>
          <w:vertAlign w:val="superscript"/>
        </w:rPr>
        <w:t>0</w:t>
      </w:r>
      <w:r w:rsidRPr="005A7C9F">
        <w:rPr>
          <w:rFonts w:ascii="Sylfaen" w:hAnsi="Sylfaen"/>
        </w:rPr>
        <w:t>;</w:t>
      </w:r>
    </w:p>
    <w:p w14:paraId="7E82E1D2" w14:textId="77777777" w:rsidR="00170F64" w:rsidRPr="005A7C9F" w:rsidRDefault="00170F64" w:rsidP="00170F64">
      <w:pPr>
        <w:numPr>
          <w:ilvl w:val="0"/>
          <w:numId w:val="18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փխրուն ապարներում – 40</w:t>
      </w:r>
      <w:r w:rsidRPr="005A7C9F">
        <w:rPr>
          <w:rFonts w:ascii="Sylfaen" w:hAnsi="Sylfaen"/>
          <w:vertAlign w:val="superscript"/>
        </w:rPr>
        <w:t>0</w:t>
      </w:r>
      <w:r w:rsidRPr="005A7C9F">
        <w:rPr>
          <w:rFonts w:ascii="Sylfaen" w:hAnsi="Sylfaen"/>
        </w:rPr>
        <w:t>;</w:t>
      </w:r>
    </w:p>
    <w:p w14:paraId="7E1E356A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Անվտանգության բերմաների լայնությունը – 8.0մ;</w:t>
      </w:r>
    </w:p>
    <w:p w14:paraId="67F414B9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Բացահանքի կողերի թեքման անկյունը – 34-40</w:t>
      </w:r>
      <w:r w:rsidRPr="005A7C9F">
        <w:rPr>
          <w:rFonts w:ascii="Sylfaen" w:hAnsi="Sylfaen"/>
          <w:vertAlign w:val="superscript"/>
        </w:rPr>
        <w:t>0</w:t>
      </w:r>
      <w:r w:rsidRPr="005A7C9F">
        <w:rPr>
          <w:rFonts w:ascii="Sylfaen" w:hAnsi="Sylfaen"/>
        </w:rPr>
        <w:t>;</w:t>
      </w:r>
    </w:p>
    <w:p w14:paraId="19CBE8BB" w14:textId="77777777" w:rsidR="00170F64" w:rsidRPr="005A7C9F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Բացահանքի պտարման տարածքը – 35.5հա;</w:t>
      </w:r>
    </w:p>
    <w:p w14:paraId="3EAC1A83" w14:textId="77777777" w:rsidR="00170F64" w:rsidRPr="00C37539" w:rsidRDefault="00170F64" w:rsidP="00170F64">
      <w:pPr>
        <w:numPr>
          <w:ilvl w:val="0"/>
          <w:numId w:val="19"/>
        </w:numPr>
        <w:spacing w:line="276" w:lineRule="auto"/>
        <w:jc w:val="both"/>
        <w:rPr>
          <w:rFonts w:ascii="Arial Armenian" w:hAnsi="Arial Armenian"/>
        </w:rPr>
      </w:pPr>
      <w:r w:rsidRPr="005A7C9F">
        <w:rPr>
          <w:rFonts w:ascii="Sylfaen" w:hAnsi="Sylfaen" w:cs="Sylfaen"/>
        </w:rPr>
        <w:t>Լեռնային զանգվածի ծավալը բացահանքի սահմաններում – 15923051մ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; այդ թվում`</w:t>
      </w:r>
    </w:p>
    <w:p w14:paraId="6B81DF7D" w14:textId="77777777" w:rsidR="00170F64" w:rsidRPr="005A7C9F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սուլֆիդային հանքաքար – 803766.0մ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 xml:space="preserve"> (2540.093հազ.տ)</w:t>
      </w:r>
    </w:p>
    <w:p w14:paraId="7067BEAF" w14:textId="77777777" w:rsidR="00170F64" w:rsidRPr="005A7C9F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դատարկ ապարներ – 15119285մ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; այդ թվում`</w:t>
      </w:r>
    </w:p>
    <w:p w14:paraId="570B3E94" w14:textId="77777777" w:rsidR="00170F64" w:rsidRPr="005A7C9F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հողաբուսական շերտ – 51560.0մ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;</w:t>
      </w:r>
    </w:p>
    <w:p w14:paraId="656C891B" w14:textId="77777777" w:rsidR="00170F64" w:rsidRPr="005A7C9F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փխրուն ապարներ – 1008280.0մ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;</w:t>
      </w:r>
    </w:p>
    <w:p w14:paraId="0FD4CCBE" w14:textId="77777777" w:rsidR="00170F64" w:rsidRPr="005A7C9F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ժայռային ապարներ – 14059445մ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;</w:t>
      </w:r>
    </w:p>
    <w:p w14:paraId="71BF5921" w14:textId="7D9E7335" w:rsidR="00170F64" w:rsidRDefault="00170F64" w:rsidP="00B841DA">
      <w:pPr>
        <w:numPr>
          <w:ilvl w:val="0"/>
          <w:numId w:val="18"/>
        </w:numPr>
        <w:spacing w:before="120" w:after="120" w:line="276" w:lineRule="auto"/>
        <w:jc w:val="both"/>
        <w:rPr>
          <w:rFonts w:ascii="Sylfaen" w:hAnsi="Sylfaen"/>
        </w:rPr>
      </w:pPr>
      <w:r w:rsidRPr="005A7C9F">
        <w:rPr>
          <w:rFonts w:ascii="Sylfaen" w:hAnsi="Sylfaen" w:cs="Sylfaen"/>
        </w:rPr>
        <w:t>մակաբացման միջին գործակիցը – 5.25տ/մ</w:t>
      </w:r>
      <w:r w:rsidRPr="005A7C9F">
        <w:rPr>
          <w:rFonts w:ascii="Sylfaen" w:hAnsi="Sylfaen"/>
          <w:vertAlign w:val="superscript"/>
        </w:rPr>
        <w:t>3</w:t>
      </w:r>
      <w:r w:rsidRPr="005A7C9F">
        <w:rPr>
          <w:rFonts w:ascii="Sylfaen" w:hAnsi="Sylfaen"/>
        </w:rPr>
        <w:t>:</w:t>
      </w:r>
    </w:p>
    <w:p w14:paraId="42B6B66F" w14:textId="2D715D57" w:rsidR="000C7D19" w:rsidRDefault="000C7D19" w:rsidP="000C7D19">
      <w:pPr>
        <w:spacing w:before="120" w:after="120" w:line="276" w:lineRule="auto"/>
        <w:ind w:firstLine="720"/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Հանքարդյունահանման համալիրը բաղկացած է բացահանքի, արտաքին լցակույտից, ջարդիչ կայանքից, հարստացուցիչ ֆաբրիկայից, ինչպես նաև օժանդակ կառույցներից։</w:t>
      </w:r>
    </w:p>
    <w:p w14:paraId="7116AE51" w14:textId="0E2A3FDB" w:rsidR="00B841DA" w:rsidRDefault="00B841DA" w:rsidP="000C7D19">
      <w:pPr>
        <w:spacing w:before="120" w:after="120" w:line="276" w:lineRule="auto"/>
        <w:ind w:firstLine="720"/>
        <w:jc w:val="both"/>
        <w:rPr>
          <w:rFonts w:ascii="Sylfaen" w:hAnsi="Sylfaen"/>
          <w:lang w:val="hy-AM"/>
        </w:rPr>
      </w:pPr>
    </w:p>
    <w:p w14:paraId="05E073BA" w14:textId="77777777" w:rsidR="00B841DA" w:rsidRPr="000C7D19" w:rsidRDefault="00B841DA" w:rsidP="000C7D19">
      <w:pPr>
        <w:spacing w:before="120" w:after="120" w:line="276" w:lineRule="auto"/>
        <w:ind w:firstLine="720"/>
        <w:jc w:val="both"/>
        <w:rPr>
          <w:rFonts w:ascii="Sylfaen" w:hAnsi="Sylfaen"/>
          <w:lang w:val="hy-AM"/>
        </w:rPr>
      </w:pPr>
    </w:p>
    <w:p w14:paraId="54CB4B76" w14:textId="77777777" w:rsidR="00170F64" w:rsidRPr="00C37539" w:rsidRDefault="00170F64" w:rsidP="00170F64">
      <w:pPr>
        <w:ind w:left="360"/>
        <w:jc w:val="center"/>
        <w:rPr>
          <w:rFonts w:ascii="Sylfaen" w:hAnsi="Sylfaen"/>
          <w:i/>
        </w:rPr>
      </w:pPr>
      <w:r w:rsidRPr="00C37539">
        <w:rPr>
          <w:rFonts w:ascii="Sylfaen" w:hAnsi="Sylfaen" w:cs="Sylfaen"/>
          <w:i/>
          <w:lang w:val="hy-AM"/>
        </w:rPr>
        <w:lastRenderedPageBreak/>
        <w:t>Բացահանքի</w:t>
      </w:r>
      <w:r w:rsidRPr="00C37539">
        <w:rPr>
          <w:rFonts w:ascii="Sylfaen" w:hAnsi="Sylfaen"/>
          <w:i/>
          <w:lang w:val="hy-AM"/>
        </w:rPr>
        <w:t xml:space="preserve"> </w:t>
      </w:r>
      <w:r w:rsidRPr="00C37539">
        <w:rPr>
          <w:rFonts w:ascii="Sylfaen" w:hAnsi="Sylfaen" w:cs="Sylfaen"/>
          <w:i/>
          <w:lang w:val="hy-AM"/>
        </w:rPr>
        <w:t>արտադրողականությունը</w:t>
      </w:r>
      <w:r w:rsidRPr="00C37539">
        <w:rPr>
          <w:rFonts w:ascii="Sylfaen" w:hAnsi="Sylfaen"/>
          <w:i/>
          <w:lang w:val="hy-AM"/>
        </w:rPr>
        <w:t xml:space="preserve">, </w:t>
      </w:r>
      <w:r w:rsidRPr="00C37539">
        <w:rPr>
          <w:rFonts w:ascii="Sylfaen" w:hAnsi="Sylfaen" w:cs="Sylfaen"/>
          <w:i/>
          <w:lang w:val="hy-AM"/>
        </w:rPr>
        <w:t>աշխատանքի</w:t>
      </w:r>
      <w:r w:rsidRPr="00C37539">
        <w:rPr>
          <w:rFonts w:ascii="Sylfaen" w:hAnsi="Sylfaen"/>
          <w:i/>
          <w:lang w:val="hy-AM"/>
        </w:rPr>
        <w:t xml:space="preserve"> </w:t>
      </w:r>
      <w:r w:rsidRPr="00C37539">
        <w:rPr>
          <w:rFonts w:ascii="Sylfaen" w:hAnsi="Sylfaen" w:cs="Sylfaen"/>
          <w:i/>
          <w:lang w:val="hy-AM"/>
        </w:rPr>
        <w:t>ռեժիմը</w:t>
      </w:r>
      <w:r w:rsidRPr="00C37539">
        <w:rPr>
          <w:rFonts w:ascii="Sylfaen" w:hAnsi="Sylfaen"/>
          <w:i/>
          <w:lang w:val="hy-AM"/>
        </w:rPr>
        <w:t xml:space="preserve"> </w:t>
      </w:r>
      <w:r w:rsidRPr="00C37539">
        <w:rPr>
          <w:rFonts w:ascii="Sylfaen" w:hAnsi="Sylfaen" w:cs="Sylfaen"/>
          <w:i/>
          <w:lang w:val="hy-AM"/>
        </w:rPr>
        <w:t>և</w:t>
      </w:r>
      <w:r w:rsidRPr="00C37539">
        <w:rPr>
          <w:rFonts w:ascii="Sylfaen" w:hAnsi="Sylfaen"/>
          <w:i/>
          <w:lang w:val="hy-AM"/>
        </w:rPr>
        <w:t xml:space="preserve"> </w:t>
      </w:r>
      <w:r w:rsidRPr="00C37539">
        <w:rPr>
          <w:rFonts w:ascii="Sylfaen" w:hAnsi="Sylfaen" w:cs="Sylfaen"/>
          <w:i/>
          <w:lang w:val="hy-AM"/>
        </w:rPr>
        <w:t>ծառայման</w:t>
      </w:r>
      <w:r w:rsidRPr="00C37539">
        <w:rPr>
          <w:rFonts w:ascii="Sylfaen" w:hAnsi="Sylfaen"/>
          <w:i/>
          <w:lang w:val="hy-AM"/>
        </w:rPr>
        <w:t xml:space="preserve"> </w:t>
      </w:r>
      <w:r w:rsidRPr="00C37539">
        <w:rPr>
          <w:rFonts w:ascii="Sylfaen" w:hAnsi="Sylfaen" w:cs="Sylfaen"/>
          <w:i/>
          <w:lang w:val="hy-AM"/>
        </w:rPr>
        <w:t>ժամկետը</w:t>
      </w:r>
    </w:p>
    <w:p w14:paraId="161ACD1B" w14:textId="419C8FBB" w:rsidR="00170F64" w:rsidRPr="00CF1FFF" w:rsidRDefault="00B826C6" w:rsidP="00170F64">
      <w:pPr>
        <w:spacing w:line="276" w:lineRule="auto"/>
        <w:ind w:firstLine="567"/>
        <w:jc w:val="both"/>
        <w:rPr>
          <w:rFonts w:ascii="Sylfaen" w:hAnsi="Sylfaen"/>
        </w:rPr>
      </w:pPr>
      <w:r>
        <w:rPr>
          <w:rFonts w:ascii="Sylfaen" w:hAnsi="Sylfaen" w:cs="Sylfaen"/>
          <w:lang w:val="hy-AM"/>
        </w:rPr>
        <w:t xml:space="preserve">Հանքավայրի </w:t>
      </w:r>
      <w:r w:rsidR="00170F64" w:rsidRPr="00CF1FFF">
        <w:rPr>
          <w:rFonts w:ascii="Sylfaen" w:hAnsi="Sylfaen" w:cs="Sylfaen"/>
        </w:rPr>
        <w:t>տարեկան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արտադրողականությունը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համաձայն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տեխնիկական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առաջադրանքի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ընդունված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է</w:t>
      </w:r>
      <w:r w:rsidR="00170F64" w:rsidRPr="00CF1FFF">
        <w:rPr>
          <w:rFonts w:ascii="Sylfaen" w:hAnsi="Sylfaen"/>
        </w:rPr>
        <w:t xml:space="preserve"> 500.0</w:t>
      </w:r>
      <w:r w:rsidR="00170F64">
        <w:rPr>
          <w:rFonts w:ascii="Sylfaen" w:hAnsi="Sylfaen"/>
          <w:lang w:val="hy-AM"/>
        </w:rPr>
        <w:t xml:space="preserve"> </w:t>
      </w:r>
      <w:r w:rsidR="00170F64" w:rsidRPr="00CF1FFF">
        <w:rPr>
          <w:rFonts w:ascii="Sylfaen" w:hAnsi="Sylfaen" w:cs="Sylfaen"/>
        </w:rPr>
        <w:t>հազ</w:t>
      </w:r>
      <w:r w:rsidR="00170F64" w:rsidRPr="00CF1FFF">
        <w:rPr>
          <w:rFonts w:ascii="Sylfaen" w:hAnsi="Sylfaen"/>
        </w:rPr>
        <w:t xml:space="preserve">. </w:t>
      </w:r>
      <w:r w:rsidR="00170F64" w:rsidRPr="00CF1FFF">
        <w:rPr>
          <w:rFonts w:ascii="Sylfaen" w:hAnsi="Sylfaen" w:cs="Sylfaen"/>
        </w:rPr>
        <w:t>տ</w:t>
      </w:r>
      <w:r w:rsidR="00170F64" w:rsidRPr="00CF1FFF">
        <w:rPr>
          <w:rFonts w:ascii="Sylfaen" w:hAnsi="Sylfaen"/>
        </w:rPr>
        <w:t xml:space="preserve">. </w:t>
      </w:r>
      <w:r w:rsidR="00170F64" w:rsidRPr="00CF1FFF">
        <w:rPr>
          <w:rFonts w:ascii="Sylfaen" w:hAnsi="Sylfaen" w:cs="Sylfaen"/>
        </w:rPr>
        <w:t>ըստ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ապրանքային</w:t>
      </w:r>
      <w:r w:rsidR="00170F64" w:rsidRPr="00CF1FFF">
        <w:rPr>
          <w:rFonts w:ascii="Sylfaen" w:hAnsi="Sylfaen"/>
        </w:rPr>
        <w:t xml:space="preserve"> </w:t>
      </w:r>
      <w:r w:rsidR="00170F64" w:rsidRPr="00CF1FFF">
        <w:rPr>
          <w:rFonts w:ascii="Sylfaen" w:hAnsi="Sylfaen" w:cs="Sylfaen"/>
        </w:rPr>
        <w:t>հանքաքար</w:t>
      </w:r>
      <w:r w:rsidR="00170F64" w:rsidRPr="00CF1FFF">
        <w:rPr>
          <w:rFonts w:ascii="Sylfaen" w:hAnsi="Sylfaen"/>
        </w:rPr>
        <w:t>:</w:t>
      </w:r>
    </w:p>
    <w:p w14:paraId="1D3B331E" w14:textId="07C2F49D" w:rsidR="00170F64" w:rsidRPr="00D85639" w:rsidRDefault="00170F64" w:rsidP="00170F64">
      <w:pPr>
        <w:spacing w:line="276" w:lineRule="auto"/>
        <w:ind w:firstLine="567"/>
        <w:jc w:val="both"/>
        <w:rPr>
          <w:rFonts w:ascii="Sylfaen" w:hAnsi="Sylfaen"/>
          <w:lang w:val="hy-AM"/>
        </w:rPr>
      </w:pPr>
      <w:r w:rsidRPr="00CF1FFF">
        <w:rPr>
          <w:rFonts w:ascii="Sylfaen" w:hAnsi="Sylfaen" w:cs="Sylfaen"/>
        </w:rPr>
        <w:t>Լեռնային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աշխատանքները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բացահանքում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նախատեսվում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է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կատարել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շուրջ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տարի</w:t>
      </w:r>
      <w:r w:rsidRPr="00CF1FFF">
        <w:rPr>
          <w:rFonts w:ascii="Sylfaen" w:hAnsi="Sylfaen"/>
        </w:rPr>
        <w:t xml:space="preserve">, </w:t>
      </w:r>
      <w:r w:rsidRPr="00CF1FFF">
        <w:rPr>
          <w:rFonts w:ascii="Sylfaen" w:hAnsi="Sylfaen" w:cs="Sylfaen"/>
        </w:rPr>
        <w:t>անընդհատ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աշխատանքային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շաբաթով</w:t>
      </w:r>
      <w:r w:rsidRPr="00CF1FFF">
        <w:rPr>
          <w:rFonts w:ascii="Sylfaen" w:hAnsi="Sylfaen"/>
        </w:rPr>
        <w:t xml:space="preserve">: </w:t>
      </w:r>
      <w:r w:rsidRPr="00CF1FFF">
        <w:rPr>
          <w:rFonts w:ascii="Sylfaen" w:hAnsi="Sylfaen" w:cs="Sylfaen"/>
        </w:rPr>
        <w:t>Աշխատանքային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օրերի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քանակը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տարում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ընդունված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է</w:t>
      </w:r>
      <w:r w:rsidRPr="00CF1FFF">
        <w:rPr>
          <w:rFonts w:ascii="Sylfaen" w:hAnsi="Sylfaen"/>
        </w:rPr>
        <w:t xml:space="preserve"> 365 </w:t>
      </w:r>
      <w:r w:rsidRPr="00CF1FFF">
        <w:rPr>
          <w:rFonts w:ascii="Sylfaen" w:hAnsi="Sylfaen" w:cs="Sylfaen"/>
        </w:rPr>
        <w:t>օր</w:t>
      </w:r>
      <w:r w:rsidRPr="00CF1FFF">
        <w:rPr>
          <w:rFonts w:ascii="Sylfaen" w:hAnsi="Sylfaen"/>
        </w:rPr>
        <w:t xml:space="preserve">, </w:t>
      </w:r>
      <w:r w:rsidRPr="00CF1FFF">
        <w:rPr>
          <w:rFonts w:ascii="Sylfaen" w:hAnsi="Sylfaen" w:cs="Sylfaen"/>
        </w:rPr>
        <w:t>աշխատանքային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հերթափոխերի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քանակը</w:t>
      </w:r>
      <w:r w:rsidRPr="00CF1FFF">
        <w:rPr>
          <w:rFonts w:ascii="Sylfaen" w:hAnsi="Sylfaen"/>
        </w:rPr>
        <w:t xml:space="preserve"> -2, </w:t>
      </w:r>
      <w:r w:rsidRPr="00CF1FFF">
        <w:rPr>
          <w:rFonts w:ascii="Sylfaen" w:hAnsi="Sylfaen" w:cs="Sylfaen"/>
        </w:rPr>
        <w:t>հերթափոխի</w:t>
      </w:r>
      <w:r w:rsidRPr="00CF1FFF">
        <w:rPr>
          <w:rFonts w:ascii="Sylfaen" w:hAnsi="Sylfaen"/>
        </w:rPr>
        <w:t xml:space="preserve"> </w:t>
      </w:r>
      <w:r w:rsidRPr="00CF1FFF">
        <w:rPr>
          <w:rFonts w:ascii="Sylfaen" w:hAnsi="Sylfaen" w:cs="Sylfaen"/>
        </w:rPr>
        <w:t>տևողությունը</w:t>
      </w:r>
      <w:r w:rsidRPr="00CF1FFF">
        <w:rPr>
          <w:rFonts w:ascii="Sylfaen" w:hAnsi="Sylfaen"/>
        </w:rPr>
        <w:t xml:space="preserve"> -</w:t>
      </w:r>
      <w:r w:rsidR="00B826C6">
        <w:rPr>
          <w:rFonts w:ascii="Sylfaen" w:hAnsi="Sylfaen"/>
          <w:lang w:val="hy-AM"/>
        </w:rPr>
        <w:t xml:space="preserve"> </w:t>
      </w:r>
      <w:r w:rsidRPr="00CF1FFF">
        <w:rPr>
          <w:rFonts w:ascii="Sylfaen" w:hAnsi="Sylfaen"/>
        </w:rPr>
        <w:t>12</w:t>
      </w:r>
      <w:r w:rsidRPr="00CF1FFF">
        <w:rPr>
          <w:rFonts w:ascii="Sylfaen" w:hAnsi="Sylfaen" w:cs="Sylfaen"/>
        </w:rPr>
        <w:t>ժամ</w:t>
      </w:r>
      <w:r w:rsidR="00D85639">
        <w:rPr>
          <w:rFonts w:ascii="Sylfaen" w:hAnsi="Sylfaen" w:cs="Sylfaen"/>
          <w:lang w:val="hy-AM"/>
        </w:rPr>
        <w:t xml:space="preserve"> </w:t>
      </w:r>
      <w:r w:rsidR="00D85639" w:rsidRPr="00D85639">
        <w:rPr>
          <w:rFonts w:ascii="Sylfaen" w:hAnsi="Sylfaen" w:cs="Sylfaen"/>
        </w:rPr>
        <w:t>(11</w:t>
      </w:r>
      <w:r w:rsidR="00D85639">
        <w:rPr>
          <w:rFonts w:ascii="Sylfaen" w:hAnsi="Sylfaen" w:cs="Sylfaen"/>
          <w:lang w:val="hy-AM"/>
        </w:rPr>
        <w:t xml:space="preserve"> ժամ և 1 ժամ ընդմիջում</w:t>
      </w:r>
      <w:r w:rsidR="00D85639" w:rsidRPr="00D85639">
        <w:rPr>
          <w:rFonts w:ascii="Sylfaen" w:hAnsi="Sylfaen" w:cs="Sylfaen"/>
        </w:rPr>
        <w:t>)</w:t>
      </w:r>
      <w:r w:rsidRPr="00CF1FFF">
        <w:rPr>
          <w:rFonts w:ascii="Sylfaen" w:hAnsi="Sylfaen"/>
        </w:rPr>
        <w:t>:</w:t>
      </w:r>
      <w:r w:rsidR="00D85639">
        <w:rPr>
          <w:rFonts w:ascii="Sylfaen" w:hAnsi="Sylfaen"/>
          <w:lang w:val="hy-AM"/>
        </w:rPr>
        <w:t xml:space="preserve"> Ընդամենը՝ 8030 ժամ/տարի։</w:t>
      </w:r>
    </w:p>
    <w:p w14:paraId="76DE9C60" w14:textId="77777777" w:rsidR="00170F64" w:rsidRDefault="00170F64" w:rsidP="00170F6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/>
          <w:lang w:val="af-ZA"/>
        </w:rPr>
      </w:pPr>
      <w:r w:rsidRPr="00746B46">
        <w:rPr>
          <w:rFonts w:ascii="Sylfaen" w:hAnsi="Sylfaen" w:cs="Sylfaen"/>
          <w:lang w:val="hy-AM"/>
        </w:rPr>
        <w:t>Ընթացիկ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մակաբացման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գործակիցը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հաշվարկված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է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գրաֆոանալիտիկ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եղանակով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և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հաշվարկային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տարում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որոշված</w:t>
      </w:r>
      <w:r w:rsidRPr="00170F64">
        <w:rPr>
          <w:rFonts w:ascii="Sylfaen" w:hAnsi="Sylfaen"/>
          <w:lang w:val="af-ZA"/>
        </w:rPr>
        <w:t xml:space="preserve"> </w:t>
      </w:r>
      <w:r w:rsidRPr="00746B46">
        <w:rPr>
          <w:rFonts w:ascii="Sylfaen" w:hAnsi="Sylfaen" w:cs="Sylfaen"/>
          <w:lang w:val="hy-AM"/>
        </w:rPr>
        <w:t>է</w:t>
      </w:r>
      <w:r w:rsidRPr="00170F64">
        <w:rPr>
          <w:rFonts w:ascii="Sylfaen" w:hAnsi="Sylfaen"/>
          <w:lang w:val="af-ZA"/>
        </w:rPr>
        <w:t xml:space="preserve"> </w:t>
      </w:r>
      <w:r w:rsidRPr="00CF1FFF">
        <w:rPr>
          <w:rFonts w:ascii="Sylfaen" w:hAnsi="Sylfaen"/>
          <w:lang w:val="hy-AM"/>
        </w:rPr>
        <w:t>6.0</w:t>
      </w:r>
      <w:r w:rsidRPr="00746B46">
        <w:rPr>
          <w:rFonts w:ascii="Sylfaen" w:hAnsi="Sylfaen" w:cs="Sylfaen"/>
          <w:lang w:val="hy-AM"/>
        </w:rPr>
        <w:t>մ</w:t>
      </w:r>
      <w:r w:rsidRPr="00170F64">
        <w:rPr>
          <w:rFonts w:ascii="Sylfaen" w:hAnsi="Sylfaen"/>
          <w:vertAlign w:val="superscript"/>
          <w:lang w:val="af-ZA"/>
        </w:rPr>
        <w:t>3</w:t>
      </w:r>
      <w:r w:rsidRPr="00170F64">
        <w:rPr>
          <w:rFonts w:ascii="Sylfaen" w:hAnsi="Sylfaen"/>
          <w:lang w:val="af-ZA"/>
        </w:rPr>
        <w:t>/</w:t>
      </w:r>
      <w:r w:rsidRPr="00746B46">
        <w:rPr>
          <w:rFonts w:ascii="Sylfaen" w:hAnsi="Sylfaen" w:cs="Sylfaen"/>
          <w:lang w:val="hy-AM"/>
        </w:rPr>
        <w:t>տ</w:t>
      </w:r>
      <w:r w:rsidRPr="00170F64">
        <w:rPr>
          <w:rFonts w:ascii="Sylfaen" w:hAnsi="Sylfaen"/>
          <w:lang w:val="af-ZA"/>
        </w:rPr>
        <w:t>:</w:t>
      </w:r>
    </w:p>
    <w:p w14:paraId="0D5B6BC0" w14:textId="77777777" w:rsidR="00142424" w:rsidRPr="00FA577A" w:rsidRDefault="00142424" w:rsidP="00142424">
      <w:pPr>
        <w:spacing w:line="276" w:lineRule="auto"/>
        <w:ind w:firstLine="567"/>
        <w:jc w:val="both"/>
        <w:rPr>
          <w:rFonts w:ascii="Sylfaen" w:hAnsi="Sylfaen"/>
        </w:rPr>
      </w:pPr>
      <w:r w:rsidRPr="00FA577A">
        <w:rPr>
          <w:rFonts w:ascii="Sylfaen" w:hAnsi="Sylfaen" w:cs="Sylfaen"/>
        </w:rPr>
        <w:t>Ելնելով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մակաբացման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ապարների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և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օգտակար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հանածոյի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ֆիզիկամեխանիկական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հատկություններից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փխրուն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մակաբացման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ապարների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արդյունահանումը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կատարվում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է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առանց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նախապատրաստման</w:t>
      </w:r>
      <w:r w:rsidRPr="00FA577A">
        <w:rPr>
          <w:rFonts w:ascii="Sylfaen" w:hAnsi="Sylfaen"/>
        </w:rPr>
        <w:t xml:space="preserve">, </w:t>
      </w:r>
      <w:r w:rsidRPr="00FA577A">
        <w:rPr>
          <w:rFonts w:ascii="Sylfaen" w:hAnsi="Sylfaen" w:cs="Sylfaen"/>
        </w:rPr>
        <w:t>իսկ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ժայռային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մակաբացման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ապարների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և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հանքաքարի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արդյունահանումը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նախատեսվում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է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կատարել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նրանց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նախապատրաստումից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հետո</w:t>
      </w:r>
      <w:r w:rsidRPr="00FA577A">
        <w:rPr>
          <w:rFonts w:ascii="Sylfaen" w:hAnsi="Sylfaen"/>
        </w:rPr>
        <w:t xml:space="preserve">, </w:t>
      </w:r>
      <w:r w:rsidRPr="00FA577A">
        <w:rPr>
          <w:rFonts w:ascii="Sylfaen" w:hAnsi="Sylfaen" w:cs="Sylfaen"/>
        </w:rPr>
        <w:t>նախնական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փխրեցման</w:t>
      </w:r>
      <w:r w:rsidRPr="00FA577A">
        <w:rPr>
          <w:rFonts w:ascii="Sylfaen" w:hAnsi="Sylfaen"/>
        </w:rPr>
        <w:t xml:space="preserve"> </w:t>
      </w:r>
      <w:r w:rsidRPr="00FA577A">
        <w:rPr>
          <w:rFonts w:ascii="Sylfaen" w:hAnsi="Sylfaen" w:cs="Sylfaen"/>
        </w:rPr>
        <w:t>կիրառմամբ</w:t>
      </w:r>
      <w:r w:rsidRPr="00FA577A">
        <w:rPr>
          <w:rFonts w:ascii="Sylfaen" w:hAnsi="Sylfaen"/>
        </w:rPr>
        <w:t>:</w:t>
      </w:r>
    </w:p>
    <w:p w14:paraId="12A9F20E" w14:textId="1DBA21DC" w:rsidR="00170F64" w:rsidRDefault="00142424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 w:cs="Sylfaen"/>
          <w:lang w:val="hy-AM"/>
        </w:rPr>
      </w:pPr>
      <w:r w:rsidRPr="00FA577A">
        <w:rPr>
          <w:rFonts w:ascii="Sylfaen" w:hAnsi="Sylfaen" w:cs="Sylfaen"/>
        </w:rPr>
        <w:t>Ապարների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նախնական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փխրեցումը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նախատեսվում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է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կատարել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հորատապայթեցման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աշխատանքների</w:t>
      </w:r>
      <w:r w:rsidRPr="00142424">
        <w:rPr>
          <w:rFonts w:ascii="Sylfaen" w:hAnsi="Sylfaen"/>
          <w:lang w:val="af-ZA"/>
        </w:rPr>
        <w:t xml:space="preserve"> </w:t>
      </w:r>
      <w:r w:rsidRPr="00FA577A">
        <w:rPr>
          <w:rFonts w:ascii="Sylfaen" w:hAnsi="Sylfaen" w:cs="Sylfaen"/>
        </w:rPr>
        <w:t>օգնությամբ</w:t>
      </w:r>
      <w:r w:rsidR="00D14970">
        <w:rPr>
          <w:rFonts w:ascii="Sylfaen" w:hAnsi="Sylfaen" w:cs="Sylfaen"/>
          <w:lang w:val="hy-AM"/>
        </w:rPr>
        <w:t>։</w:t>
      </w:r>
    </w:p>
    <w:p w14:paraId="08B1C373" w14:textId="31A910EB" w:rsidR="00D14970" w:rsidRDefault="00D14970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 w:cs="Sylfaen"/>
          <w:i/>
          <w:iCs/>
          <w:lang w:val="hy-AM"/>
        </w:rPr>
      </w:pPr>
      <w:r w:rsidRPr="00D14970">
        <w:rPr>
          <w:rFonts w:ascii="Sylfaen" w:hAnsi="Sylfaen" w:cs="Sylfaen"/>
          <w:i/>
          <w:iCs/>
          <w:lang w:val="hy-AM"/>
        </w:rPr>
        <w:t>Արտաքին լցակույտ</w:t>
      </w:r>
    </w:p>
    <w:p w14:paraId="3DFAD599" w14:textId="33E7131F" w:rsidR="00D14970" w:rsidRDefault="00D14970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 w:cs="Sylfaen"/>
          <w:lang w:val="hy-AM"/>
        </w:rPr>
      </w:pPr>
      <w:r w:rsidRPr="00D14970">
        <w:rPr>
          <w:rFonts w:ascii="Sylfaen" w:hAnsi="Sylfaen" w:cs="Sylfaen"/>
          <w:lang w:val="hy-AM"/>
        </w:rPr>
        <w:t>Նախկին լցակույտը ներկայում չի գործում։ Փոխարենը նախատեսված են երկու նոր լցակույտ</w:t>
      </w:r>
      <w:r w:rsidR="007E3BAB" w:rsidRPr="007E3BAB">
        <w:rPr>
          <w:rFonts w:ascii="Sylfaen" w:hAnsi="Sylfaen" w:cs="Sylfaen"/>
          <w:lang w:val="hy-AM"/>
        </w:rPr>
        <w:t>եր</w:t>
      </w:r>
      <w:r w:rsidRPr="00D14970">
        <w:rPr>
          <w:rFonts w:ascii="Sylfaen" w:hAnsi="Sylfaen" w:cs="Sylfaen"/>
          <w:lang w:val="hy-AM"/>
        </w:rPr>
        <w:t xml:space="preserve">, որոնցից մեկը արդեն շահագործվում է, երկրորդը կգործարկվի առաջինի ժամկետի ավարտին, այսպիսով, որպես արտանետման աղբյուր դիտարկվել է մեկ արտաքին լցակույտ։ </w:t>
      </w:r>
    </w:p>
    <w:p w14:paraId="2851118C" w14:textId="3EF5A32B" w:rsidR="00D14970" w:rsidRPr="00EC3A06" w:rsidRDefault="00D14970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/>
          <w:i/>
          <w:iCs/>
          <w:lang w:val="hy-AM"/>
        </w:rPr>
      </w:pPr>
      <w:r w:rsidRPr="00EC3A06">
        <w:rPr>
          <w:rFonts w:ascii="Sylfaen" w:hAnsi="Sylfaen"/>
          <w:i/>
          <w:iCs/>
          <w:lang w:val="hy-AM"/>
        </w:rPr>
        <w:t>Ջարդիչ կայանք</w:t>
      </w:r>
    </w:p>
    <w:p w14:paraId="70818109" w14:textId="2A90132B" w:rsidR="00D14970" w:rsidRDefault="007E3BAB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>Հանքաքար</w:t>
      </w:r>
      <w:r w:rsidRPr="007E3BAB">
        <w:rPr>
          <w:rFonts w:ascii="Sylfaen" w:hAnsi="Sylfaen"/>
          <w:lang w:val="hy-AM"/>
        </w:rPr>
        <w:t>ը</w:t>
      </w:r>
      <w:r w:rsidR="00D14970">
        <w:rPr>
          <w:rFonts w:ascii="Sylfaen" w:hAnsi="Sylfaen"/>
          <w:lang w:val="hy-AM"/>
        </w:rPr>
        <w:t xml:space="preserve"> բացահանքից տեղափոխվում է ջարդիչ կայանք, որը գտնվում է բացահանքի և ֆաբրիկայի միջև։ Կայանքը բաղկացած է այտավոր ջարդիչից և տեսակավորող հանգույցից։ Ջարդիչը </w:t>
      </w:r>
      <w:r w:rsidR="0030262F">
        <w:rPr>
          <w:rFonts w:ascii="Sylfaen" w:hAnsi="Sylfaen"/>
          <w:lang w:val="hy-AM"/>
        </w:rPr>
        <w:t>կ</w:t>
      </w:r>
      <w:r w:rsidR="00D14970">
        <w:rPr>
          <w:rFonts w:ascii="Sylfaen" w:hAnsi="Sylfaen"/>
          <w:lang w:val="hy-AM"/>
        </w:rPr>
        <w:t xml:space="preserve">ահավորված է </w:t>
      </w:r>
      <w:r w:rsidR="0030262F">
        <w:rPr>
          <w:rFonts w:ascii="Sylfaen" w:hAnsi="Sylfaen"/>
          <w:lang w:val="hy-AM"/>
        </w:rPr>
        <w:t xml:space="preserve">ներքին </w:t>
      </w:r>
      <w:r w:rsidR="00D14970">
        <w:rPr>
          <w:rFonts w:ascii="Sylfaen" w:hAnsi="Sylfaen"/>
          <w:lang w:val="hy-AM"/>
        </w:rPr>
        <w:t>փոշենստեցման համակարգով։</w:t>
      </w:r>
    </w:p>
    <w:p w14:paraId="3176F878" w14:textId="51B394F0" w:rsidR="00D14970" w:rsidRDefault="00D14970" w:rsidP="0014242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/>
          <w:i/>
          <w:iCs/>
          <w:lang w:val="hy-AM"/>
        </w:rPr>
      </w:pPr>
      <w:r w:rsidRPr="00EC3A06">
        <w:rPr>
          <w:rFonts w:ascii="Sylfaen" w:hAnsi="Sylfaen"/>
          <w:i/>
          <w:iCs/>
          <w:lang w:val="hy-AM"/>
        </w:rPr>
        <w:t>Հարստացուցիչ ֆաբրիկա</w:t>
      </w:r>
    </w:p>
    <w:p w14:paraId="6B0A0BE2" w14:textId="40A7D120" w:rsidR="00B826C6" w:rsidRPr="00320A1B" w:rsidRDefault="00EC3A06" w:rsidP="00B826C6">
      <w:pPr>
        <w:spacing w:line="276" w:lineRule="auto"/>
        <w:ind w:firstLine="567"/>
        <w:jc w:val="both"/>
        <w:rPr>
          <w:rFonts w:ascii="Sylfaen" w:hAnsi="Sylfaen"/>
        </w:rPr>
      </w:pPr>
      <w:r>
        <w:rPr>
          <w:rFonts w:ascii="Sylfaen" w:hAnsi="Sylfaen"/>
          <w:lang w:val="hy-AM"/>
        </w:rPr>
        <w:t>Հարստացուցիչ ֆաբրիկայում իրականացվում է հանքաքարի ֆլոտացում, որի ընթացքում առաջա</w:t>
      </w:r>
      <w:r w:rsidR="007E3BAB">
        <w:rPr>
          <w:rFonts w:ascii="Sylfaen" w:hAnsi="Sylfaen"/>
          <w:lang w:val="hy-AM"/>
        </w:rPr>
        <w:t>նում են ֆլոտոռեագենտ՝ քսանտագեն</w:t>
      </w:r>
      <w:r w:rsidR="007E3BAB" w:rsidRPr="007E3BAB">
        <w:rPr>
          <w:rFonts w:ascii="Sylfaen" w:hAnsi="Sylfaen"/>
          <w:lang w:val="hy-AM"/>
        </w:rPr>
        <w:t>ա</w:t>
      </w:r>
      <w:r>
        <w:rPr>
          <w:rFonts w:ascii="Sylfaen" w:hAnsi="Sylfaen"/>
          <w:lang w:val="hy-AM"/>
        </w:rPr>
        <w:t>տի գոլորշիների արտանետումներ։</w:t>
      </w:r>
      <w:r w:rsidR="00B826C6">
        <w:rPr>
          <w:rFonts w:ascii="Sylfaen" w:hAnsi="Sylfaen"/>
          <w:lang w:val="hy-AM"/>
        </w:rPr>
        <w:t xml:space="preserve"> Հարստացուցիչ ֆաբրիկայի </w:t>
      </w:r>
      <w:r w:rsidR="00824300">
        <w:rPr>
          <w:rFonts w:ascii="Sylfaen" w:hAnsi="Sylfaen"/>
          <w:lang w:val="hy-AM"/>
        </w:rPr>
        <w:t xml:space="preserve">և ջարդիչ կայանքի </w:t>
      </w:r>
      <w:r w:rsidR="00B826C6">
        <w:rPr>
          <w:rFonts w:ascii="Sylfaen" w:hAnsi="Sylfaen" w:cs="Sylfaen"/>
          <w:lang w:val="hy-AM"/>
        </w:rPr>
        <w:t>ա</w:t>
      </w:r>
      <w:r w:rsidR="00B826C6" w:rsidRPr="00CF1FFF">
        <w:rPr>
          <w:rFonts w:ascii="Sylfaen" w:hAnsi="Sylfaen" w:cs="Sylfaen"/>
        </w:rPr>
        <w:t>շխատանքային</w:t>
      </w:r>
      <w:r w:rsidR="00B826C6" w:rsidRPr="00CF1FFF">
        <w:rPr>
          <w:rFonts w:ascii="Sylfaen" w:hAnsi="Sylfaen"/>
        </w:rPr>
        <w:t xml:space="preserve"> </w:t>
      </w:r>
      <w:r w:rsidR="00B826C6" w:rsidRPr="00CF1FFF">
        <w:rPr>
          <w:rFonts w:ascii="Sylfaen" w:hAnsi="Sylfaen" w:cs="Sylfaen"/>
        </w:rPr>
        <w:t>օրերի</w:t>
      </w:r>
      <w:r w:rsidR="00B826C6" w:rsidRPr="00CF1FFF">
        <w:rPr>
          <w:rFonts w:ascii="Sylfaen" w:hAnsi="Sylfaen"/>
        </w:rPr>
        <w:t xml:space="preserve"> </w:t>
      </w:r>
      <w:r w:rsidR="00B826C6" w:rsidRPr="00CF1FFF">
        <w:rPr>
          <w:rFonts w:ascii="Sylfaen" w:hAnsi="Sylfaen" w:cs="Sylfaen"/>
        </w:rPr>
        <w:t>քանակը</w:t>
      </w:r>
      <w:r w:rsidR="00B826C6" w:rsidRPr="00CF1FFF">
        <w:rPr>
          <w:rFonts w:ascii="Sylfaen" w:hAnsi="Sylfaen"/>
        </w:rPr>
        <w:t xml:space="preserve"> </w:t>
      </w:r>
      <w:r w:rsidR="00B826C6" w:rsidRPr="00320A1B">
        <w:rPr>
          <w:rFonts w:ascii="Sylfaen" w:hAnsi="Sylfaen" w:cs="Sylfaen"/>
        </w:rPr>
        <w:t>ընդունված</w:t>
      </w:r>
      <w:r w:rsidR="00B826C6" w:rsidRPr="00320A1B">
        <w:rPr>
          <w:rFonts w:ascii="Sylfaen" w:hAnsi="Sylfaen"/>
        </w:rPr>
        <w:t xml:space="preserve"> </w:t>
      </w:r>
      <w:r w:rsidR="00B826C6" w:rsidRPr="00320A1B">
        <w:rPr>
          <w:rFonts w:ascii="Sylfaen" w:hAnsi="Sylfaen" w:cs="Sylfaen"/>
        </w:rPr>
        <w:t>է</w:t>
      </w:r>
      <w:r w:rsidR="00B826C6" w:rsidRPr="00320A1B">
        <w:rPr>
          <w:rFonts w:ascii="Sylfaen" w:hAnsi="Sylfaen"/>
        </w:rPr>
        <w:t xml:space="preserve"> </w:t>
      </w:r>
      <w:r w:rsidR="00824300" w:rsidRPr="00320A1B">
        <w:rPr>
          <w:rFonts w:ascii="Sylfaen" w:hAnsi="Sylfaen"/>
          <w:lang w:val="hy-AM"/>
        </w:rPr>
        <w:t>34</w:t>
      </w:r>
      <w:r w:rsidR="00B826C6" w:rsidRPr="00320A1B">
        <w:rPr>
          <w:rFonts w:ascii="Sylfaen" w:hAnsi="Sylfaen"/>
          <w:lang w:val="hy-AM"/>
        </w:rPr>
        <w:t>0</w:t>
      </w:r>
      <w:r w:rsidR="00B826C6" w:rsidRPr="00320A1B">
        <w:rPr>
          <w:rFonts w:ascii="Sylfaen" w:hAnsi="Sylfaen"/>
        </w:rPr>
        <w:t xml:space="preserve"> </w:t>
      </w:r>
      <w:r w:rsidR="00B826C6" w:rsidRPr="00320A1B">
        <w:rPr>
          <w:rFonts w:ascii="Sylfaen" w:hAnsi="Sylfaen" w:cs="Sylfaen"/>
        </w:rPr>
        <w:t>օր</w:t>
      </w:r>
      <w:r w:rsidR="007E3BAB">
        <w:rPr>
          <w:rFonts w:ascii="Sylfaen" w:hAnsi="Sylfaen" w:cs="Sylfaen"/>
        </w:rPr>
        <w:t>/տարի</w:t>
      </w:r>
      <w:r w:rsidR="00B826C6" w:rsidRPr="00320A1B">
        <w:rPr>
          <w:rFonts w:ascii="Sylfaen" w:hAnsi="Sylfaen"/>
        </w:rPr>
        <w:t xml:space="preserve">, </w:t>
      </w:r>
      <w:r w:rsidR="00B826C6" w:rsidRPr="00320A1B">
        <w:rPr>
          <w:rFonts w:ascii="Sylfaen" w:hAnsi="Sylfaen" w:cs="Sylfaen"/>
        </w:rPr>
        <w:t>աշխատանքային</w:t>
      </w:r>
      <w:r w:rsidR="00B826C6" w:rsidRPr="00320A1B">
        <w:rPr>
          <w:rFonts w:ascii="Sylfaen" w:hAnsi="Sylfaen"/>
        </w:rPr>
        <w:t xml:space="preserve"> </w:t>
      </w:r>
      <w:r w:rsidR="00B826C6" w:rsidRPr="00320A1B">
        <w:rPr>
          <w:rFonts w:ascii="Sylfaen" w:hAnsi="Sylfaen" w:cs="Sylfaen"/>
        </w:rPr>
        <w:t>հերթափոխերի</w:t>
      </w:r>
      <w:r w:rsidR="00B826C6" w:rsidRPr="00320A1B">
        <w:rPr>
          <w:rFonts w:ascii="Sylfaen" w:hAnsi="Sylfaen"/>
        </w:rPr>
        <w:t xml:space="preserve"> </w:t>
      </w:r>
      <w:r w:rsidR="00B826C6" w:rsidRPr="00320A1B">
        <w:rPr>
          <w:rFonts w:ascii="Sylfaen" w:hAnsi="Sylfaen" w:cs="Sylfaen"/>
        </w:rPr>
        <w:t>քանակը</w:t>
      </w:r>
      <w:r w:rsidR="00B826C6" w:rsidRPr="00320A1B">
        <w:rPr>
          <w:rFonts w:ascii="Sylfaen" w:hAnsi="Sylfaen" w:cs="Sylfaen"/>
          <w:lang w:val="hy-AM"/>
        </w:rPr>
        <w:t>՝</w:t>
      </w:r>
      <w:r w:rsidR="00B826C6" w:rsidRPr="00320A1B">
        <w:rPr>
          <w:rFonts w:ascii="Sylfaen" w:hAnsi="Sylfaen"/>
        </w:rPr>
        <w:t xml:space="preserve"> </w:t>
      </w:r>
      <w:r w:rsidR="00B826C6" w:rsidRPr="00320A1B">
        <w:rPr>
          <w:rFonts w:ascii="Sylfaen" w:hAnsi="Sylfaen"/>
          <w:lang w:val="hy-AM"/>
        </w:rPr>
        <w:t>1</w:t>
      </w:r>
      <w:r w:rsidR="00B826C6" w:rsidRPr="00320A1B">
        <w:rPr>
          <w:rFonts w:ascii="Sylfaen" w:hAnsi="Sylfaen"/>
        </w:rPr>
        <w:t xml:space="preserve">, </w:t>
      </w:r>
      <w:r w:rsidR="00B826C6" w:rsidRPr="00320A1B">
        <w:rPr>
          <w:rFonts w:ascii="Sylfaen" w:hAnsi="Sylfaen" w:cs="Sylfaen"/>
        </w:rPr>
        <w:t>տևողությունը</w:t>
      </w:r>
      <w:r w:rsidR="00B826C6" w:rsidRPr="00320A1B">
        <w:rPr>
          <w:rFonts w:ascii="Sylfaen" w:hAnsi="Sylfaen" w:cs="Sylfaen"/>
          <w:lang w:val="hy-AM"/>
        </w:rPr>
        <w:t>՝</w:t>
      </w:r>
      <w:r w:rsidR="00B826C6" w:rsidRPr="00320A1B">
        <w:rPr>
          <w:rFonts w:ascii="Sylfaen" w:hAnsi="Sylfaen"/>
          <w:lang w:val="hy-AM"/>
        </w:rPr>
        <w:t xml:space="preserve"> </w:t>
      </w:r>
      <w:r w:rsidR="00320A1B" w:rsidRPr="00320A1B">
        <w:rPr>
          <w:rFonts w:ascii="Sylfaen" w:hAnsi="Sylfaen"/>
          <w:lang w:val="hy-AM"/>
        </w:rPr>
        <w:t>16</w:t>
      </w:r>
      <w:r w:rsidR="00B826C6" w:rsidRPr="00320A1B">
        <w:rPr>
          <w:rFonts w:ascii="Sylfaen" w:hAnsi="Sylfaen"/>
          <w:lang w:val="hy-AM"/>
        </w:rPr>
        <w:t xml:space="preserve"> </w:t>
      </w:r>
      <w:r w:rsidR="00B826C6" w:rsidRPr="00320A1B">
        <w:rPr>
          <w:rFonts w:ascii="Sylfaen" w:hAnsi="Sylfaen" w:cs="Sylfaen"/>
        </w:rPr>
        <w:t>ժամ</w:t>
      </w:r>
      <w:r w:rsidR="00320A1B" w:rsidRPr="00320A1B">
        <w:rPr>
          <w:rFonts w:ascii="Sylfaen" w:hAnsi="Sylfaen" w:cs="Sylfaen"/>
          <w:lang w:val="hy-AM"/>
        </w:rPr>
        <w:t>, ընդամենը՝ 5440 ժամ/տարի</w:t>
      </w:r>
      <w:r w:rsidR="00B826C6" w:rsidRPr="00320A1B">
        <w:rPr>
          <w:rFonts w:ascii="Sylfaen" w:hAnsi="Sylfaen"/>
        </w:rPr>
        <w:t>:</w:t>
      </w:r>
    </w:p>
    <w:p w14:paraId="1E7467E3" w14:textId="77777777" w:rsidR="00B841DA" w:rsidRDefault="00B841DA" w:rsidP="00170F6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 w:cs="Sylfaen"/>
          <w:i/>
          <w:lang w:val="hy-AM"/>
        </w:rPr>
      </w:pPr>
    </w:p>
    <w:p w14:paraId="1E081A9C" w14:textId="77777777" w:rsidR="00B841DA" w:rsidRDefault="00B841DA" w:rsidP="00170F64">
      <w:pPr>
        <w:pStyle w:val="NormalWeb"/>
        <w:shd w:val="clear" w:color="auto" w:fill="FFFFFF"/>
        <w:spacing w:before="120" w:beforeAutospacing="0" w:after="0" w:afterAutospacing="0" w:line="276" w:lineRule="auto"/>
        <w:ind w:firstLine="540"/>
        <w:jc w:val="both"/>
        <w:rPr>
          <w:rFonts w:ascii="Sylfaen" w:hAnsi="Sylfaen" w:cs="Sylfaen"/>
          <w:i/>
          <w:lang w:val="hy-AM"/>
        </w:rPr>
      </w:pPr>
    </w:p>
    <w:p w14:paraId="3CAEEAAB" w14:textId="72C22B68" w:rsidR="001B259C" w:rsidRPr="009A3EED" w:rsidRDefault="001B259C" w:rsidP="0030262F">
      <w:pPr>
        <w:pStyle w:val="NormalWeb"/>
        <w:shd w:val="clear" w:color="auto" w:fill="FFFFFF"/>
        <w:spacing w:before="120" w:beforeAutospacing="0" w:after="120" w:afterAutospacing="0" w:line="276" w:lineRule="auto"/>
        <w:ind w:firstLine="540"/>
        <w:jc w:val="both"/>
        <w:rPr>
          <w:i/>
          <w:lang w:val="af-ZA"/>
        </w:rPr>
      </w:pPr>
      <w:r w:rsidRPr="00320A1B">
        <w:rPr>
          <w:rFonts w:ascii="Sylfaen" w:hAnsi="Sylfaen" w:cs="Sylfaen"/>
          <w:i/>
          <w:lang w:val="hy-AM"/>
        </w:rPr>
        <w:lastRenderedPageBreak/>
        <w:t>Սանիտարապաշտպանիչ</w:t>
      </w:r>
      <w:r w:rsidRPr="00320A1B">
        <w:rPr>
          <w:rFonts w:cs="Arial Armenian"/>
          <w:i/>
          <w:lang w:val="af-ZA"/>
        </w:rPr>
        <w:t xml:space="preserve"> </w:t>
      </w:r>
      <w:r w:rsidRPr="00320A1B">
        <w:rPr>
          <w:rFonts w:ascii="Sylfaen" w:hAnsi="Sylfaen" w:cs="Sylfaen"/>
          <w:i/>
          <w:lang w:val="hy-AM"/>
        </w:rPr>
        <w:t>գոտի</w:t>
      </w:r>
      <w:r w:rsidRPr="009A3EED">
        <w:rPr>
          <w:i/>
          <w:lang w:val="af-ZA"/>
        </w:rPr>
        <w:t xml:space="preserve"> </w:t>
      </w:r>
    </w:p>
    <w:p w14:paraId="1D6D6EDA" w14:textId="00801C6A" w:rsidR="001B259C" w:rsidRDefault="001B259C" w:rsidP="001B259C">
      <w:pPr>
        <w:pStyle w:val="BodyTextIndent3"/>
        <w:spacing w:line="276" w:lineRule="auto"/>
        <w:ind w:left="0" w:firstLine="540"/>
        <w:jc w:val="both"/>
        <w:rPr>
          <w:rFonts w:ascii="Sylfaen" w:hAnsi="Sylfaen"/>
          <w:sz w:val="24"/>
          <w:szCs w:val="24"/>
        </w:rPr>
      </w:pPr>
      <w:r w:rsidRPr="00A74820">
        <w:rPr>
          <w:rFonts w:ascii="Sylfaen" w:hAnsi="Sylfaen" w:cs="Sylfaen"/>
          <w:sz w:val="24"/>
          <w:szCs w:val="24"/>
        </w:rPr>
        <w:t>Համաձայն</w:t>
      </w:r>
      <w:r w:rsidRPr="00A74820">
        <w:rPr>
          <w:rFonts w:ascii="Sylfaen" w:hAnsi="Sylfaen" w:cs="Arial Armenian"/>
          <w:sz w:val="24"/>
          <w:szCs w:val="24"/>
        </w:rPr>
        <w:t xml:space="preserve"> CH 245 – 71 </w:t>
      </w:r>
      <w:r w:rsidRPr="00A74820">
        <w:rPr>
          <w:rFonts w:ascii="Sylfaen" w:hAnsi="Sylfaen" w:cs="Sylfaen"/>
          <w:sz w:val="24"/>
          <w:szCs w:val="24"/>
        </w:rPr>
        <w:t>Սանիտարական</w:t>
      </w:r>
      <w:r w:rsidRPr="00A74820">
        <w:rPr>
          <w:rFonts w:ascii="Sylfaen" w:hAnsi="Sylfaen" w:cs="Arial Armenian"/>
          <w:sz w:val="24"/>
          <w:szCs w:val="24"/>
        </w:rPr>
        <w:t xml:space="preserve"> նորմերի, </w:t>
      </w:r>
      <w:r w:rsidRPr="00A74820">
        <w:rPr>
          <w:rFonts w:ascii="Sylfaen" w:hAnsi="Sylfaen"/>
          <w:sz w:val="24"/>
          <w:szCs w:val="24"/>
          <w:bdr w:val="none" w:sz="0" w:space="0" w:color="auto" w:frame="1"/>
        </w:rPr>
        <w:t xml:space="preserve">VIII-XI </w:t>
      </w:r>
      <w:r w:rsidRPr="00EC3A06">
        <w:rPr>
          <w:rFonts w:ascii="Sylfaen" w:hAnsi="Sylfaen"/>
          <w:sz w:val="24"/>
          <w:szCs w:val="24"/>
          <w:bdr w:val="none" w:sz="0" w:space="0" w:color="auto" w:frame="1"/>
          <w:lang w:val="hy-AM"/>
        </w:rPr>
        <w:t>կատեգորիաների</w:t>
      </w:r>
      <w:r w:rsidRPr="00A74820">
        <w:rPr>
          <w:rFonts w:ascii="Sylfaen" w:hAnsi="Sylfaen"/>
          <w:sz w:val="24"/>
          <w:szCs w:val="24"/>
          <w:bdr w:val="none" w:sz="0" w:space="0" w:color="auto" w:frame="1"/>
        </w:rPr>
        <w:t xml:space="preserve"> </w:t>
      </w:r>
      <w:r w:rsidRPr="00EC3A06">
        <w:rPr>
          <w:rFonts w:ascii="Sylfaen" w:hAnsi="Sylfaen"/>
          <w:sz w:val="24"/>
          <w:szCs w:val="24"/>
          <w:bdr w:val="none" w:sz="0" w:space="0" w:color="auto" w:frame="1"/>
          <w:lang w:val="hy-AM"/>
        </w:rPr>
        <w:t>լեռնային</w:t>
      </w:r>
      <w:r w:rsidRPr="00A74820">
        <w:rPr>
          <w:rFonts w:ascii="Sylfaen" w:hAnsi="Sylfaen"/>
          <w:sz w:val="24"/>
          <w:szCs w:val="24"/>
          <w:bdr w:val="none" w:sz="0" w:space="0" w:color="auto" w:frame="1"/>
        </w:rPr>
        <w:t xml:space="preserve"> </w:t>
      </w:r>
      <w:r w:rsidRPr="00EC3A06">
        <w:rPr>
          <w:rFonts w:ascii="Sylfaen" w:hAnsi="Sylfaen"/>
          <w:sz w:val="24"/>
          <w:szCs w:val="24"/>
          <w:bdr w:val="none" w:sz="0" w:space="0" w:color="auto" w:frame="1"/>
          <w:lang w:val="hy-AM"/>
        </w:rPr>
        <w:t>ապարների</w:t>
      </w:r>
      <w:r w:rsidRPr="00A74820">
        <w:rPr>
          <w:rFonts w:ascii="Sylfaen" w:hAnsi="Sylfaen"/>
          <w:sz w:val="24"/>
          <w:szCs w:val="24"/>
          <w:bdr w:val="none" w:sz="0" w:space="0" w:color="auto" w:frame="1"/>
        </w:rPr>
        <w:t xml:space="preserve"> բաց </w:t>
      </w:r>
      <w:r w:rsidRPr="00EC3A06">
        <w:rPr>
          <w:rFonts w:ascii="Sylfaen" w:hAnsi="Sylfaen"/>
          <w:sz w:val="24"/>
          <w:szCs w:val="24"/>
          <w:bdr w:val="none" w:sz="0" w:space="0" w:color="auto" w:frame="1"/>
          <w:lang w:val="hy-AM"/>
        </w:rPr>
        <w:t>հանքավայրերի</w:t>
      </w:r>
      <w:r w:rsidRPr="00A74820">
        <w:rPr>
          <w:rFonts w:ascii="Sylfaen" w:hAnsi="Sylfaen"/>
          <w:sz w:val="24"/>
          <w:szCs w:val="24"/>
          <w:bdr w:val="none" w:sz="0" w:space="0" w:color="auto" w:frame="1"/>
        </w:rPr>
        <w:t xml:space="preserve"> </w:t>
      </w:r>
      <w:r w:rsidRPr="00EC3A06">
        <w:rPr>
          <w:rFonts w:ascii="Sylfaen" w:hAnsi="Sylfaen"/>
          <w:sz w:val="24"/>
          <w:szCs w:val="24"/>
          <w:bdr w:val="none" w:sz="0" w:space="0" w:color="auto" w:frame="1"/>
          <w:lang w:val="hy-AM"/>
        </w:rPr>
        <w:t>համար</w:t>
      </w:r>
      <w:r w:rsidRPr="00A74820">
        <w:rPr>
          <w:rFonts w:ascii="Sylfaen" w:hAnsi="Sylfaen" w:cs="Sylfaen"/>
          <w:sz w:val="24"/>
          <w:szCs w:val="24"/>
        </w:rPr>
        <w:t xml:space="preserve"> սանիտարապաշտպանիչ</w:t>
      </w:r>
      <w:r w:rsidRPr="00A74820">
        <w:rPr>
          <w:rFonts w:ascii="Sylfaen" w:hAnsi="Sylfaen" w:cs="Arial Armenian"/>
          <w:sz w:val="24"/>
          <w:szCs w:val="24"/>
        </w:rPr>
        <w:t xml:space="preserve"> </w:t>
      </w:r>
      <w:r w:rsidRPr="00A74820">
        <w:rPr>
          <w:rFonts w:ascii="Sylfaen" w:hAnsi="Sylfaen" w:cs="Sylfaen"/>
          <w:sz w:val="24"/>
          <w:szCs w:val="24"/>
        </w:rPr>
        <w:t xml:space="preserve">գոտիները սահմանվում են 500 մ, սակայն քանի որ մոտակա բնակելի թաղամասը գտնվում է </w:t>
      </w:r>
      <w:r w:rsidR="00EC3A06">
        <w:rPr>
          <w:rFonts w:ascii="Sylfaen" w:hAnsi="Sylfaen" w:cs="Sylfaen"/>
          <w:sz w:val="24"/>
          <w:szCs w:val="24"/>
          <w:lang w:val="hy-AM"/>
        </w:rPr>
        <w:t xml:space="preserve">վելի քան </w:t>
      </w:r>
      <w:r>
        <w:rPr>
          <w:rFonts w:ascii="Sylfaen" w:hAnsi="Sylfaen" w:cs="Sylfaen"/>
          <w:sz w:val="24"/>
          <w:szCs w:val="24"/>
          <w:lang w:val="hy-AM"/>
        </w:rPr>
        <w:t>1</w:t>
      </w:r>
      <w:r w:rsidRPr="00A74820">
        <w:rPr>
          <w:rFonts w:ascii="Sylfaen" w:hAnsi="Sylfaen" w:cs="Sylfaen"/>
          <w:sz w:val="24"/>
          <w:szCs w:val="24"/>
        </w:rPr>
        <w:t xml:space="preserve"> կմ հեռավորության վրա, սանիտարապաշտպանիչ գոտու կազմակերպման կարիք չկա</w:t>
      </w:r>
      <w:r w:rsidRPr="00A74820">
        <w:rPr>
          <w:rFonts w:ascii="Sylfaen" w:hAnsi="Sylfaen" w:cs="Arial Armenian"/>
          <w:sz w:val="24"/>
          <w:szCs w:val="24"/>
        </w:rPr>
        <w:t>:</w:t>
      </w:r>
      <w:r w:rsidRPr="00A74820">
        <w:rPr>
          <w:rFonts w:ascii="Sylfaen" w:hAnsi="Sylfaen"/>
          <w:sz w:val="24"/>
          <w:szCs w:val="24"/>
        </w:rPr>
        <w:t xml:space="preserve"> </w:t>
      </w:r>
    </w:p>
    <w:p w14:paraId="4DCEC8CD" w14:textId="61921B6C" w:rsidR="00E678E3" w:rsidRPr="00E678E3" w:rsidRDefault="00E678E3" w:rsidP="001B259C">
      <w:pPr>
        <w:pStyle w:val="BodyTextIndent3"/>
        <w:spacing w:line="276" w:lineRule="auto"/>
        <w:ind w:left="0" w:firstLine="540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Հարստացուցիչ ֆաբրիկաների համար ՍՊԳ-ն կազմում է 300 մ։</w:t>
      </w:r>
      <w:r w:rsidR="009D46CC">
        <w:rPr>
          <w:rFonts w:ascii="Sylfaen" w:hAnsi="Sylfaen"/>
          <w:sz w:val="24"/>
          <w:szCs w:val="24"/>
          <w:lang w:val="hy-AM"/>
        </w:rPr>
        <w:t xml:space="preserve"> Հարստացուցիչ ֆաբրիկայի արտանետման աղբյուրի հեռավորությունը Արմանիսի բնակելի տատածքից կազմում է 31</w:t>
      </w:r>
      <w:r w:rsidR="00A3518D">
        <w:rPr>
          <w:rFonts w:ascii="Sylfaen" w:hAnsi="Sylfaen"/>
          <w:sz w:val="24"/>
          <w:szCs w:val="24"/>
          <w:lang w:val="hy-AM"/>
        </w:rPr>
        <w:t>0</w:t>
      </w:r>
      <w:r w:rsidR="009D46CC">
        <w:rPr>
          <w:rFonts w:ascii="Sylfaen" w:hAnsi="Sylfaen"/>
          <w:sz w:val="24"/>
          <w:szCs w:val="24"/>
          <w:lang w:val="hy-AM"/>
        </w:rPr>
        <w:t xml:space="preserve"> մ։</w:t>
      </w:r>
    </w:p>
    <w:p w14:paraId="0A4254AD" w14:textId="672694C0" w:rsidR="001B259C" w:rsidRDefault="001B259C" w:rsidP="001B259C">
      <w:pPr>
        <w:pStyle w:val="ListParagraph"/>
        <w:spacing w:line="276" w:lineRule="auto"/>
        <w:ind w:left="0" w:firstLine="567"/>
        <w:jc w:val="both"/>
        <w:rPr>
          <w:rFonts w:ascii="Sylfaen" w:hAnsi="Sylfaen"/>
          <w:color w:val="000000"/>
          <w:sz w:val="22"/>
          <w:szCs w:val="22"/>
        </w:rPr>
      </w:pPr>
      <w:r w:rsidRPr="00B71D51">
        <w:rPr>
          <w:rFonts w:ascii="Sylfaen" w:hAnsi="Sylfaen"/>
        </w:rPr>
        <w:t>Արտանետման աղբյուրների պարամետրերը, վնասակար նյութերի արտանետումների քանակ</w:t>
      </w:r>
      <w:r w:rsidR="00B71D51" w:rsidRPr="00B71D51">
        <w:rPr>
          <w:rFonts w:ascii="Sylfaen" w:hAnsi="Sylfaen"/>
          <w:lang w:val="hy-AM"/>
        </w:rPr>
        <w:t>ները ջարդիչ կայանքի և հարստացուցիչ ֆաբրիկայի համար վերցվել են 2008 թ</w:t>
      </w:r>
      <w:r w:rsidR="007E3BAB" w:rsidRPr="007E3BAB">
        <w:t>.</w:t>
      </w:r>
      <w:r w:rsidR="00B71D51" w:rsidRPr="00B71D51">
        <w:rPr>
          <w:rFonts w:ascii="Sylfaen" w:hAnsi="Sylfaen"/>
          <w:lang w:val="hy-AM"/>
        </w:rPr>
        <w:t xml:space="preserve"> </w:t>
      </w:r>
      <w:r w:rsidR="00B71D51" w:rsidRPr="00B71D51">
        <w:rPr>
          <w:rFonts w:ascii="Sylfaen" w:hAnsi="Sylfaen" w:cs="Sylfaen"/>
          <w:lang w:val="hy-AM"/>
        </w:rPr>
        <w:t>ՇՄԱԳ</w:t>
      </w:r>
      <w:r w:rsidR="00B71D51" w:rsidRPr="00B71D51">
        <w:rPr>
          <w:rFonts w:ascii="Sylfaen" w:hAnsi="Sylfaen"/>
          <w:lang w:val="hy-AM"/>
        </w:rPr>
        <w:t xml:space="preserve"> </w:t>
      </w:r>
      <w:r w:rsidR="00B71D51" w:rsidRPr="00B71D51">
        <w:rPr>
          <w:rFonts w:ascii="Sylfaen" w:hAnsi="Sylfaen" w:cs="Sylfaen"/>
          <w:lang w:val="hy-AM"/>
        </w:rPr>
        <w:t>հաշվետվությունից</w:t>
      </w:r>
      <w:r w:rsidR="00B71D51" w:rsidRPr="00B71D51">
        <w:rPr>
          <w:rFonts w:ascii="Sylfaen" w:hAnsi="Sylfaen"/>
          <w:lang w:val="hy-AM"/>
        </w:rPr>
        <w:t>, քանի որ այս տեղամասերում փոփոխություններ տեղի չեն ունեցել, իսկ բացահանքի և լցակույտի արտանետումների քանակ</w:t>
      </w:r>
      <w:r w:rsidR="007E3BAB" w:rsidRPr="009D46CC">
        <w:rPr>
          <w:rFonts w:ascii="Sylfaen" w:hAnsi="Sylfaen"/>
          <w:lang w:val="hy-AM"/>
        </w:rPr>
        <w:t>ն</w:t>
      </w:r>
      <w:r w:rsidR="00B71D51" w:rsidRPr="00B71D51">
        <w:rPr>
          <w:rFonts w:ascii="Sylfaen" w:hAnsi="Sylfaen"/>
          <w:lang w:val="hy-AM"/>
        </w:rPr>
        <w:t>երը վերցվել են 2015 թվականի հանքավայրի ընդլայնման ՇՄԱԳ հաշվետվությունից։ Արտանետումների աղբյուրների պարամետրերի և արտանետումների ցուցանիշները</w:t>
      </w:r>
      <w:r w:rsidRPr="00B71D51">
        <w:rPr>
          <w:rFonts w:ascii="Sylfaen" w:hAnsi="Sylfaen"/>
        </w:rPr>
        <w:t xml:space="preserve"> բերված են աղյուսակ 1-ում:</w:t>
      </w:r>
      <w:r w:rsidRPr="00B71D51">
        <w:rPr>
          <w:rFonts w:ascii="Sylfaen" w:hAnsi="Sylfaen"/>
          <w:color w:val="000000"/>
          <w:sz w:val="22"/>
          <w:szCs w:val="22"/>
        </w:rPr>
        <w:t> </w:t>
      </w:r>
    </w:p>
    <w:p w14:paraId="2DB71C28" w14:textId="77777777" w:rsidR="001B259C" w:rsidRPr="00AF5467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right"/>
        <w:rPr>
          <w:color w:val="000000"/>
          <w:sz w:val="22"/>
          <w:szCs w:val="22"/>
          <w:lang w:val="hy-AM"/>
        </w:rPr>
      </w:pPr>
      <w:r w:rsidRPr="00FC590C">
        <w:rPr>
          <w:rFonts w:ascii="Sylfaen" w:hAnsi="Sylfaen" w:cs="Sylfaen"/>
          <w:color w:val="000000"/>
          <w:sz w:val="22"/>
          <w:szCs w:val="22"/>
          <w:lang w:val="hy-AM"/>
        </w:rPr>
        <w:t>ԱՂՅՈՒՍԱԿ</w:t>
      </w:r>
      <w:r>
        <w:rPr>
          <w:color w:val="000000"/>
          <w:sz w:val="22"/>
          <w:szCs w:val="22"/>
          <w:lang w:val="af-ZA"/>
        </w:rPr>
        <w:t xml:space="preserve"> 1.</w:t>
      </w:r>
    </w:p>
    <w:p w14:paraId="64C003EB" w14:textId="77777777" w:rsidR="001B259C" w:rsidRPr="00D12E8E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color w:val="000000"/>
          <w:lang w:val="af-ZA"/>
        </w:rPr>
      </w:pPr>
      <w:r w:rsidRPr="00AF5467">
        <w:rPr>
          <w:rFonts w:ascii="Sylfaen" w:hAnsi="Sylfaen" w:cs="Sylfaen"/>
          <w:color w:val="000000"/>
          <w:lang w:val="hy-AM"/>
        </w:rPr>
        <w:t>Մթնոլորտ</w:t>
      </w:r>
      <w:r w:rsidRPr="00D12E8E">
        <w:rPr>
          <w:color w:val="000000"/>
          <w:lang w:val="af-ZA"/>
        </w:rPr>
        <w:t xml:space="preserve"> </w:t>
      </w:r>
      <w:r w:rsidRPr="00FC590C">
        <w:rPr>
          <w:rFonts w:ascii="Sylfaen" w:hAnsi="Sylfaen" w:cs="Sylfaen"/>
          <w:color w:val="000000"/>
          <w:lang w:val="hy-AM"/>
        </w:rPr>
        <w:t>արտանետվող</w:t>
      </w:r>
      <w:r w:rsidRPr="00D12E8E">
        <w:rPr>
          <w:color w:val="000000"/>
          <w:lang w:val="af-ZA"/>
        </w:rPr>
        <w:t xml:space="preserve"> </w:t>
      </w:r>
      <w:r w:rsidRPr="00FC590C">
        <w:rPr>
          <w:rFonts w:ascii="Sylfaen" w:hAnsi="Sylfaen" w:cs="Sylfaen"/>
          <w:color w:val="000000"/>
          <w:lang w:val="hy-AM"/>
        </w:rPr>
        <w:t>աղտոտող</w:t>
      </w:r>
      <w:r w:rsidRPr="00D12E8E">
        <w:rPr>
          <w:color w:val="000000"/>
          <w:lang w:val="af-ZA"/>
        </w:rPr>
        <w:t xml:space="preserve"> </w:t>
      </w:r>
      <w:r w:rsidRPr="00FC590C">
        <w:rPr>
          <w:rFonts w:ascii="Sylfaen" w:hAnsi="Sylfaen" w:cs="Sylfaen"/>
          <w:color w:val="000000"/>
          <w:lang w:val="hy-AM"/>
        </w:rPr>
        <w:t>նյութերի</w:t>
      </w:r>
      <w:r w:rsidRPr="00D12E8E">
        <w:rPr>
          <w:color w:val="000000"/>
          <w:lang w:val="af-ZA"/>
        </w:rPr>
        <w:t xml:space="preserve"> </w:t>
      </w:r>
      <w:r w:rsidRPr="00FC590C">
        <w:rPr>
          <w:rFonts w:ascii="Sylfaen" w:hAnsi="Sylfaen" w:cs="Sylfaen"/>
          <w:color w:val="000000"/>
          <w:lang w:val="hy-AM"/>
        </w:rPr>
        <w:t>անվանացանկը</w:t>
      </w:r>
    </w:p>
    <w:tbl>
      <w:tblPr>
        <w:tblW w:w="805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2553"/>
        <w:gridCol w:w="2616"/>
      </w:tblGrid>
      <w:tr w:rsidR="001B259C" w:rsidRPr="0080680C" w14:paraId="0B823385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6342F6" w14:textId="77777777" w:rsidR="001B259C" w:rsidRPr="009404AE" w:rsidRDefault="001B259C" w:rsidP="007C2C05">
            <w:pPr>
              <w:pStyle w:val="NormalWeb"/>
              <w:ind w:right="51"/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 w:rsidRPr="009404AE">
              <w:rPr>
                <w:rFonts w:ascii="Sylfaen" w:hAnsi="Sylfaen" w:cs="Sylfaen"/>
                <w:color w:val="000000"/>
                <w:sz w:val="22"/>
                <w:szCs w:val="22"/>
              </w:rPr>
              <w:t>Նյութի</w:t>
            </w:r>
            <w:r w:rsidRPr="009404AE">
              <w:rPr>
                <w:rFonts w:ascii="Sylfaen" w:hAnsi="Sylfaen"/>
                <w:color w:val="000000"/>
                <w:sz w:val="22"/>
                <w:szCs w:val="22"/>
              </w:rPr>
              <w:t xml:space="preserve"> </w:t>
            </w:r>
            <w:r w:rsidRPr="009404AE">
              <w:rPr>
                <w:rFonts w:ascii="Sylfaen" w:hAnsi="Sylfaen" w:cs="Sylfaen"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0CA31F" w14:textId="77777777" w:rsidR="001B259C" w:rsidRPr="0080680C" w:rsidRDefault="001B259C" w:rsidP="007C2C05">
            <w:pPr>
              <w:pStyle w:val="NormalWeb"/>
              <w:jc w:val="center"/>
              <w:rPr>
                <w:color w:val="000000"/>
                <w:sz w:val="22"/>
                <w:szCs w:val="22"/>
              </w:rPr>
            </w:pP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ՍԹ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  <w:lang w:val="en-US"/>
              </w:rPr>
              <w:t>Կ</w:t>
            </w:r>
            <w:r w:rsidRPr="0080680C">
              <w:rPr>
                <w:color w:val="000000"/>
                <w:sz w:val="22"/>
                <w:szCs w:val="22"/>
              </w:rPr>
              <w:t xml:space="preserve"> 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միանգամյա</w:t>
            </w:r>
            <w:r w:rsidRPr="0080680C">
              <w:rPr>
                <w:color w:val="000000"/>
                <w:sz w:val="22"/>
                <w:szCs w:val="22"/>
              </w:rPr>
              <w:t xml:space="preserve"> 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առավելագույն</w:t>
            </w:r>
            <w:r w:rsidRPr="0080680C">
              <w:rPr>
                <w:color w:val="000000"/>
                <w:sz w:val="22"/>
                <w:szCs w:val="22"/>
              </w:rPr>
              <w:t xml:space="preserve">, 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մգ</w:t>
            </w:r>
            <w:r w:rsidRPr="0080680C">
              <w:rPr>
                <w:color w:val="000000"/>
                <w:sz w:val="22"/>
                <w:szCs w:val="22"/>
              </w:rPr>
              <w:t>/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մ</w:t>
            </w:r>
            <w:r w:rsidRPr="0080680C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DAA83D" w14:textId="77777777" w:rsidR="001B259C" w:rsidRPr="0080680C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Նյութի</w:t>
            </w:r>
            <w:r w:rsidRPr="0080680C">
              <w:rPr>
                <w:color w:val="000000"/>
                <w:sz w:val="22"/>
                <w:szCs w:val="22"/>
              </w:rPr>
              <w:t xml:space="preserve"> 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արտանետումը</w:t>
            </w:r>
            <w:r w:rsidRPr="0080680C">
              <w:rPr>
                <w:color w:val="000000"/>
                <w:sz w:val="22"/>
                <w:szCs w:val="22"/>
              </w:rPr>
              <w:t xml:space="preserve">, </w:t>
            </w:r>
          </w:p>
          <w:p w14:paraId="1E750D0B" w14:textId="77777777" w:rsidR="001B259C" w:rsidRPr="0080680C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տ</w:t>
            </w:r>
            <w:r w:rsidRPr="0080680C">
              <w:rPr>
                <w:color w:val="000000"/>
                <w:sz w:val="22"/>
                <w:szCs w:val="22"/>
              </w:rPr>
              <w:t>/</w:t>
            </w:r>
            <w:r w:rsidRPr="0080680C">
              <w:rPr>
                <w:rFonts w:ascii="Sylfaen" w:hAnsi="Sylfaen" w:cs="Sylfaen"/>
                <w:color w:val="000000"/>
                <w:sz w:val="22"/>
                <w:szCs w:val="22"/>
              </w:rPr>
              <w:t>տարի</w:t>
            </w:r>
          </w:p>
        </w:tc>
      </w:tr>
      <w:tr w:rsidR="001B259C" w:rsidRPr="0080680C" w14:paraId="6A0B859D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BF43C5" w14:textId="052464BF" w:rsidR="001B259C" w:rsidRPr="00B841DA" w:rsidRDefault="00FC590C" w:rsidP="00B841DA">
            <w:pPr>
              <w:pStyle w:val="NormalWeb"/>
              <w:spacing w:before="0" w:beforeAutospacing="0"/>
              <w:ind w:left="70"/>
              <w:rPr>
                <w:rFonts w:ascii="Sylfaen" w:hAnsi="Sylfaen"/>
                <w:color w:val="000000"/>
                <w:sz w:val="22"/>
                <w:szCs w:val="22"/>
              </w:rPr>
            </w:pPr>
            <w:r w:rsidRPr="00B841DA">
              <w:rPr>
                <w:rFonts w:ascii="Sylfaen" w:hAnsi="Sylfaen" w:cs="Sylfaen"/>
                <w:sz w:val="22"/>
                <w:szCs w:val="22"/>
                <w:lang w:val="hy-AM"/>
              </w:rPr>
              <w:t>Հանքա</w:t>
            </w:r>
            <w:proofErr w:type="spellStart"/>
            <w:r w:rsidR="001B259C" w:rsidRPr="00B841DA">
              <w:rPr>
                <w:rFonts w:ascii="Sylfaen" w:hAnsi="Sylfaen" w:cs="Sylfaen"/>
                <w:sz w:val="22"/>
                <w:szCs w:val="22"/>
                <w:lang w:val="en-US"/>
              </w:rPr>
              <w:t>փոշի</w:t>
            </w:r>
            <w:proofErr w:type="spellEnd"/>
            <w:r w:rsidR="001B259C" w:rsidRPr="00B841DA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(SiO</w:t>
            </w:r>
            <w:r w:rsidR="001B259C" w:rsidRPr="00B841DA">
              <w:rPr>
                <w:rFonts w:ascii="Sylfaen" w:hAnsi="Sylfaen" w:cs="Sylfaen"/>
                <w:sz w:val="22"/>
                <w:szCs w:val="22"/>
                <w:vertAlign w:val="subscript"/>
                <w:lang w:val="en-US"/>
              </w:rPr>
              <w:t>2</w:t>
            </w:r>
            <w:r w:rsidR="001B259C" w:rsidRPr="00B841DA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 20 – 70 %)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7A27A" w14:textId="77777777" w:rsidR="001B259C" w:rsidRPr="00B841DA" w:rsidRDefault="001B259C" w:rsidP="00B841DA">
            <w:pPr>
              <w:pStyle w:val="NormalWeb"/>
              <w:tabs>
                <w:tab w:val="left" w:pos="939"/>
                <w:tab w:val="center" w:pos="2089"/>
                <w:tab w:val="left" w:pos="3039"/>
              </w:tabs>
              <w:spacing w:before="0" w:beforeAutospacing="0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0.3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40E7DB" w14:textId="0E8DD56C" w:rsidR="001B259C" w:rsidRPr="00B841DA" w:rsidRDefault="00B841DA" w:rsidP="00B841DA">
            <w:pPr>
              <w:pStyle w:val="NormalWeb"/>
              <w:spacing w:before="0" w:beforeAutospacing="0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746B46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394</w:t>
            </w:r>
            <w:r w:rsidR="007E3BAB">
              <w:rPr>
                <w:color w:val="000000"/>
                <w:sz w:val="22"/>
                <w:szCs w:val="22"/>
                <w:lang w:val="en-US"/>
              </w:rPr>
              <w:t>.</w:t>
            </w:r>
            <w:r w:rsidRPr="00746B46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83</w:t>
            </w:r>
          </w:p>
        </w:tc>
      </w:tr>
      <w:tr w:rsidR="001B259C" w:rsidRPr="0080680C" w14:paraId="2050AF52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11B5B2" w14:textId="77777777" w:rsidR="001B259C" w:rsidRPr="00B841DA" w:rsidRDefault="001B259C" w:rsidP="00B841DA">
            <w:pPr>
              <w:spacing w:line="276" w:lineRule="auto"/>
              <w:ind w:left="70"/>
              <w:jc w:val="both"/>
              <w:rPr>
                <w:rFonts w:ascii="Sylfaen" w:hAnsi="Sylfaen"/>
                <w:sz w:val="22"/>
                <w:szCs w:val="22"/>
                <w:lang w:val="en-US"/>
              </w:rPr>
            </w:pP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օքսիդ</w:t>
            </w:r>
            <w:proofErr w:type="spellEnd"/>
            <w:r w:rsidRPr="00B841DA">
              <w:rPr>
                <w:rFonts w:ascii="Sylfaen" w:hAnsi="Sylfae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744973" w14:textId="77777777" w:rsidR="001B259C" w:rsidRPr="00B841DA" w:rsidRDefault="001B259C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5.0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32AE2C" w14:textId="4D1FEB2B" w:rsidR="001B259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7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61</w:t>
            </w:r>
          </w:p>
        </w:tc>
      </w:tr>
      <w:tr w:rsidR="001B259C" w:rsidRPr="0080680C" w14:paraId="386757DC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628E64" w14:textId="77777777" w:rsidR="001B259C" w:rsidRPr="00B841DA" w:rsidRDefault="001B259C" w:rsidP="00B841DA">
            <w:pPr>
              <w:spacing w:line="276" w:lineRule="auto"/>
              <w:ind w:left="70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Ածխաջրածիններ</w:t>
            </w:r>
            <w:proofErr w:type="spellEnd"/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FD759C" w14:textId="77777777" w:rsidR="001B259C" w:rsidRPr="00B841DA" w:rsidRDefault="001B259C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95AEFF" w14:textId="41BA4393" w:rsidR="001B259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17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55</w:t>
            </w:r>
          </w:p>
        </w:tc>
      </w:tr>
      <w:tr w:rsidR="001B259C" w:rsidRPr="0080680C" w14:paraId="3B552BDA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A26A10" w14:textId="77777777" w:rsidR="001B259C" w:rsidRPr="00B841DA" w:rsidRDefault="001B259C" w:rsidP="00B841DA">
            <w:pPr>
              <w:spacing w:line="276" w:lineRule="auto"/>
              <w:ind w:left="70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Ազոտի</w:t>
            </w:r>
            <w:proofErr w:type="spellEnd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երկօքսիդ</w:t>
            </w:r>
            <w:proofErr w:type="spellEnd"/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CBCB2B" w14:textId="77777777" w:rsidR="001B259C" w:rsidRPr="00B841DA" w:rsidRDefault="001B259C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0.2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593E0510" w14:textId="4B646A49" w:rsidR="001B259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88</w:t>
            </w:r>
            <w:r w:rsidRPr="00B841DA">
              <w:rPr>
                <w:sz w:val="22"/>
                <w:szCs w:val="22"/>
                <w:lang w:val="hy-AM"/>
              </w:rPr>
              <w:t>․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71</w:t>
            </w:r>
          </w:p>
        </w:tc>
      </w:tr>
      <w:tr w:rsidR="001B259C" w:rsidRPr="0080680C" w14:paraId="40EB7AFC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801965" w14:textId="77777777" w:rsidR="001B259C" w:rsidRPr="00B841DA" w:rsidRDefault="001B259C" w:rsidP="00B841DA">
            <w:pPr>
              <w:spacing w:line="276" w:lineRule="auto"/>
              <w:ind w:left="70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Մուր</w:t>
            </w:r>
            <w:proofErr w:type="spellEnd"/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5B114E" w14:textId="77777777" w:rsidR="001B259C" w:rsidRPr="00B841DA" w:rsidRDefault="001B259C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0.15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2EB3C078" w14:textId="3EFD3E48" w:rsidR="001B259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</w:tr>
      <w:tr w:rsidR="001B259C" w:rsidRPr="0080680C" w14:paraId="135FFE11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D9E2A6" w14:textId="77777777" w:rsidR="001B259C" w:rsidRPr="00B841DA" w:rsidRDefault="001B259C" w:rsidP="00B841DA">
            <w:pPr>
              <w:spacing w:line="276" w:lineRule="auto"/>
              <w:ind w:left="70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Ծծմբային</w:t>
            </w:r>
            <w:proofErr w:type="spellEnd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41DA">
              <w:rPr>
                <w:rFonts w:ascii="Sylfaen" w:hAnsi="Sylfaen" w:cs="Arial"/>
                <w:sz w:val="22"/>
                <w:szCs w:val="22"/>
                <w:lang w:val="en-US"/>
              </w:rPr>
              <w:t>անհիդրիդ</w:t>
            </w:r>
            <w:proofErr w:type="spellEnd"/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D8D09F" w14:textId="77777777" w:rsidR="001B259C" w:rsidRPr="00B841DA" w:rsidRDefault="001B259C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C84730" w14:textId="24B354FF" w:rsidR="001B259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</w:tr>
      <w:tr w:rsidR="00FC590C" w:rsidRPr="0080680C" w14:paraId="0D8740EC" w14:textId="77777777" w:rsidTr="007C2C05">
        <w:trPr>
          <w:tblCellSpacing w:w="0" w:type="dxa"/>
          <w:jc w:val="center"/>
        </w:trPr>
        <w:tc>
          <w:tcPr>
            <w:tcW w:w="2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725818" w14:textId="1D9E2FE3" w:rsidR="00FC590C" w:rsidRPr="00B841DA" w:rsidRDefault="00FC590C" w:rsidP="00B841DA">
            <w:pPr>
              <w:spacing w:line="276" w:lineRule="auto"/>
              <w:ind w:left="70"/>
              <w:jc w:val="both"/>
              <w:rPr>
                <w:rFonts w:ascii="Sylfaen" w:hAnsi="Sylfaen" w:cs="Arial"/>
                <w:sz w:val="22"/>
                <w:szCs w:val="22"/>
                <w:lang w:val="ru-RU"/>
              </w:rPr>
            </w:pPr>
            <w:r w:rsidRPr="00B841DA">
              <w:rPr>
                <w:rFonts w:ascii="Sylfaen" w:hAnsi="Sylfaen" w:cs="Arial"/>
                <w:sz w:val="22"/>
                <w:szCs w:val="22"/>
                <w:lang w:val="hy-AM"/>
              </w:rPr>
              <w:t>Քսանտագենատ</w:t>
            </w:r>
          </w:p>
        </w:tc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AA52BC" w14:textId="5D22D260" w:rsidR="00FC590C" w:rsidRPr="00B841DA" w:rsidRDefault="00E872B8" w:rsidP="00B841DA">
            <w:pPr>
              <w:pStyle w:val="NormalWeb"/>
              <w:spacing w:before="0" w:beforeAutospacing="0" w:line="276" w:lineRule="auto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 w:rsidRPr="00B841DA">
              <w:rPr>
                <w:rFonts w:ascii="Sylfaen" w:hAnsi="Sylfaen"/>
                <w:color w:val="000000"/>
                <w:sz w:val="22"/>
                <w:szCs w:val="22"/>
              </w:rPr>
              <w:t>0.05</w:t>
            </w:r>
            <w:r w:rsidR="00D66BA8" w:rsidRPr="00B841DA">
              <w:rPr>
                <w:rStyle w:val="FootnoteReference"/>
                <w:rFonts w:ascii="Sylfaen" w:hAnsi="Sylfaen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34AABF" w14:textId="71AC2BB3" w:rsidR="00FC590C" w:rsidRPr="00B841DA" w:rsidRDefault="00B841DA" w:rsidP="00B841DA">
            <w:pPr>
              <w:spacing w:line="276" w:lineRule="auto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7E3BAB">
              <w:rPr>
                <w:sz w:val="22"/>
                <w:szCs w:val="22"/>
                <w:lang w:val="en-US"/>
              </w:rPr>
              <w:t>.</w:t>
            </w:r>
            <w:r w:rsidRPr="00B841DA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</w:p>
        </w:tc>
      </w:tr>
    </w:tbl>
    <w:p w14:paraId="64A28EF1" w14:textId="77777777" w:rsidR="001B259C" w:rsidRDefault="001B259C" w:rsidP="001B259C">
      <w:pPr>
        <w:spacing w:before="120"/>
      </w:pPr>
      <w:r w:rsidRPr="0080680C">
        <w:rPr>
          <w:rFonts w:ascii="Sylfaen" w:hAnsi="Sylfaen" w:cs="Sylfaen"/>
        </w:rPr>
        <w:t xml:space="preserve">                  </w:t>
      </w:r>
      <w:r w:rsidRPr="00F85D7D">
        <w:rPr>
          <w:rFonts w:ascii="Sylfaen" w:hAnsi="Sylfaen" w:cs="Sylfaen"/>
          <w:lang w:val="ru-RU"/>
        </w:rPr>
        <w:t>Գումարման</w:t>
      </w:r>
      <w:r w:rsidRPr="00257FCD">
        <w:t xml:space="preserve"> </w:t>
      </w:r>
      <w:r w:rsidRPr="00F85D7D">
        <w:rPr>
          <w:rFonts w:ascii="Sylfaen" w:hAnsi="Sylfaen" w:cs="Sylfaen"/>
          <w:lang w:val="ru-RU"/>
        </w:rPr>
        <w:t>հատկությ</w:t>
      </w:r>
      <w:proofErr w:type="spellStart"/>
      <w:r>
        <w:rPr>
          <w:rFonts w:ascii="Sylfaen" w:hAnsi="Sylfaen" w:cs="Sylfaen"/>
          <w:lang w:val="en-US"/>
        </w:rPr>
        <w:t>ուններով</w:t>
      </w:r>
      <w:proofErr w:type="spellEnd"/>
      <w:r w:rsidRPr="00257FCD">
        <w:rPr>
          <w:rFonts w:ascii="Sylfaen" w:hAnsi="Sylfaen" w:cs="Sylfaen"/>
        </w:rPr>
        <w:t xml:space="preserve"> </w:t>
      </w:r>
      <w:r w:rsidRPr="00F85D7D">
        <w:rPr>
          <w:rFonts w:ascii="Sylfaen" w:hAnsi="Sylfaen" w:cs="Sylfaen"/>
          <w:lang w:val="ru-RU"/>
        </w:rPr>
        <w:t>օժտված</w:t>
      </w:r>
      <w:r w:rsidRPr="00257FCD">
        <w:t xml:space="preserve"> </w:t>
      </w:r>
      <w:proofErr w:type="spellStart"/>
      <w:r>
        <w:rPr>
          <w:rFonts w:ascii="Sylfaen" w:hAnsi="Sylfaen"/>
          <w:lang w:val="en-US"/>
        </w:rPr>
        <w:t>են</w:t>
      </w:r>
      <w:proofErr w:type="spellEnd"/>
      <w:r w:rsidRPr="0080680C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  <w:lang w:val="en-US"/>
        </w:rPr>
        <w:t>ազոտի</w:t>
      </w:r>
      <w:proofErr w:type="spellEnd"/>
      <w:r w:rsidRPr="0080680C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  <w:lang w:val="en-US"/>
        </w:rPr>
        <w:t>երկօքսիդը</w:t>
      </w:r>
      <w:proofErr w:type="spellEnd"/>
      <w:r w:rsidRPr="0080680C">
        <w:rPr>
          <w:rFonts w:ascii="Sylfaen" w:hAnsi="Sylfaen"/>
        </w:rPr>
        <w:t xml:space="preserve"> </w:t>
      </w:r>
      <w:r>
        <w:rPr>
          <w:rFonts w:ascii="Sylfaen" w:hAnsi="Sylfaen"/>
          <w:lang w:val="en-US"/>
        </w:rPr>
        <w:t>և</w:t>
      </w:r>
      <w:r w:rsidRPr="0080680C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  <w:lang w:val="en-US"/>
        </w:rPr>
        <w:t>ծծմբային</w:t>
      </w:r>
      <w:proofErr w:type="spellEnd"/>
      <w:r w:rsidRPr="0080680C">
        <w:rPr>
          <w:rFonts w:ascii="Sylfaen" w:hAnsi="Sylfaen"/>
        </w:rPr>
        <w:t xml:space="preserve"> </w:t>
      </w:r>
      <w:proofErr w:type="spellStart"/>
      <w:r>
        <w:rPr>
          <w:rFonts w:ascii="Sylfaen" w:hAnsi="Sylfaen"/>
          <w:lang w:val="en-US"/>
        </w:rPr>
        <w:t>անհիդրիդը</w:t>
      </w:r>
      <w:proofErr w:type="spellEnd"/>
      <w:r w:rsidRPr="00257FCD">
        <w:t>:</w:t>
      </w:r>
    </w:p>
    <w:p w14:paraId="4B52994E" w14:textId="77777777" w:rsidR="001B259C" w:rsidRPr="00257FCD" w:rsidRDefault="001B259C" w:rsidP="001B259C">
      <w:pPr>
        <w:spacing w:before="120"/>
      </w:pPr>
    </w:p>
    <w:p w14:paraId="3AD01270" w14:textId="77777777" w:rsidR="001B259C" w:rsidRPr="006D5995" w:rsidRDefault="001B259C" w:rsidP="001B259C">
      <w:pPr>
        <w:pStyle w:val="Heading2"/>
        <w:spacing w:before="0"/>
        <w:ind w:left="753"/>
        <w:rPr>
          <w:rFonts w:ascii="Sylfaen" w:hAnsi="Sylfaen"/>
          <w:i/>
          <w:color w:val="auto"/>
          <w:sz w:val="24"/>
          <w:szCs w:val="24"/>
        </w:rPr>
      </w:pPr>
      <w:bookmarkStart w:id="7" w:name="_Toc85453020"/>
      <w:r w:rsidRPr="006D5995">
        <w:rPr>
          <w:rFonts w:ascii="Sylfaen" w:hAnsi="Sylfaen"/>
          <w:i/>
          <w:color w:val="auto"/>
          <w:sz w:val="24"/>
          <w:szCs w:val="24"/>
        </w:rPr>
        <w:t>Զարկային արտանետումների բնութագիրը</w:t>
      </w:r>
      <w:bookmarkEnd w:id="7"/>
    </w:p>
    <w:p w14:paraId="5B602901" w14:textId="75155A40" w:rsidR="001B259C" w:rsidRPr="006D5995" w:rsidRDefault="001B259C" w:rsidP="001B259C">
      <w:pPr>
        <w:spacing w:before="120" w:after="120" w:line="276" w:lineRule="auto"/>
        <w:ind w:left="180" w:firstLine="540"/>
        <w:jc w:val="both"/>
        <w:rPr>
          <w:rFonts w:ascii="Sylfaen" w:hAnsi="Sylfaen"/>
        </w:rPr>
      </w:pPr>
      <w:r>
        <w:rPr>
          <w:rFonts w:ascii="Sylfaen" w:hAnsi="Sylfaen"/>
          <w:lang w:val="hy-AM"/>
        </w:rPr>
        <w:t>Հանքաքարի</w:t>
      </w:r>
      <w:r w:rsidRPr="006D5995">
        <w:rPr>
          <w:rFonts w:ascii="Sylfaen" w:hAnsi="Sylfaen"/>
        </w:rPr>
        <w:t xml:space="preserve"> փխրեցման ժամանակ կատարվում են պայթեցումներ, որոնց արտանետումները դասվում են զարկային արտանետումների շարքին: Ստորև բերված են զարկային արտանետումները</w:t>
      </w:r>
      <w:r>
        <w:rPr>
          <w:rFonts w:ascii="Sylfaen" w:hAnsi="Sylfaen"/>
          <w:lang w:val="hy-AM"/>
        </w:rPr>
        <w:t>, որոնց հաշվարկը կատարված է ՇՄԱԳ հաշվետվություն</w:t>
      </w:r>
      <w:proofErr w:type="spellStart"/>
      <w:r w:rsidR="007E3BAB">
        <w:rPr>
          <w:rFonts w:ascii="Sylfaen" w:hAnsi="Sylfaen"/>
          <w:lang w:val="en-US"/>
        </w:rPr>
        <w:t>ում</w:t>
      </w:r>
      <w:proofErr w:type="spellEnd"/>
      <w:r w:rsidRPr="006D5995">
        <w:rPr>
          <w:rFonts w:ascii="Sylfaen" w:hAnsi="Sylfaen"/>
        </w:rPr>
        <w:t>:</w:t>
      </w:r>
    </w:p>
    <w:p w14:paraId="4C997917" w14:textId="77777777" w:rsidR="00B841DA" w:rsidRPr="00746B46" w:rsidRDefault="00B841DA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right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15FD22C0" w14:textId="77777777" w:rsidR="00B841DA" w:rsidRPr="00746B46" w:rsidRDefault="00B841DA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right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28770165" w14:textId="77777777" w:rsidR="00B841DA" w:rsidRPr="00746B46" w:rsidRDefault="00B841DA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right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1311EECC" w14:textId="2B2AEA9B" w:rsidR="001B259C" w:rsidRPr="006D5995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right"/>
        <w:rPr>
          <w:rFonts w:ascii="Sylfaen" w:hAnsi="Sylfaen"/>
          <w:color w:val="000000"/>
          <w:sz w:val="22"/>
          <w:szCs w:val="22"/>
          <w:lang w:val="af-ZA"/>
        </w:rPr>
      </w:pPr>
      <w:r w:rsidRPr="006D5995">
        <w:rPr>
          <w:rFonts w:ascii="Sylfaen" w:hAnsi="Sylfaen" w:cs="Sylfaen"/>
          <w:color w:val="000000"/>
          <w:sz w:val="22"/>
          <w:szCs w:val="22"/>
        </w:rPr>
        <w:t>ԱՂՅՈՒՍԱԿ</w:t>
      </w:r>
      <w:r w:rsidRPr="006D5995">
        <w:rPr>
          <w:rFonts w:ascii="Sylfaen" w:hAnsi="Sylfaen"/>
          <w:color w:val="000000"/>
          <w:sz w:val="22"/>
          <w:szCs w:val="22"/>
          <w:lang w:val="af-ZA"/>
        </w:rPr>
        <w:t xml:space="preserve"> 2.</w:t>
      </w:r>
    </w:p>
    <w:p w14:paraId="3202BD03" w14:textId="77777777" w:rsidR="001B259C" w:rsidRPr="006D5995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Sylfaen" w:hAnsi="Sylfaen"/>
          <w:color w:val="000000"/>
          <w:lang w:val="af-ZA"/>
        </w:rPr>
      </w:pPr>
      <w:r w:rsidRPr="006D5995">
        <w:rPr>
          <w:rFonts w:ascii="Sylfaen" w:hAnsi="Sylfaen" w:cs="Sylfaen"/>
          <w:color w:val="000000"/>
        </w:rPr>
        <w:t>Զարկային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արտանետումներ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ունեցող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աղբյուրների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թվարկումը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և</w:t>
      </w:r>
      <w:r w:rsidRPr="006D5995">
        <w:rPr>
          <w:rFonts w:ascii="Sylfaen" w:hAnsi="Sylfaen"/>
          <w:color w:val="000000"/>
          <w:lang w:val="af-ZA"/>
        </w:rPr>
        <w:t xml:space="preserve"> </w:t>
      </w:r>
      <w:r w:rsidRPr="006D5995">
        <w:rPr>
          <w:rFonts w:ascii="Sylfaen" w:hAnsi="Sylfaen" w:cs="Sylfaen"/>
          <w:color w:val="000000"/>
        </w:rPr>
        <w:t>բնութագիրը</w:t>
      </w:r>
    </w:p>
    <w:tbl>
      <w:tblPr>
        <w:tblW w:w="9253" w:type="dxa"/>
        <w:tblCellSpacing w:w="0" w:type="dxa"/>
        <w:tblInd w:w="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1068"/>
        <w:gridCol w:w="1364"/>
        <w:gridCol w:w="1620"/>
        <w:gridCol w:w="1620"/>
        <w:gridCol w:w="1965"/>
      </w:tblGrid>
      <w:tr w:rsidR="001B259C" w:rsidRPr="004F507F" w14:paraId="2F36B040" w14:textId="77777777" w:rsidTr="001351F0">
        <w:trPr>
          <w:tblCellSpacing w:w="0" w:type="dxa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19D8B5" w14:textId="77777777" w:rsidR="001B259C" w:rsidRPr="004F507F" w:rsidRDefault="001B259C" w:rsidP="007C2C05">
            <w:pPr>
              <w:pStyle w:val="NormalWeb"/>
              <w:ind w:left="41"/>
              <w:rPr>
                <w:rFonts w:ascii="Sylfaen" w:hAnsi="Sylfaen"/>
                <w:color w:val="000000"/>
                <w:sz w:val="20"/>
                <w:szCs w:val="20"/>
                <w:lang w:val="af-ZA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Արտադրամասի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lang w:val="af-ZA"/>
              </w:rPr>
              <w:t xml:space="preserve"> (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տեղամասի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lang w:val="af-ZA"/>
              </w:rPr>
              <w:t xml:space="preserve">)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և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lang w:val="af-ZA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աղբյուրների</w:t>
            </w:r>
            <w:r w:rsidRPr="004F507F">
              <w:rPr>
                <w:rStyle w:val="apple-converted-space"/>
                <w:rFonts w:ascii="Sylfaen" w:hAnsi="Sylfaen"/>
                <w:color w:val="000000"/>
                <w:sz w:val="20"/>
                <w:szCs w:val="20"/>
                <w:lang w:val="af-ZA"/>
              </w:rPr>
              <w:t> 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lang w:val="af-ZA"/>
              </w:rPr>
              <w:br/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անվանումները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9B6F92" w14:textId="77777777" w:rsidR="001B259C" w:rsidRPr="004F507F" w:rsidRDefault="001B259C" w:rsidP="007C2C05">
            <w:pPr>
              <w:pStyle w:val="NormalWeb"/>
              <w:ind w:left="126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Նյութի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անվա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-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նումը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140962" w14:textId="158ADFD8" w:rsidR="001B259C" w:rsidRPr="004F507F" w:rsidRDefault="001B259C" w:rsidP="007C2C05">
            <w:pPr>
              <w:pStyle w:val="NormalWeb"/>
              <w:ind w:left="51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Նյութի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զարկային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արտանետ</w:t>
            </w:r>
            <w:r w:rsidR="001351F0">
              <w:rPr>
                <w:rFonts w:ascii="Sylfaen" w:hAnsi="Sylfaen" w:cs="Sylfaen"/>
                <w:color w:val="000000"/>
                <w:sz w:val="20"/>
                <w:szCs w:val="20"/>
                <w:lang w:val="hy-AM"/>
              </w:rPr>
              <w:t>-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ումը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,</w:t>
            </w:r>
            <w:r w:rsidR="001351F0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գ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զարկ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B8CA2B" w14:textId="77777777" w:rsidR="001B259C" w:rsidRPr="004F507F" w:rsidRDefault="001B259C" w:rsidP="007C2C05">
            <w:pPr>
              <w:pStyle w:val="NormalWeb"/>
              <w:ind w:left="85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Արտանետման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պարբերա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-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կանությունը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,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br/>
              <w:t>(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անգամ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/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տարի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30BE19" w14:textId="77777777" w:rsidR="001B259C" w:rsidRPr="004F507F" w:rsidRDefault="001B259C" w:rsidP="007C2C05">
            <w:pPr>
              <w:pStyle w:val="NormalWeb"/>
              <w:ind w:left="89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Արտանետման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տևողությունը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վրկ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5F97CD4" w14:textId="77777777" w:rsidR="001B259C" w:rsidRPr="004F507F" w:rsidRDefault="001B259C" w:rsidP="007C2C05">
            <w:pPr>
              <w:pStyle w:val="NormalWeb"/>
              <w:ind w:left="66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Զարկային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արտանետումների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տարեկան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4F507F">
              <w:rPr>
                <w:rFonts w:ascii="Sylfaen" w:hAnsi="Sylfaen" w:cs="Sylfaen"/>
                <w:color w:val="000000"/>
                <w:sz w:val="20"/>
                <w:szCs w:val="20"/>
              </w:rPr>
              <w:t>քանակությունը</w:t>
            </w: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,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տ</w:t>
            </w:r>
          </w:p>
        </w:tc>
      </w:tr>
      <w:tr w:rsidR="001B259C" w:rsidRPr="004F507F" w14:paraId="2354D2BA" w14:textId="77777777" w:rsidTr="001351F0">
        <w:trPr>
          <w:tblCellSpacing w:w="0" w:type="dxa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145BEB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1729F4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B13879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D07B0F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0DC717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9B92A0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</w:rPr>
              <w:t>6</w:t>
            </w:r>
          </w:p>
        </w:tc>
      </w:tr>
      <w:tr w:rsidR="001B259C" w:rsidRPr="004F507F" w14:paraId="6DFCB317" w14:textId="77777777" w:rsidTr="001351F0">
        <w:trPr>
          <w:tblCellSpacing w:w="0" w:type="dxa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4F1CE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Պայթեցման</w:t>
            </w:r>
            <w:proofErr w:type="spellEnd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աշխատանքներ</w:t>
            </w:r>
            <w:proofErr w:type="spellEnd"/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5D2336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Փոշի</w:t>
            </w:r>
            <w:proofErr w:type="spellEnd"/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1C8B02" w14:textId="2B628AF4" w:rsidR="001B259C" w:rsidRPr="00FE0320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883.8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0DB501" w14:textId="01C1E2A8" w:rsidR="001B259C" w:rsidRPr="00D66BA8" w:rsidRDefault="00FE0320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22572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E5A2C9" w14:textId="77777777" w:rsidR="001B259C" w:rsidRPr="00D66BA8" w:rsidRDefault="001B259C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A2AE12" w14:textId="0A4402E7" w:rsidR="001B259C" w:rsidRPr="00D66BA8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19.95</w:t>
            </w:r>
          </w:p>
        </w:tc>
      </w:tr>
      <w:tr w:rsidR="001B259C" w:rsidRPr="004F507F" w14:paraId="5976C7DD" w14:textId="77777777" w:rsidTr="001351F0">
        <w:trPr>
          <w:tblCellSpacing w:w="0" w:type="dxa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6F6F4C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Պայթեցման</w:t>
            </w:r>
            <w:proofErr w:type="spellEnd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աշխատանքներ</w:t>
            </w:r>
            <w:proofErr w:type="spellEnd"/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0D667D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CO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21A5E0" w14:textId="3F4FB67C" w:rsidR="001B259C" w:rsidRPr="00FE0320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626.0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E53B65" w14:textId="03A30B5C" w:rsidR="001B259C" w:rsidRPr="00D66BA8" w:rsidRDefault="00FE0320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22572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24744C" w14:textId="6143A4CD" w:rsidR="001B259C" w:rsidRPr="00D66BA8" w:rsidRDefault="00FE0320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8E62F3" w14:textId="3C76589F" w:rsidR="001B259C" w:rsidRPr="00D66BA8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14.1</w:t>
            </w:r>
          </w:p>
        </w:tc>
      </w:tr>
      <w:tr w:rsidR="001B259C" w:rsidRPr="004F507F" w14:paraId="270EE994" w14:textId="77777777" w:rsidTr="001351F0">
        <w:trPr>
          <w:tblCellSpacing w:w="0" w:type="dxa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DE3CFB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Պայթեցման</w:t>
            </w:r>
            <w:proofErr w:type="spellEnd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աշխատանքներ</w:t>
            </w:r>
            <w:proofErr w:type="spellEnd"/>
          </w:p>
        </w:tc>
        <w:tc>
          <w:tcPr>
            <w:tcW w:w="1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D63EE7" w14:textId="77777777" w:rsidR="001B259C" w:rsidRPr="004F507F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F507F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NO</w:t>
            </w:r>
            <w:r w:rsidRPr="004F507F">
              <w:rPr>
                <w:rFonts w:ascii="Sylfaen" w:hAnsi="Sylfaen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37F5F8" w14:textId="4DB4BA83" w:rsidR="001B259C" w:rsidRPr="00FE0320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1009.4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E3DA98" w14:textId="48DB2E89" w:rsidR="001B259C" w:rsidRPr="00D66BA8" w:rsidRDefault="00FE0320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22572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45FF91" w14:textId="4132B582" w:rsidR="001B259C" w:rsidRPr="00D66BA8" w:rsidRDefault="00FE0320" w:rsidP="007C2C05">
            <w:pPr>
              <w:pStyle w:val="NormalWeb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600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6A2B5F" w14:textId="108DF6D7" w:rsidR="001B259C" w:rsidRPr="00D66BA8" w:rsidRDefault="00FE0320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D66BA8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22.8</w:t>
            </w:r>
          </w:p>
        </w:tc>
      </w:tr>
    </w:tbl>
    <w:p w14:paraId="0223953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/>
          <w:color w:val="000000"/>
          <w:lang w:val="af-ZA"/>
        </w:rPr>
      </w:pPr>
    </w:p>
    <w:p w14:paraId="2A20B055" w14:textId="77777777" w:rsidR="001B259C" w:rsidRPr="00257FCD" w:rsidRDefault="001B259C" w:rsidP="001B259C">
      <w:pPr>
        <w:ind w:firstLine="567"/>
        <w:jc w:val="both"/>
        <w:rPr>
          <w:rFonts w:ascii="Sylfaen" w:hAnsi="Sylfaen" w:cs="Sylfaen"/>
          <w:color w:val="000000"/>
        </w:rPr>
      </w:pPr>
    </w:p>
    <w:p w14:paraId="431973B0" w14:textId="77777777" w:rsidR="001B259C" w:rsidRPr="0041485E" w:rsidRDefault="001B259C" w:rsidP="001B259C">
      <w:pPr>
        <w:pStyle w:val="Heading2"/>
        <w:spacing w:before="120" w:after="120"/>
        <w:ind w:left="360" w:firstLine="360"/>
        <w:rPr>
          <w:rFonts w:ascii="Sylfaen" w:hAnsi="Sylfaen"/>
          <w:i/>
          <w:color w:val="auto"/>
          <w:sz w:val="24"/>
          <w:szCs w:val="24"/>
        </w:rPr>
      </w:pPr>
      <w:bookmarkStart w:id="8" w:name="_Toc85453021"/>
      <w:r w:rsidRPr="00F534C9">
        <w:rPr>
          <w:rFonts w:ascii="Sylfaen" w:hAnsi="Sylfaen"/>
          <w:i/>
          <w:color w:val="auto"/>
          <w:sz w:val="24"/>
          <w:szCs w:val="24"/>
        </w:rPr>
        <w:t>ՍԹԱ նորմատիվների հաշվարկի համար աղտոտող նյութերի պարամետրերը</w:t>
      </w:r>
      <w:bookmarkEnd w:id="8"/>
      <w:r w:rsidRPr="00F534C9">
        <w:rPr>
          <w:rFonts w:ascii="Sylfaen" w:hAnsi="Sylfaen"/>
          <w:i/>
          <w:color w:val="auto"/>
          <w:sz w:val="24"/>
          <w:szCs w:val="24"/>
        </w:rPr>
        <w:t xml:space="preserve"> </w:t>
      </w:r>
    </w:p>
    <w:p w14:paraId="42780A5E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 w:line="276" w:lineRule="auto"/>
        <w:ind w:left="360" w:firstLine="360"/>
        <w:jc w:val="both"/>
        <w:rPr>
          <w:rFonts w:ascii="Sylfaen" w:hAnsi="Sylfaen"/>
          <w:color w:val="000000"/>
          <w:lang w:val="af-ZA"/>
        </w:rPr>
      </w:pPr>
      <w:r w:rsidRPr="00F534C9">
        <w:rPr>
          <w:rFonts w:ascii="Sylfaen" w:hAnsi="Sylfaen" w:cs="Sylfaen"/>
          <w:color w:val="000000"/>
        </w:rPr>
        <w:t>ՍԹԱ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նորմատիվների</w:t>
      </w:r>
      <w:r w:rsidRPr="00F534C9">
        <w:rPr>
          <w:rFonts w:ascii="Sylfaen" w:hAnsi="Sylfaen"/>
          <w:color w:val="000000"/>
          <w:lang w:val="af-ZA"/>
        </w:rPr>
        <w:t>/</w:t>
      </w:r>
      <w:r w:rsidRPr="00F534C9">
        <w:rPr>
          <w:rFonts w:ascii="Sylfaen" w:hAnsi="Sylfaen" w:cs="Sylfaen"/>
          <w:color w:val="000000"/>
        </w:rPr>
        <w:t>չափաքանակների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հաշվարկի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համար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մթնոլորտ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արտանետվող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աղտոտող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նյութերի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պարամետրերը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ներկայացվում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են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աղյուսակ</w:t>
      </w:r>
      <w:r w:rsidRPr="00F534C9">
        <w:rPr>
          <w:rFonts w:ascii="Sylfaen" w:hAnsi="Sylfaen"/>
          <w:color w:val="000000"/>
          <w:lang w:val="af-ZA"/>
        </w:rPr>
        <w:t xml:space="preserve"> 3-</w:t>
      </w:r>
      <w:r w:rsidRPr="00F534C9">
        <w:rPr>
          <w:rFonts w:ascii="Sylfaen" w:hAnsi="Sylfaen" w:cs="Sylfaen"/>
          <w:color w:val="000000"/>
        </w:rPr>
        <w:t>ի</w:t>
      </w:r>
      <w:r w:rsidRPr="00F534C9">
        <w:rPr>
          <w:rFonts w:ascii="Sylfaen" w:hAnsi="Sylfaen"/>
          <w:color w:val="000000"/>
          <w:lang w:val="af-ZA"/>
        </w:rPr>
        <w:t xml:space="preserve"> </w:t>
      </w:r>
      <w:r w:rsidRPr="00F534C9">
        <w:rPr>
          <w:rFonts w:ascii="Sylfaen" w:hAnsi="Sylfaen" w:cs="Sylfaen"/>
          <w:color w:val="000000"/>
        </w:rPr>
        <w:t>տեսքով</w:t>
      </w:r>
      <w:r w:rsidRPr="00F534C9">
        <w:rPr>
          <w:rFonts w:ascii="Sylfaen" w:hAnsi="Sylfaen"/>
          <w:color w:val="000000"/>
          <w:lang w:val="af-ZA"/>
        </w:rPr>
        <w:t xml:space="preserve">: </w:t>
      </w:r>
    </w:p>
    <w:p w14:paraId="1232936A" w14:textId="6CA7B947" w:rsidR="001B259C" w:rsidRPr="001132DB" w:rsidRDefault="001B259C" w:rsidP="001B259C">
      <w:pPr>
        <w:pStyle w:val="NormalWeb"/>
        <w:shd w:val="clear" w:color="auto" w:fill="FFFFFF"/>
        <w:spacing w:before="0" w:beforeAutospacing="0" w:after="0" w:afterAutospacing="0" w:line="276" w:lineRule="auto"/>
        <w:ind w:left="360" w:firstLine="360"/>
        <w:jc w:val="both"/>
        <w:rPr>
          <w:rFonts w:ascii="Sylfaen" w:hAnsi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>Աղյուսակ 3-ում արտանետումների քանակները վերցված են հանքավայրի ՇՄԱԳ հաշվետվություն</w:t>
      </w:r>
      <w:r w:rsidR="00FE0320">
        <w:rPr>
          <w:rFonts w:ascii="Sylfaen" w:hAnsi="Sylfaen" w:cs="Sylfaen"/>
          <w:color w:val="000000"/>
          <w:lang w:val="hy-AM"/>
        </w:rPr>
        <w:t>ներ</w:t>
      </w:r>
      <w:r>
        <w:rPr>
          <w:rFonts w:ascii="Sylfaen" w:hAnsi="Sylfaen" w:cs="Sylfaen"/>
          <w:color w:val="000000"/>
          <w:lang w:val="hy-AM"/>
        </w:rPr>
        <w:t>ից։</w:t>
      </w:r>
    </w:p>
    <w:p w14:paraId="394E0620" w14:textId="77777777" w:rsidR="001B259C" w:rsidRPr="00401E27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Strong"/>
          <w:rFonts w:ascii="Sylfaen" w:hAnsi="Sylfaen" w:cs="Sylfaen"/>
          <w:color w:val="000000"/>
          <w:sz w:val="22"/>
          <w:szCs w:val="22"/>
          <w:lang w:val="af-ZA"/>
        </w:rPr>
        <w:sectPr w:rsidR="001B259C" w:rsidRPr="00401E27" w:rsidSect="00423F64">
          <w:pgSz w:w="11906" w:h="16838"/>
          <w:pgMar w:top="1138" w:right="1440" w:bottom="1138" w:left="1440" w:header="706" w:footer="706" w:gutter="0"/>
          <w:cols w:space="708"/>
          <w:docGrid w:linePitch="360"/>
        </w:sectPr>
      </w:pPr>
    </w:p>
    <w:p w14:paraId="014DD172" w14:textId="77777777" w:rsidR="001B259C" w:rsidRPr="00D813A3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color w:val="000000"/>
          <w:sz w:val="22"/>
          <w:szCs w:val="22"/>
          <w:lang w:val="af-ZA"/>
        </w:rPr>
      </w:pPr>
      <w:r w:rsidRPr="00D813A3">
        <w:rPr>
          <w:rFonts w:ascii="Sylfaen" w:hAnsi="Sylfaen" w:cs="Sylfaen"/>
          <w:color w:val="000000"/>
          <w:sz w:val="22"/>
          <w:szCs w:val="22"/>
        </w:rPr>
        <w:lastRenderedPageBreak/>
        <w:t>ԱՂՅՈՒՍԱԿ</w:t>
      </w:r>
      <w:r w:rsidRPr="00D813A3">
        <w:rPr>
          <w:color w:val="000000"/>
          <w:sz w:val="22"/>
          <w:szCs w:val="22"/>
          <w:lang w:val="af-ZA"/>
        </w:rPr>
        <w:t xml:space="preserve"> 3.</w:t>
      </w:r>
    </w:p>
    <w:p w14:paraId="2168B165" w14:textId="77777777" w:rsidR="001B259C" w:rsidRPr="00D813A3" w:rsidRDefault="001B259C" w:rsidP="001B259C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lang w:val="af-ZA"/>
        </w:rPr>
      </w:pP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ՍԹԱ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ՆՈՐՄԱՏԻՎՆԵՐԻ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ՀԱՇՎԱՐԿԻ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ՀԱՄԱՐ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ԱՂՏՈՏՈՂ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ՆՅՈՒԹԵՐԻ</w:t>
      </w:r>
      <w:r w:rsidRPr="00D813A3">
        <w:rPr>
          <w:rStyle w:val="Strong"/>
          <w:color w:val="000000"/>
          <w:sz w:val="22"/>
          <w:szCs w:val="22"/>
          <w:lang w:val="af-ZA"/>
        </w:rPr>
        <w:t xml:space="preserve"> </w:t>
      </w:r>
      <w:r w:rsidRPr="00D813A3">
        <w:rPr>
          <w:rStyle w:val="Strong"/>
          <w:rFonts w:ascii="Sylfaen" w:hAnsi="Sylfaen" w:cs="Sylfaen"/>
          <w:color w:val="000000"/>
          <w:sz w:val="22"/>
          <w:szCs w:val="22"/>
        </w:rPr>
        <w:t>ՊԱՐԱՄԵՏՐԵՐԸ</w:t>
      </w:r>
    </w:p>
    <w:p w14:paraId="486A4543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af-ZA"/>
        </w:rPr>
      </w:pPr>
    </w:p>
    <w:p w14:paraId="2FEFEAF4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  <w:r w:rsidRPr="00BE5601">
        <w:rPr>
          <w:color w:val="000000"/>
          <w:sz w:val="22"/>
          <w:szCs w:val="22"/>
          <w:lang w:val="af-ZA"/>
        </w:rPr>
        <w:t xml:space="preserve">                                               </w:t>
      </w:r>
    </w:p>
    <w:tbl>
      <w:tblPr>
        <w:tblW w:w="13737" w:type="dxa"/>
        <w:tblCellSpacing w:w="0" w:type="dxa"/>
        <w:tblInd w:w="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6"/>
        <w:gridCol w:w="3690"/>
        <w:gridCol w:w="500"/>
        <w:gridCol w:w="532"/>
        <w:gridCol w:w="767"/>
        <w:gridCol w:w="900"/>
        <w:gridCol w:w="1191"/>
        <w:gridCol w:w="1417"/>
        <w:gridCol w:w="817"/>
        <w:gridCol w:w="583"/>
        <w:gridCol w:w="784"/>
        <w:gridCol w:w="560"/>
      </w:tblGrid>
      <w:tr w:rsidR="001B259C" w14:paraId="41F72841" w14:textId="77777777" w:rsidTr="007C2C05">
        <w:trPr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155913" w14:textId="77777777" w:rsidR="001B259C" w:rsidRPr="00BE6AB9" w:rsidRDefault="001B259C" w:rsidP="007C2C05">
            <w:pPr>
              <w:pStyle w:val="NormalWeb"/>
              <w:ind w:left="183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Արտադրություն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արտադրամաս</w:t>
            </w:r>
          </w:p>
        </w:tc>
        <w:tc>
          <w:tcPr>
            <w:tcW w:w="47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06FDDA" w14:textId="77777777" w:rsidR="001B259C" w:rsidRPr="00BE6AB9" w:rsidRDefault="001B259C" w:rsidP="007C2C05">
            <w:pPr>
              <w:pStyle w:val="NormalWeb"/>
              <w:ind w:left="163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Աղտոտող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նյութերի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առաջացման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աղբյուրները</w:t>
            </w:r>
          </w:p>
        </w:tc>
        <w:tc>
          <w:tcPr>
            <w:tcW w:w="1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4566C5" w14:textId="77777777" w:rsidR="001B259C" w:rsidRPr="00BE6AB9" w:rsidRDefault="001B259C" w:rsidP="007C2C05">
            <w:pPr>
              <w:pStyle w:val="NormalWeb"/>
              <w:ind w:left="129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Աշխատաժամե</w:t>
            </w:r>
            <w:r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-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րի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տարեկան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44D7D" w14:textId="77777777" w:rsidR="001B259C" w:rsidRPr="00BE6AB9" w:rsidRDefault="001B259C" w:rsidP="007C2C05">
            <w:pPr>
              <w:pStyle w:val="NormalWeb"/>
              <w:ind w:left="81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Արտանետման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D778C" w14:textId="77777777" w:rsidR="001B259C" w:rsidRPr="00BE6AB9" w:rsidRDefault="001B259C" w:rsidP="007C2C05">
            <w:pPr>
              <w:pStyle w:val="NormalWeb"/>
              <w:ind w:left="130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Աղբյուրների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00061B" w14:textId="77777777" w:rsidR="001B259C" w:rsidRPr="00BE6AB9" w:rsidRDefault="001B259C" w:rsidP="007C2C05">
            <w:pPr>
              <w:pStyle w:val="NormalWeb"/>
              <w:ind w:left="114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BE6AB9">
              <w:rPr>
                <w:color w:val="000000"/>
                <w:sz w:val="20"/>
                <w:szCs w:val="20"/>
              </w:rPr>
              <w:t xml:space="preserve"> </w:t>
            </w: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կարգաթիվը</w:t>
            </w:r>
          </w:p>
        </w:tc>
      </w:tr>
      <w:tr w:rsidR="001B259C" w14:paraId="7D830A39" w14:textId="77777777" w:rsidTr="007C2C05">
        <w:trPr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D0156A" w14:textId="77777777" w:rsidR="001B259C" w:rsidRPr="00BE6AB9" w:rsidRDefault="001B259C" w:rsidP="007C2C05">
            <w:pPr>
              <w:ind w:left="183"/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D24824" w14:textId="77777777" w:rsidR="001B259C" w:rsidRPr="00BE6AB9" w:rsidRDefault="001B259C" w:rsidP="007C2C05">
            <w:pPr>
              <w:pStyle w:val="NormalWeb"/>
              <w:ind w:left="163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10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26759B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քանակը</w:t>
            </w:r>
          </w:p>
        </w:tc>
        <w:tc>
          <w:tcPr>
            <w:tcW w:w="16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7A7DB2" w14:textId="77777777" w:rsidR="001B259C" w:rsidRPr="00BE6AB9" w:rsidRDefault="001B259C" w:rsidP="007C2C0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34ECF5" w14:textId="77777777" w:rsidR="001B259C" w:rsidRPr="00BE6AB9" w:rsidRDefault="001B259C" w:rsidP="007C2C05">
            <w:pPr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33DEF" w14:textId="77777777" w:rsidR="001B259C" w:rsidRPr="00BE6AB9" w:rsidRDefault="001B259C" w:rsidP="007C2C05">
            <w:pPr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BC5E1" w14:textId="77777777" w:rsidR="001B259C" w:rsidRPr="00BE6AB9" w:rsidRDefault="001B259C" w:rsidP="007C2C05">
            <w:pPr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259C" w14:paraId="18E2C41D" w14:textId="77777777" w:rsidTr="007C2C05">
        <w:trPr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2C2378" w14:textId="77777777" w:rsidR="001B259C" w:rsidRPr="00BE6AB9" w:rsidRDefault="001B259C" w:rsidP="007C2C05">
            <w:pPr>
              <w:ind w:left="183"/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5988AF" w14:textId="77777777" w:rsidR="001B259C" w:rsidRPr="00BE6AB9" w:rsidRDefault="001B259C" w:rsidP="007C2C05">
            <w:pPr>
              <w:ind w:left="163"/>
              <w:rPr>
                <w:color w:val="000000"/>
                <w:sz w:val="20"/>
                <w:szCs w:val="20"/>
              </w:rPr>
            </w:pPr>
            <w:r w:rsidRPr="00BE6AB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DD9675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E2147E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3907B5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E96DBE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23D457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95B792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B004B9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B21F40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659F68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A14BB8" w14:textId="77777777" w:rsidR="001B259C" w:rsidRPr="00BE6AB9" w:rsidRDefault="001B259C" w:rsidP="007C2C05">
            <w:pPr>
              <w:pStyle w:val="NormalWeb"/>
              <w:jc w:val="center"/>
              <w:rPr>
                <w:color w:val="000000"/>
                <w:sz w:val="20"/>
                <w:szCs w:val="20"/>
              </w:rPr>
            </w:pPr>
            <w:r w:rsidRPr="00BE6AB9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</w:tr>
      <w:tr w:rsidR="001B259C" w14:paraId="077F10DD" w14:textId="77777777" w:rsidTr="007C2C05">
        <w:trPr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8A4029" w14:textId="77777777" w:rsidR="001B259C" w:rsidRPr="00BE6AB9" w:rsidRDefault="001B259C" w:rsidP="007C2C05">
            <w:pPr>
              <w:pStyle w:val="NormalWeb"/>
              <w:ind w:left="183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CC4481" w14:textId="77777777" w:rsidR="001B259C" w:rsidRPr="00BE6AB9" w:rsidRDefault="001B259C" w:rsidP="007C2C05">
            <w:pPr>
              <w:pStyle w:val="NormalWeb"/>
              <w:ind w:left="163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6CDA03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F47410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1574E3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31F198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0E38D9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A7B494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C739C7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0060FB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956748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A816C9" w14:textId="77777777" w:rsidR="001B259C" w:rsidRPr="00BE6AB9" w:rsidRDefault="001B259C" w:rsidP="007C2C05">
            <w:pPr>
              <w:pStyle w:val="NormalWeb"/>
              <w:jc w:val="center"/>
              <w:rPr>
                <w:b/>
                <w:color w:val="000000"/>
                <w:sz w:val="20"/>
                <w:szCs w:val="20"/>
              </w:rPr>
            </w:pPr>
            <w:r w:rsidRPr="00BE6AB9">
              <w:rPr>
                <w:b/>
                <w:color w:val="000000"/>
                <w:sz w:val="20"/>
                <w:szCs w:val="20"/>
              </w:rPr>
              <w:t>12</w:t>
            </w:r>
          </w:p>
        </w:tc>
      </w:tr>
      <w:tr w:rsidR="001B259C" w14:paraId="2039CFCB" w14:textId="77777777" w:rsidTr="007C2C05">
        <w:trPr>
          <w:trHeight w:val="590"/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B69ADE" w14:textId="77777777" w:rsidR="001B259C" w:rsidRDefault="001B259C" w:rsidP="007C2C05">
            <w:pPr>
              <w:ind w:left="183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Բացահանք</w:t>
            </w:r>
            <w:proofErr w:type="spellEnd"/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601368" w14:textId="77777777" w:rsidR="001B259C" w:rsidRDefault="001B259C" w:rsidP="007C2C05">
            <w:pPr>
              <w:ind w:left="142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Հանքաքարի</w:t>
            </w:r>
            <w:proofErr w:type="spellEnd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հորատման</w:t>
            </w:r>
            <w:proofErr w:type="spellEnd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փորման</w:t>
            </w:r>
            <w:proofErr w:type="spellEnd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բեռնման</w:t>
            </w:r>
            <w:proofErr w:type="spellEnd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աշխատանքներ</w:t>
            </w:r>
            <w:proofErr w:type="spellEnd"/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D5780A" w14:textId="77777777" w:rsidR="001B259C" w:rsidRDefault="001B259C" w:rsidP="007C2C0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6AE9C1" w14:textId="77777777" w:rsidR="001B259C" w:rsidRDefault="001B259C" w:rsidP="007C2C0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966DF3" w14:textId="336FEA4B" w:rsidR="001B259C" w:rsidRPr="00DA5E74" w:rsidRDefault="00D85639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8030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04DF25" w14:textId="4F254E4E" w:rsidR="001B259C" w:rsidRPr="00DA5E74" w:rsidRDefault="00D85639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8030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F13615" w14:textId="77777777" w:rsidR="001B259C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հարթակ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B47A7A" w14:textId="77777777" w:rsidR="001B259C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հարթակ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CB72A9" w14:textId="77777777" w:rsidR="001B259C" w:rsidRPr="00BE6AB9" w:rsidRDefault="001B259C" w:rsidP="007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FA9D27" w14:textId="77777777" w:rsidR="001B259C" w:rsidRDefault="001B259C" w:rsidP="007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BC041" w14:textId="77777777" w:rsidR="001B259C" w:rsidRDefault="001B259C" w:rsidP="007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BB4458" w14:textId="77777777" w:rsidR="001B259C" w:rsidRDefault="001B259C" w:rsidP="007C2C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B259C" w14:paraId="43DC93B4" w14:textId="77777777" w:rsidTr="007C2C05">
        <w:trPr>
          <w:trHeight w:val="590"/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E560E8" w14:textId="77777777" w:rsidR="001B259C" w:rsidRPr="00A947FB" w:rsidRDefault="001B259C" w:rsidP="007C2C05">
            <w:pPr>
              <w:ind w:left="183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Լցակույտ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C38D08" w14:textId="77777777" w:rsidR="001B259C" w:rsidRPr="00693803" w:rsidRDefault="001B259C" w:rsidP="007C2C05">
            <w:pPr>
              <w:ind w:left="142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Արտաքին լցակույտում բեռնաթափում, լցակույտի մակերեսից փոշեառաջացում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064333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4CC674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66428F" w14:textId="77777777" w:rsidR="001B259C" w:rsidRPr="00DA5E74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DA5E74">
              <w:rPr>
                <w:rFonts w:ascii="Sylfaen" w:hAnsi="Sylfaen"/>
                <w:sz w:val="20"/>
                <w:szCs w:val="20"/>
                <w:lang w:val="hy-AM"/>
              </w:rPr>
              <w:t>8760</w:t>
            </w:r>
            <w:r w:rsidRPr="00DA5E74">
              <w:rPr>
                <w:rStyle w:val="FootnoteReference"/>
                <w:rFonts w:ascii="Sylfaen" w:hAnsi="Sylfaen"/>
                <w:lang w:val="hy-AM"/>
              </w:rPr>
              <w:footnoteReference w:id="2"/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142982" w14:textId="77777777" w:rsidR="001B259C" w:rsidRPr="00DA5E74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DA5E74">
              <w:rPr>
                <w:rFonts w:ascii="Sylfaen" w:hAnsi="Sylfaen"/>
                <w:sz w:val="20"/>
                <w:szCs w:val="20"/>
                <w:lang w:val="hy-AM"/>
              </w:rPr>
              <w:t>8760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895DF5" w14:textId="77777777" w:rsidR="001B259C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հարթակ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E6520E" w14:textId="77777777" w:rsidR="001B259C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</w:rPr>
              <w:t>հարթակ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E69298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928AD6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E527BB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3211AA" w14:textId="77777777" w:rsidR="001B259C" w:rsidRPr="00693803" w:rsidRDefault="001B259C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2</w:t>
            </w:r>
          </w:p>
        </w:tc>
      </w:tr>
      <w:tr w:rsidR="00FE0320" w14:paraId="78F2177F" w14:textId="77777777" w:rsidTr="007C2C05">
        <w:trPr>
          <w:trHeight w:val="590"/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8211EF" w14:textId="434B33F8" w:rsidR="00FE0320" w:rsidRDefault="00FE0320" w:rsidP="007C2C05">
            <w:pPr>
              <w:ind w:left="183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Ջարդիչ կայանք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F6F81C" w14:textId="3F5B5A29" w:rsidR="00FE0320" w:rsidRDefault="00FE0320" w:rsidP="007C2C05">
            <w:pPr>
              <w:ind w:left="142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Հանքաքարի երկաստիճան ջարդում և մանրացում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990E6F" w14:textId="467BE0E6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CB7E02" w14:textId="6EC6EC69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2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ADE9B8" w14:textId="0A511522" w:rsidR="00FE0320" w:rsidRPr="00DA5E74" w:rsidRDefault="00320A1B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5440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EC0D43" w14:textId="18364F31" w:rsidR="00FE0320" w:rsidRPr="00DA5E74" w:rsidRDefault="00320A1B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5440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C59FE1" w14:textId="494CA65E" w:rsidR="00FE0320" w:rsidRPr="00320A1B" w:rsidRDefault="00320A1B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հարթակ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933AB9" w14:textId="57A2AF68" w:rsidR="00FE0320" w:rsidRPr="00320A1B" w:rsidRDefault="00320A1B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հարթակ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40D00E" w14:textId="666E6A3E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7A84E1" w14:textId="60686876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484C69" w14:textId="207C5B80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3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A8131E" w14:textId="5DCEEECD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3</w:t>
            </w:r>
          </w:p>
        </w:tc>
      </w:tr>
      <w:tr w:rsidR="00FE0320" w14:paraId="4ABF2752" w14:textId="77777777" w:rsidTr="007C2C05">
        <w:trPr>
          <w:trHeight w:val="590"/>
          <w:tblCellSpacing w:w="0" w:type="dxa"/>
        </w:trPr>
        <w:tc>
          <w:tcPr>
            <w:tcW w:w="1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F790EC" w14:textId="13FC5631" w:rsidR="00FE0320" w:rsidRDefault="00FE0320" w:rsidP="007C2C05">
            <w:pPr>
              <w:ind w:left="183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Հարստացուցիչ ֆաբրիկա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7F8447" w14:textId="62F0B36E" w:rsidR="00FE0320" w:rsidRDefault="00FE0320" w:rsidP="007C2C05">
            <w:pPr>
              <w:ind w:left="142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Հանքաքարի ֆլոտացում</w:t>
            </w:r>
          </w:p>
        </w:tc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0269C5" w14:textId="6E14EB89" w:rsidR="00FE0320" w:rsidRDefault="00FE0320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A0531A" w14:textId="339CD4D7" w:rsidR="00FE0320" w:rsidRDefault="00FE0320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0F08E" w14:textId="598810E2" w:rsidR="00FE0320" w:rsidRPr="00DA5E74" w:rsidRDefault="00320A1B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5440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391E79" w14:textId="1BF32B4F" w:rsidR="00FE0320" w:rsidRPr="00DA5E74" w:rsidRDefault="00320A1B" w:rsidP="007C2C05">
            <w:pPr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sz w:val="20"/>
                <w:szCs w:val="20"/>
                <w:lang w:val="hy-AM"/>
              </w:rPr>
              <w:t>5440</w:t>
            </w:r>
          </w:p>
        </w:tc>
        <w:tc>
          <w:tcPr>
            <w:tcW w:w="1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52EC36" w14:textId="69703283" w:rsidR="00FE0320" w:rsidRPr="00320A1B" w:rsidRDefault="00320A1B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Խողովակ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3CBA46" w14:textId="763B9274" w:rsidR="00FE0320" w:rsidRPr="00320A1B" w:rsidRDefault="00320A1B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Խողովակ</w:t>
            </w:r>
          </w:p>
        </w:tc>
        <w:tc>
          <w:tcPr>
            <w:tcW w:w="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C2BD10" w14:textId="66AC1C3E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BDA0A" w14:textId="73C45455" w:rsidR="00FE0320" w:rsidRDefault="00320A1B" w:rsidP="007C2C05">
            <w:pPr>
              <w:jc w:val="center"/>
              <w:rPr>
                <w:color w:val="000000"/>
                <w:sz w:val="20"/>
                <w:szCs w:val="20"/>
                <w:lang w:val="hy-AM"/>
              </w:rPr>
            </w:pPr>
            <w:r>
              <w:rPr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489990" w14:textId="6C7D3C66" w:rsidR="00FE0320" w:rsidRPr="00EC4742" w:rsidRDefault="00EC4742" w:rsidP="007C2C05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37DA52" w14:textId="1B830022" w:rsidR="00FE0320" w:rsidRPr="00EC4742" w:rsidRDefault="00EC4742" w:rsidP="007C2C05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4</w:t>
            </w:r>
          </w:p>
        </w:tc>
      </w:tr>
    </w:tbl>
    <w:p w14:paraId="001B3E48" w14:textId="77777777" w:rsidR="001B259C" w:rsidRPr="00BF6FD9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6"/>
          <w:szCs w:val="16"/>
          <w:lang w:val="af-ZA"/>
        </w:rPr>
      </w:pPr>
    </w:p>
    <w:p w14:paraId="24C581B6" w14:textId="77777777" w:rsidR="00FE0320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  <w:r>
        <w:rPr>
          <w:color w:val="000000"/>
          <w:sz w:val="22"/>
          <w:szCs w:val="22"/>
          <w:lang w:val="af-ZA"/>
        </w:rPr>
        <w:t xml:space="preserve">                                    </w:t>
      </w:r>
    </w:p>
    <w:p w14:paraId="573BC7E3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0BF58418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D6990DE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F660B08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44B16DEF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73B82F5C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537909B8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15859882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2CF3CB9D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19E07235" w14:textId="77777777" w:rsidR="00FE0320" w:rsidRDefault="00FE0320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030F420" w14:textId="1FD718D5" w:rsidR="001B259C" w:rsidRPr="00BE5601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af-ZA"/>
        </w:rPr>
        <w:lastRenderedPageBreak/>
        <w:t xml:space="preserve">  </w:t>
      </w:r>
      <w:r w:rsidRPr="00BE5601">
        <w:rPr>
          <w:color w:val="000000"/>
          <w:sz w:val="22"/>
          <w:szCs w:val="22"/>
          <w:lang w:val="af-ZA"/>
        </w:rPr>
        <w:t xml:space="preserve"> </w:t>
      </w:r>
      <w:bookmarkStart w:id="9" w:name="_Hlk85355938"/>
      <w:r w:rsidRPr="00BE5601">
        <w:rPr>
          <w:color w:val="000000"/>
          <w:sz w:val="22"/>
          <w:szCs w:val="22"/>
          <w:lang w:val="af-ZA"/>
        </w:rPr>
        <w:t>3-</w:t>
      </w:r>
      <w:r w:rsidRPr="00BE5601">
        <w:rPr>
          <w:rFonts w:ascii="Sylfaen" w:hAnsi="Sylfaen" w:cs="Sylfaen"/>
          <w:color w:val="000000"/>
          <w:sz w:val="22"/>
          <w:szCs w:val="22"/>
        </w:rPr>
        <w:t>րդ</w:t>
      </w:r>
      <w:r w:rsidRPr="00BE5601">
        <w:rPr>
          <w:color w:val="000000"/>
          <w:sz w:val="22"/>
          <w:szCs w:val="22"/>
          <w:lang w:val="af-ZA"/>
        </w:rPr>
        <w:t xml:space="preserve"> </w:t>
      </w:r>
      <w:r w:rsidRPr="00BE5601">
        <w:rPr>
          <w:rFonts w:ascii="Sylfaen" w:hAnsi="Sylfaen" w:cs="Sylfaen"/>
          <w:color w:val="000000"/>
          <w:sz w:val="22"/>
          <w:szCs w:val="22"/>
        </w:rPr>
        <w:t>աղյուսակի</w:t>
      </w:r>
      <w:r w:rsidRPr="00BE5601">
        <w:rPr>
          <w:color w:val="000000"/>
          <w:sz w:val="22"/>
          <w:szCs w:val="22"/>
          <w:lang w:val="af-ZA"/>
        </w:rPr>
        <w:t xml:space="preserve"> </w:t>
      </w:r>
      <w:r w:rsidRPr="00BE5601">
        <w:rPr>
          <w:rFonts w:ascii="Sylfaen" w:hAnsi="Sylfaen" w:cs="Sylfaen"/>
          <w:color w:val="000000"/>
          <w:sz w:val="22"/>
          <w:szCs w:val="22"/>
        </w:rPr>
        <w:t>շարունակությունը</w:t>
      </w:r>
    </w:p>
    <w:p w14:paraId="61122A4B" w14:textId="77777777" w:rsidR="001B259C" w:rsidRPr="00BF6FD9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6"/>
          <w:szCs w:val="16"/>
          <w:lang w:val="en-US"/>
        </w:rPr>
      </w:pPr>
    </w:p>
    <w:tbl>
      <w:tblPr>
        <w:tblW w:w="13493" w:type="dxa"/>
        <w:tblCellSpacing w:w="0" w:type="dxa"/>
        <w:tblInd w:w="4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735"/>
        <w:gridCol w:w="626"/>
        <w:gridCol w:w="814"/>
        <w:gridCol w:w="938"/>
        <w:gridCol w:w="708"/>
        <w:gridCol w:w="964"/>
        <w:gridCol w:w="900"/>
        <w:gridCol w:w="1587"/>
        <w:gridCol w:w="1162"/>
        <w:gridCol w:w="1060"/>
        <w:gridCol w:w="1197"/>
        <w:gridCol w:w="831"/>
        <w:gridCol w:w="987"/>
      </w:tblGrid>
      <w:tr w:rsidR="001B259C" w14:paraId="4C1CB286" w14:textId="77777777" w:rsidTr="007C2C05">
        <w:trPr>
          <w:tblCellSpacing w:w="0" w:type="dxa"/>
        </w:trPr>
        <w:tc>
          <w:tcPr>
            <w:tcW w:w="171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0ED7017" w14:textId="77777777" w:rsidR="001B259C" w:rsidRPr="00241278" w:rsidRDefault="001B259C" w:rsidP="007C2C05">
            <w:pPr>
              <w:pStyle w:val="NormalWeb"/>
              <w:ind w:left="127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բարձրությունը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14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FF1EAF5" w14:textId="77777777" w:rsidR="001B259C" w:rsidRPr="00241278" w:rsidRDefault="001B259C" w:rsidP="007C2C05">
            <w:pPr>
              <w:pStyle w:val="NormalWeb"/>
              <w:ind w:left="103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տրամագիծը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</w:p>
        </w:tc>
        <w:tc>
          <w:tcPr>
            <w:tcW w:w="625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CFB994" w14:textId="77777777" w:rsidR="001B259C" w:rsidRPr="00241278" w:rsidRDefault="001B259C" w:rsidP="007C2C05">
            <w:pPr>
              <w:pStyle w:val="NormalWeb"/>
              <w:ind w:left="20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Գազաօդային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խառնուրդի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պարամետրերն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արտանետման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9314A">
              <w:rPr>
                <w:rFonts w:ascii="Sylfaen" w:hAnsi="Sylfaen"/>
                <w:color w:val="000000"/>
                <w:sz w:val="20"/>
                <w:szCs w:val="20"/>
              </w:rPr>
              <w:t xml:space="preserve">                   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ելքում</w:t>
            </w:r>
          </w:p>
        </w:tc>
        <w:tc>
          <w:tcPr>
            <w:tcW w:w="4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0F5749" w14:textId="77777777" w:rsidR="001B259C" w:rsidRDefault="001B259C" w:rsidP="007C2C05">
            <w:pPr>
              <w:rPr>
                <w:rFonts w:ascii="Sylfaen" w:hAnsi="Sylfaen"/>
                <w:color w:val="000000"/>
                <w:sz w:val="20"/>
                <w:szCs w:val="20"/>
                <w:lang w:val="ru-RU"/>
              </w:rPr>
            </w:pPr>
          </w:p>
          <w:p w14:paraId="21942A04" w14:textId="77777777" w:rsidR="001B259C" w:rsidRPr="00241278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Կոորդինատները</w:t>
            </w:r>
            <w:r w:rsidRPr="00241278">
              <w:rPr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քարտեզ</w:t>
            </w:r>
            <w:r w:rsidRPr="00241278">
              <w:rPr>
                <w:color w:val="000000"/>
                <w:sz w:val="20"/>
                <w:szCs w:val="20"/>
              </w:rPr>
              <w:t>-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սխեմայում</w:t>
            </w:r>
            <w:r w:rsidRPr="00241278">
              <w:rPr>
                <w:color w:val="000000"/>
                <w:sz w:val="20"/>
                <w:szCs w:val="20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</w:p>
        </w:tc>
      </w:tr>
      <w:tr w:rsidR="001B259C" w14:paraId="22CE89AC" w14:textId="77777777" w:rsidTr="007C2C05">
        <w:trPr>
          <w:tblCellSpacing w:w="0" w:type="dxa"/>
        </w:trPr>
        <w:tc>
          <w:tcPr>
            <w:tcW w:w="1719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F98BB6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716E1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16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99C2FE" w14:textId="77777777" w:rsidR="001B259C" w:rsidRPr="00241278" w:rsidRDefault="001B259C" w:rsidP="007C2C05">
            <w:pPr>
              <w:pStyle w:val="NormalWeb"/>
              <w:ind w:left="103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արագությունը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վրկ</w:t>
            </w:r>
          </w:p>
        </w:tc>
        <w:tc>
          <w:tcPr>
            <w:tcW w:w="18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DA8B87" w14:textId="77777777" w:rsidR="001B259C" w:rsidRPr="00241278" w:rsidRDefault="001B259C" w:rsidP="007C2C05">
            <w:pPr>
              <w:pStyle w:val="NormalWeb"/>
              <w:ind w:firstLine="55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ծավալը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  <w:r w:rsidRPr="00241278">
              <w:rPr>
                <w:rFonts w:ascii="Sylfaen" w:hAnsi="Sylfaen"/>
                <w:color w:val="000000"/>
                <w:sz w:val="20"/>
                <w:szCs w:val="20"/>
                <w:vertAlign w:val="superscript"/>
              </w:rPr>
              <w:t>3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վրկ</w:t>
            </w:r>
          </w:p>
        </w:tc>
        <w:tc>
          <w:tcPr>
            <w:tcW w:w="27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277A42" w14:textId="77777777" w:rsidR="001B259C" w:rsidRPr="00241278" w:rsidRDefault="001B259C" w:rsidP="007C2C05">
            <w:pPr>
              <w:pStyle w:val="NormalWeb"/>
              <w:ind w:left="89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Ջերմաստիճանը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>,</w:t>
            </w:r>
            <w:r w:rsidRPr="00241278">
              <w:rPr>
                <w:rFonts w:ascii="Sylfaen" w:hAnsi="Sylfaen"/>
                <w:color w:val="000000"/>
                <w:sz w:val="20"/>
                <w:szCs w:val="20"/>
                <w:vertAlign w:val="superscript"/>
              </w:rPr>
              <w:t>0</w:t>
            </w:r>
            <w:r w:rsidRPr="00241278">
              <w:rPr>
                <w:rFonts w:ascii="Sylfaen" w:hAnsi="Sylfaen"/>
                <w:color w:val="000000"/>
                <w:sz w:val="20"/>
                <w:szCs w:val="20"/>
              </w:rPr>
              <w:t>C</w:t>
            </w:r>
          </w:p>
        </w:tc>
        <w:tc>
          <w:tcPr>
            <w:tcW w:w="22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8A0300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կետային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,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կենտրոնի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կամ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գծային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>. 1-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ին</w:t>
            </w:r>
            <w:r w:rsidRPr="00241278">
              <w:rPr>
                <w:color w:val="000000"/>
                <w:sz w:val="20"/>
                <w:szCs w:val="20"/>
                <w:lang w:val="af-ZA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ծայրի</w:t>
            </w:r>
          </w:p>
        </w:tc>
        <w:tc>
          <w:tcPr>
            <w:tcW w:w="18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A20CB6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գծային</w:t>
            </w:r>
            <w:r w:rsidRPr="00241278">
              <w:rPr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աղբյուրի</w:t>
            </w:r>
            <w:r w:rsidRPr="00241278">
              <w:rPr>
                <w:color w:val="000000"/>
                <w:sz w:val="20"/>
                <w:szCs w:val="20"/>
              </w:rPr>
              <w:t xml:space="preserve"> 2-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րդ</w:t>
            </w:r>
            <w:r w:rsidRPr="00241278">
              <w:rPr>
                <w:color w:val="000000"/>
                <w:sz w:val="20"/>
                <w:szCs w:val="20"/>
              </w:rPr>
              <w:t xml:space="preserve"> </w:t>
            </w: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ծայրի</w:t>
            </w:r>
          </w:p>
        </w:tc>
      </w:tr>
      <w:tr w:rsidR="001B259C" w14:paraId="1DD95900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844002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98733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89647E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E1093E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2C76B2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D28F6F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D5906E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12B696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F35E2D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70BB57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CFCE07" w14:textId="77777777" w:rsidR="001B259C" w:rsidRDefault="001B259C" w:rsidP="007C2C05">
            <w:pPr>
              <w:pStyle w:val="NormalWeb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1F98B8" w14:textId="77777777" w:rsidR="001B259C" w:rsidRDefault="001B259C" w:rsidP="007C2C05">
            <w:pPr>
              <w:pStyle w:val="NormalWeb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  <w:r>
              <w:rPr>
                <w:color w:val="000000"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328AD6" w14:textId="77777777" w:rsidR="001B259C" w:rsidRDefault="001B259C" w:rsidP="007C2C05">
            <w:pPr>
              <w:pStyle w:val="NormalWeb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X</w:t>
            </w:r>
            <w:r>
              <w:rPr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04EBDC" w14:textId="77777777" w:rsidR="001B259C" w:rsidRDefault="001B259C" w:rsidP="007C2C05">
            <w:pPr>
              <w:pStyle w:val="NormalWeb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</w:t>
            </w:r>
            <w:r>
              <w:rPr>
                <w:color w:val="000000"/>
                <w:sz w:val="15"/>
                <w:szCs w:val="15"/>
                <w:vertAlign w:val="subscript"/>
              </w:rPr>
              <w:t>2</w:t>
            </w:r>
          </w:p>
        </w:tc>
      </w:tr>
      <w:tr w:rsidR="001B259C" w14:paraId="2100D058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381511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8CEC45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50C44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87580D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49A64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7D4E3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2F161B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700092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D2B710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C58201" w14:textId="77777777" w:rsidR="001B259C" w:rsidRPr="00241278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241278">
              <w:rPr>
                <w:rFonts w:ascii="Sylfaen" w:hAnsi="Sylfae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194C1C" w14:textId="77777777" w:rsidR="001B259C" w:rsidRPr="0069314A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89AFA7" w14:textId="77777777" w:rsidR="001B259C" w:rsidRPr="0069314A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247F93" w14:textId="77777777" w:rsidR="001B259C" w:rsidRPr="0069314A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3EDF13" w14:textId="77777777" w:rsidR="001B259C" w:rsidRPr="0069314A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28</w:t>
            </w:r>
          </w:p>
        </w:tc>
      </w:tr>
      <w:tr w:rsidR="004A3EED" w:rsidRPr="004A3EED" w14:paraId="2C567DFD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457DC9" w14:textId="7777777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F75C3C" w14:textId="7777777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9A704B" w14:textId="7777777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9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D2C8E1" w14:textId="7777777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9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716590" w14:textId="52DE4586" w:rsidR="004A3EED" w:rsidRPr="00746B46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5208AC" w14:textId="341DFCD3" w:rsidR="004A3EED" w:rsidRPr="00746B46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2393A4" w14:textId="2320E82F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 xml:space="preserve">12717 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E3B64C" w14:textId="2F1F4AA2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12717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D55289" w14:textId="6940D2EA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CC0BD7" w14:textId="1FF9B845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EF082D" w14:textId="54680794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260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1994B8" w14:textId="34D32894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320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6B1FC0" w14:textId="1C69F82E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350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ADD879" w14:textId="32671768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410</w:t>
            </w:r>
          </w:p>
        </w:tc>
      </w:tr>
      <w:tr w:rsidR="004A3EED" w:rsidRPr="004A3EED" w14:paraId="2F2C4173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2C1932" w14:textId="4C0BD5BE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CF552C" w14:textId="7D13BEA6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8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037A2A" w14:textId="56123064" w:rsidR="004A3EED" w:rsidRPr="00746B46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72566E" w14:textId="6A2F9452" w:rsidR="004A3EED" w:rsidRPr="004A3EED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4</w:t>
            </w:r>
            <w:r w:rsidR="004A3EED"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0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6A8424" w14:textId="7D78E7A4" w:rsidR="004A3EED" w:rsidRPr="00746B46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5C39FF" w14:textId="225B793D" w:rsidR="004A3EED" w:rsidRPr="00746B46" w:rsidRDefault="00746B46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29D6C9" w14:textId="72926040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628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321AD1F" w14:textId="3FFF12C5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628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FB3868" w14:textId="65D92391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AFC5D3" w14:textId="1DF13FA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44F38A" w14:textId="048BAB30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90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B3FBE56" w14:textId="36D67880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500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75D4D8" w14:textId="1EF04DE2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110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730FA6" w14:textId="2513EDD4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520</w:t>
            </w:r>
          </w:p>
        </w:tc>
      </w:tr>
      <w:tr w:rsidR="004A3EED" w:rsidRPr="004A3EED" w14:paraId="4C45725B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B12BC9" w14:textId="28448DA8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E9BF59" w14:textId="68FB1C34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5E8097" w14:textId="0475DD3F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77F0BA" w14:textId="38B57202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5B0189" w14:textId="23E39271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56C93F" w14:textId="6C75B91D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7365FB" w14:textId="7B4B72FC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1C1DD5" w14:textId="18872BA7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75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B15171" w14:textId="7F3D731E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8E2673" w14:textId="33868121" w:rsidR="004A3EED" w:rsidRPr="004A3EED" w:rsidRDefault="004A3EED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15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61824" w14:textId="03550477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530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B8FB69" w14:textId="3C295E6B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490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91DF48" w14:textId="1CDDBD02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534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2FBBD4" w14:textId="0D3AB51B" w:rsidR="004A3EED" w:rsidRPr="004A3EED" w:rsidRDefault="000E4E98" w:rsidP="004A3EED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494</w:t>
            </w:r>
          </w:p>
        </w:tc>
      </w:tr>
      <w:tr w:rsidR="001626AC" w:rsidRPr="004A3EED" w14:paraId="1589E1D5" w14:textId="77777777" w:rsidTr="007C2C05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ACDEC5" w14:textId="1164CF51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EAE830" w14:textId="2B205B81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DA2AE5" w14:textId="22044F22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0</w:t>
            </w:r>
            <w:r w:rsidR="007E3BAB">
              <w:rPr>
                <w:color w:val="000000"/>
                <w:sz w:val="20"/>
                <w:szCs w:val="20"/>
                <w:lang w:val="en-US"/>
              </w:rPr>
              <w:t>.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AC422C" w14:textId="6D31D1E1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0</w:t>
            </w:r>
            <w:r w:rsidR="007E3BAB">
              <w:rPr>
                <w:color w:val="000000"/>
                <w:sz w:val="20"/>
                <w:szCs w:val="20"/>
                <w:lang w:val="en-US"/>
              </w:rPr>
              <w:t>.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</w:t>
            </w:r>
          </w:p>
        </w:tc>
        <w:tc>
          <w:tcPr>
            <w:tcW w:w="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3678D" w14:textId="1799886F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12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5876B2" w14:textId="294848EE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12</w:t>
            </w:r>
          </w:p>
        </w:tc>
        <w:tc>
          <w:tcPr>
            <w:tcW w:w="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CE68D9" w14:textId="597908DB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</w:t>
            </w:r>
            <w:r w:rsidR="007E3BAB">
              <w:rPr>
                <w:color w:val="000000"/>
                <w:sz w:val="20"/>
                <w:szCs w:val="20"/>
                <w:lang w:val="en-US"/>
              </w:rPr>
              <w:t>.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993309" w14:textId="5671914D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4</w:t>
            </w:r>
            <w:r w:rsidR="007E3BAB">
              <w:rPr>
                <w:color w:val="000000"/>
                <w:sz w:val="20"/>
                <w:szCs w:val="20"/>
                <w:lang w:val="en-US"/>
              </w:rPr>
              <w:t>.</w:t>
            </w: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6</w:t>
            </w:r>
          </w:p>
        </w:tc>
        <w:tc>
          <w:tcPr>
            <w:tcW w:w="1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47B0D2" w14:textId="7FC58AB2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5725E1" w14:textId="7C4E7EA1" w:rsidR="001626AC" w:rsidRPr="004A3EED" w:rsidRDefault="004A3EED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4A3EED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</w:t>
            </w:r>
          </w:p>
        </w:tc>
        <w:tc>
          <w:tcPr>
            <w:tcW w:w="1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550E6A" w14:textId="1F2E5E1E" w:rsidR="001626AC" w:rsidRPr="004A3EED" w:rsidRDefault="000E4E98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1400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16E502" w14:textId="58510DEB" w:rsidR="001626AC" w:rsidRPr="004A3EED" w:rsidRDefault="000E4E98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705</w:t>
            </w:r>
          </w:p>
        </w:tc>
        <w:tc>
          <w:tcPr>
            <w:tcW w:w="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5C31CD" w14:textId="388FE616" w:rsidR="001626AC" w:rsidRPr="004A3EED" w:rsidRDefault="000E4E98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EF6887" w14:textId="037A9B2F" w:rsidR="001626AC" w:rsidRPr="004A3EED" w:rsidRDefault="000E4E98" w:rsidP="001626AC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</w:tr>
      <w:bookmarkEnd w:id="9"/>
    </w:tbl>
    <w:p w14:paraId="4FD7B311" w14:textId="77777777" w:rsidR="001B259C" w:rsidRPr="004A3EED" w:rsidRDefault="001B259C" w:rsidP="001B259C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/>
          <w:color w:val="000000"/>
          <w:sz w:val="18"/>
          <w:szCs w:val="18"/>
          <w:lang w:val="en-US"/>
        </w:rPr>
      </w:pPr>
    </w:p>
    <w:p w14:paraId="20FD684C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2"/>
          <w:szCs w:val="22"/>
          <w:lang w:val="af-ZA"/>
        </w:rPr>
      </w:pPr>
    </w:p>
    <w:p w14:paraId="3496EC46" w14:textId="1016E893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59E4FA09" w14:textId="405912AC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342E1D70" w14:textId="682C1A11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7EF0E9D8" w14:textId="7B480458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14DB8DFF" w14:textId="45E32403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35E95FA8" w14:textId="55077E55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1B86559A" w14:textId="0B8EBCCE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7DEDE5BA" w14:textId="2A9307EF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65A41CEF" w14:textId="63F6F71B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1472B16F" w14:textId="0F0DB503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1BE5E4B9" w14:textId="5D843C43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3508B2E1" w14:textId="29C321BB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3DF1BB0E" w14:textId="7DA1E3CB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46ACEF89" w14:textId="736E404B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67A5822B" w14:textId="537F8E73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5F88C205" w14:textId="1C881768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2BF69F3D" w14:textId="2F47B251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6C908804" w14:textId="77777777" w:rsidR="004A3EED" w:rsidRDefault="004A3EED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1CF309E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32CFBFE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6701EAB7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4F965A9A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18"/>
          <w:szCs w:val="18"/>
          <w:lang w:val="en-US"/>
        </w:rPr>
      </w:pPr>
    </w:p>
    <w:p w14:paraId="561EA3E8" w14:textId="77777777" w:rsidR="001B259C" w:rsidRPr="006D7786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/>
          <w:color w:val="000000"/>
          <w:sz w:val="18"/>
          <w:szCs w:val="18"/>
          <w:lang w:val="en-US"/>
        </w:rPr>
      </w:pPr>
    </w:p>
    <w:p w14:paraId="7082CC93" w14:textId="77777777" w:rsidR="001B259C" w:rsidRPr="006D7786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/>
          <w:color w:val="000000"/>
          <w:sz w:val="22"/>
          <w:szCs w:val="22"/>
        </w:rPr>
      </w:pPr>
      <w:r w:rsidRPr="006D7786">
        <w:rPr>
          <w:rFonts w:ascii="Sylfaen" w:hAnsi="Sylfaen"/>
          <w:color w:val="000000"/>
          <w:sz w:val="18"/>
          <w:szCs w:val="18"/>
          <w:lang w:val="en-US"/>
        </w:rPr>
        <w:lastRenderedPageBreak/>
        <w:t xml:space="preserve">                                              </w:t>
      </w:r>
      <w:r w:rsidRPr="006D7786">
        <w:rPr>
          <w:rFonts w:ascii="Sylfaen" w:hAnsi="Sylfaen"/>
          <w:color w:val="000000"/>
          <w:sz w:val="22"/>
          <w:szCs w:val="22"/>
        </w:rPr>
        <w:t>3-</w:t>
      </w:r>
      <w:r w:rsidRPr="006D7786">
        <w:rPr>
          <w:rFonts w:ascii="Sylfaen" w:hAnsi="Sylfaen" w:cs="Sylfaen"/>
          <w:color w:val="000000"/>
          <w:sz w:val="22"/>
          <w:szCs w:val="22"/>
        </w:rPr>
        <w:t>րդ</w:t>
      </w:r>
      <w:r w:rsidRPr="006D7786">
        <w:rPr>
          <w:rFonts w:ascii="Sylfaen" w:hAnsi="Sylfaen"/>
          <w:color w:val="000000"/>
          <w:sz w:val="22"/>
          <w:szCs w:val="22"/>
        </w:rPr>
        <w:t xml:space="preserve"> </w:t>
      </w:r>
      <w:r w:rsidRPr="006D7786">
        <w:rPr>
          <w:rFonts w:ascii="Sylfaen" w:hAnsi="Sylfaen" w:cs="Sylfaen"/>
          <w:color w:val="000000"/>
          <w:sz w:val="22"/>
          <w:szCs w:val="22"/>
        </w:rPr>
        <w:t>աղյուսակի</w:t>
      </w:r>
      <w:r w:rsidRPr="006D7786">
        <w:rPr>
          <w:rFonts w:ascii="Sylfaen" w:hAnsi="Sylfaen"/>
          <w:color w:val="000000"/>
          <w:sz w:val="22"/>
          <w:szCs w:val="22"/>
        </w:rPr>
        <w:t xml:space="preserve"> </w:t>
      </w:r>
      <w:r w:rsidRPr="006D7786">
        <w:rPr>
          <w:rFonts w:ascii="Sylfaen" w:hAnsi="Sylfaen" w:cs="Sylfaen"/>
          <w:color w:val="000000"/>
          <w:sz w:val="22"/>
          <w:szCs w:val="22"/>
        </w:rPr>
        <w:t>շարունակությունը</w:t>
      </w:r>
    </w:p>
    <w:tbl>
      <w:tblPr>
        <w:tblW w:w="1375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4"/>
        <w:gridCol w:w="2009"/>
        <w:gridCol w:w="1501"/>
        <w:gridCol w:w="2403"/>
        <w:gridCol w:w="795"/>
        <w:gridCol w:w="796"/>
        <w:gridCol w:w="833"/>
        <w:gridCol w:w="881"/>
        <w:gridCol w:w="804"/>
        <w:gridCol w:w="868"/>
        <w:gridCol w:w="1082"/>
      </w:tblGrid>
      <w:tr w:rsidR="001B259C" w:rsidRPr="006D7786" w14:paraId="0DF538B8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EF26AD" w14:textId="77777777" w:rsidR="001B259C" w:rsidRPr="006D7786" w:rsidRDefault="001B259C" w:rsidP="007C2C05">
            <w:pPr>
              <w:pStyle w:val="NormalWeb"/>
              <w:ind w:left="151" w:right="158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AB9DAE" w14:textId="77777777" w:rsidR="001B259C" w:rsidRPr="006D7786" w:rsidRDefault="001B259C" w:rsidP="007C2C05">
            <w:pPr>
              <w:pStyle w:val="NormalWeb"/>
              <w:ind w:left="151" w:right="158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nil"/>
              <w:right w:val="outset" w:sz="6" w:space="0" w:color="auto"/>
            </w:tcBorders>
            <w:shd w:val="clear" w:color="auto" w:fill="FFFFFF"/>
          </w:tcPr>
          <w:p w14:paraId="63CCE617" w14:textId="77777777" w:rsidR="001B259C" w:rsidRPr="006D7786" w:rsidRDefault="001B259C" w:rsidP="007C2C05">
            <w:pPr>
              <w:pStyle w:val="NormalWeb"/>
              <w:ind w:left="151" w:right="158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14:paraId="46A3DDF1" w14:textId="77777777" w:rsidR="001B259C" w:rsidRPr="006D7786" w:rsidRDefault="001B259C" w:rsidP="007C2C05">
            <w:pPr>
              <w:pStyle w:val="NormalWeb"/>
              <w:ind w:left="221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Նյութի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497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863B5F" w14:textId="77777777" w:rsidR="001B259C" w:rsidRPr="006D7786" w:rsidRDefault="001B259C" w:rsidP="007C2C05">
            <w:pPr>
              <w:pStyle w:val="NormalWeb"/>
              <w:spacing w:line="270" w:lineRule="atLeast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Աղտոտող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նյութերի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արտանետումները</w:t>
            </w:r>
          </w:p>
        </w:tc>
        <w:tc>
          <w:tcPr>
            <w:tcW w:w="10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3A076AB" w14:textId="77777777" w:rsidR="001B259C" w:rsidRPr="006D7786" w:rsidRDefault="001B259C" w:rsidP="007C2C05">
            <w:pPr>
              <w:pStyle w:val="NormalWeb"/>
              <w:ind w:left="84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ՍԹԱ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հասնելու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տարին</w:t>
            </w:r>
          </w:p>
        </w:tc>
      </w:tr>
      <w:tr w:rsidR="001B259C" w:rsidRPr="006D7786" w14:paraId="5BA15EBC" w14:textId="77777777" w:rsidTr="007C2C05">
        <w:trPr>
          <w:trHeight w:val="383"/>
          <w:tblCellSpacing w:w="0" w:type="dxa"/>
          <w:jc w:val="center"/>
        </w:trPr>
        <w:tc>
          <w:tcPr>
            <w:tcW w:w="1784" w:type="dxa"/>
            <w:vMerge w:val="restart"/>
            <w:tcBorders>
              <w:top w:val="nil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14:paraId="138D9FF9" w14:textId="77777777" w:rsidR="001B259C" w:rsidRPr="006D7786" w:rsidRDefault="001B259C" w:rsidP="007C2C05">
            <w:pPr>
              <w:pStyle w:val="NormalWeb"/>
              <w:ind w:left="14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Գազամաքրման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սարքերի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անվանումը</w:t>
            </w:r>
          </w:p>
        </w:tc>
        <w:tc>
          <w:tcPr>
            <w:tcW w:w="20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EBE9E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ind w:left="142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Մաքրման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ենթակա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նյութերը/ Ապահովվածության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գործակիցը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1501" w:type="dxa"/>
            <w:vMerge w:val="restart"/>
            <w:tcBorders>
              <w:top w:val="nil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14:paraId="71237ED9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ind w:left="134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Մաքրման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միջին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աստիճանը/ Մաքրման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առավելագույն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չափը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2403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9C647A9" w14:textId="77777777" w:rsidR="001B259C" w:rsidRPr="006D7786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2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B80FE9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ՆՎ</w:t>
            </w:r>
          </w:p>
        </w:tc>
        <w:tc>
          <w:tcPr>
            <w:tcW w:w="25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473EAE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Հ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ՍԹԱ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E3C554E" w14:textId="77777777" w:rsidR="001B259C" w:rsidRPr="006D7786" w:rsidRDefault="001B259C" w:rsidP="007C2C05">
            <w:pPr>
              <w:tabs>
                <w:tab w:val="left" w:pos="463"/>
              </w:tabs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</w:tr>
      <w:tr w:rsidR="001B259C" w:rsidRPr="006D7786" w14:paraId="095007B5" w14:textId="77777777" w:rsidTr="007C2C05">
        <w:trPr>
          <w:trHeight w:val="1124"/>
          <w:tblCellSpacing w:w="0" w:type="dxa"/>
          <w:jc w:val="center"/>
        </w:trPr>
        <w:tc>
          <w:tcPr>
            <w:tcW w:w="1784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8BC447D" w14:textId="77777777" w:rsidR="001B259C" w:rsidRPr="006D7786" w:rsidRDefault="001B259C" w:rsidP="007C2C05">
            <w:pPr>
              <w:pStyle w:val="NormalWeb"/>
              <w:ind w:left="140"/>
              <w:jc w:val="center"/>
              <w:rPr>
                <w:rFonts w:ascii="Sylfaen" w:hAnsi="Sylfaen" w:cs="Sylfaen"/>
                <w:color w:val="000000"/>
                <w:sz w:val="20"/>
                <w:szCs w:val="20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99C425B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ind w:left="142"/>
              <w:jc w:val="center"/>
              <w:rPr>
                <w:rFonts w:ascii="Sylfaen" w:hAnsi="Sylfaen" w:cs="Sylfaen"/>
                <w:color w:val="000000"/>
                <w:sz w:val="20"/>
                <w:szCs w:val="20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AA79D3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ind w:left="134"/>
              <w:jc w:val="center"/>
              <w:rPr>
                <w:rFonts w:ascii="Sylfaen" w:hAnsi="Sylfaen" w:cs="Sylfaen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10422F" w14:textId="77777777" w:rsidR="001B259C" w:rsidRPr="006D7786" w:rsidRDefault="001B259C" w:rsidP="007C2C05">
            <w:pPr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C7D733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00977601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4D96B9DD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գ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վրկ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65214A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04BAD633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0EB80C7E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մգ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  <w:r w:rsidRPr="006D7786">
              <w:rPr>
                <w:rFonts w:ascii="Sylfaen" w:hAnsi="Sylfae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C3E676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076D088C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7CEDA7DD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տ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տարի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4DD4A7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78E3DECF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58E7AABA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գ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վրկ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8D8167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31AA3279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695F0E91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մգ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մ</w:t>
            </w:r>
            <w:r w:rsidRPr="006D7786">
              <w:rPr>
                <w:rFonts w:ascii="Sylfaen" w:hAnsi="Sylfae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BEBCDE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76609BF0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 w:cs="Sylfaen"/>
                <w:color w:val="000000"/>
                <w:sz w:val="20"/>
                <w:szCs w:val="20"/>
                <w:lang w:val="en-US"/>
              </w:rPr>
            </w:pPr>
          </w:p>
          <w:p w14:paraId="734B39CD" w14:textId="77777777" w:rsidR="001B259C" w:rsidRPr="006D7786" w:rsidRDefault="001B259C" w:rsidP="007C2C05">
            <w:pPr>
              <w:pStyle w:val="NormalWeb"/>
              <w:spacing w:before="0" w:beforeAutospacing="0" w:after="0" w:afterAutospacing="0"/>
              <w:jc w:val="center"/>
              <w:rPr>
                <w:rFonts w:ascii="Sylfaen" w:hAnsi="Sylfaen"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տ</w:t>
            </w:r>
            <w:r w:rsidRPr="006D7786">
              <w:rPr>
                <w:rFonts w:ascii="Sylfaen" w:hAnsi="Sylfaen"/>
                <w:color w:val="000000"/>
                <w:sz w:val="20"/>
                <w:szCs w:val="20"/>
              </w:rPr>
              <w:t>/</w:t>
            </w:r>
            <w:r w:rsidRPr="006D7786">
              <w:rPr>
                <w:rFonts w:ascii="Sylfaen" w:hAnsi="Sylfaen" w:cs="Sylfaen"/>
                <w:color w:val="000000"/>
                <w:sz w:val="20"/>
                <w:szCs w:val="20"/>
              </w:rPr>
              <w:t>տարի</w:t>
            </w:r>
          </w:p>
        </w:tc>
        <w:tc>
          <w:tcPr>
            <w:tcW w:w="10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551CE" w14:textId="77777777" w:rsidR="001B259C" w:rsidRPr="006D7786" w:rsidRDefault="001B259C" w:rsidP="007C2C05">
            <w:pPr>
              <w:tabs>
                <w:tab w:val="left" w:pos="463"/>
              </w:tabs>
              <w:rPr>
                <w:rFonts w:ascii="Sylfaen" w:hAnsi="Sylfaen"/>
                <w:color w:val="000000"/>
                <w:sz w:val="20"/>
                <w:szCs w:val="20"/>
              </w:rPr>
            </w:pPr>
          </w:p>
        </w:tc>
      </w:tr>
      <w:tr w:rsidR="001B259C" w:rsidRPr="006D7786" w14:paraId="45D5FAD4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E446340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0A06672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486CEE0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BB2856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076317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714478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5C84A3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594145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29EF06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C395CA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14:paraId="775653B3" w14:textId="77777777" w:rsidR="001B259C" w:rsidRPr="006D7786" w:rsidRDefault="001B259C" w:rsidP="007C2C05">
            <w:pPr>
              <w:pStyle w:val="NormalWeb"/>
              <w:jc w:val="center"/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</w:pPr>
            <w:r w:rsidRPr="006D7786">
              <w:rPr>
                <w:rFonts w:ascii="Sylfaen" w:hAnsi="Sylfaen"/>
                <w:b/>
                <w:color w:val="000000"/>
                <w:sz w:val="20"/>
                <w:szCs w:val="20"/>
                <w:lang w:val="en-US"/>
              </w:rPr>
              <w:t>39</w:t>
            </w:r>
          </w:p>
        </w:tc>
      </w:tr>
      <w:tr w:rsidR="00B96DE2" w:rsidRPr="00B0603B" w14:paraId="4BD1A4B8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D047A25" w14:textId="77777777" w:rsidR="00B96DE2" w:rsidRPr="00B0603B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FCEC331" w14:textId="77777777" w:rsidR="00B96DE2" w:rsidRPr="00B0603B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232243" w14:textId="77777777" w:rsidR="00B96DE2" w:rsidRPr="00B0603B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E66118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Անօրգանական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փոշի</w:t>
            </w:r>
            <w:proofErr w:type="spellEnd"/>
          </w:p>
          <w:p w14:paraId="0127C01F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Ածխածնի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օքսիդ</w:t>
            </w:r>
            <w:proofErr w:type="spellEnd"/>
          </w:p>
          <w:p w14:paraId="6D02160A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Ա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ծխաջրածիններ</w:t>
            </w:r>
            <w:proofErr w:type="spellEnd"/>
          </w:p>
          <w:p w14:paraId="041460FE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Ազոտի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երկօքսօդ</w:t>
            </w:r>
            <w:proofErr w:type="spellEnd"/>
          </w:p>
          <w:p w14:paraId="1CD9A9BF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Մուր</w:t>
            </w:r>
            <w:proofErr w:type="spellEnd"/>
          </w:p>
          <w:p w14:paraId="6551C413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Ծծմբային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անհիդրիս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683398" w14:textId="79EE965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77</w:t>
            </w:r>
          </w:p>
          <w:p w14:paraId="1F7B6E15" w14:textId="1BE383B4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63</w:t>
            </w:r>
          </w:p>
          <w:p w14:paraId="05B1145F" w14:textId="7AC55BC9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9</w:t>
            </w:r>
          </w:p>
          <w:p w14:paraId="7C79C851" w14:textId="5D9A13AC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1</w:t>
            </w:r>
          </w:p>
          <w:p w14:paraId="1EEB8BCF" w14:textId="214B5F68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31</w:t>
            </w:r>
          </w:p>
          <w:p w14:paraId="647F4FE5" w14:textId="55F05EB1" w:rsidR="00B96DE2" w:rsidRPr="00B0603B" w:rsidRDefault="00B96DE2" w:rsidP="007E3BAB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760127" w14:textId="77777777" w:rsid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0.53</w:t>
            </w:r>
          </w:p>
          <w:p w14:paraId="75170124" w14:textId="77777777" w:rsid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</w:t>
            </w:r>
          </w:p>
          <w:p w14:paraId="569F49BF" w14:textId="77777777" w:rsid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0.07</w:t>
            </w:r>
          </w:p>
          <w:p w14:paraId="347C23F5" w14:textId="77777777" w:rsid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0.24</w:t>
            </w:r>
          </w:p>
          <w:p w14:paraId="4FF11A3C" w14:textId="77777777" w:rsid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0.024</w:t>
            </w:r>
          </w:p>
          <w:p w14:paraId="0328E035" w14:textId="5BD9943D" w:rsidR="00B96DE2" w:rsidRPr="001353AD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D545CF" w14:textId="659138C7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195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  <w:p w14:paraId="01B03C58" w14:textId="0F238AB6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76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  <w:p w14:paraId="493D0D3F" w14:textId="7EA1B9CA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17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55</w:t>
            </w:r>
          </w:p>
          <w:p w14:paraId="20809301" w14:textId="4143ABD2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71</w:t>
            </w:r>
          </w:p>
          <w:p w14:paraId="1C339699" w14:textId="56A9714E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99</w:t>
            </w:r>
          </w:p>
          <w:p w14:paraId="4F3D29E8" w14:textId="0CF5A83C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36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973BE" w14:textId="77777777" w:rsidR="00B96DE2" w:rsidRPr="00B0603B" w:rsidRDefault="00B96DE2" w:rsidP="007C2C05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77</w:t>
            </w:r>
          </w:p>
          <w:p w14:paraId="5EF9F466" w14:textId="77777777" w:rsidR="00B96DE2" w:rsidRPr="00B0603B" w:rsidRDefault="00B96DE2" w:rsidP="007C2C05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63</w:t>
            </w:r>
          </w:p>
          <w:p w14:paraId="3621C59F" w14:textId="77777777" w:rsidR="00B96DE2" w:rsidRPr="00B0603B" w:rsidRDefault="00B96DE2" w:rsidP="007C2C05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9</w:t>
            </w:r>
          </w:p>
          <w:p w14:paraId="48A73310" w14:textId="77777777" w:rsidR="00B96DE2" w:rsidRPr="00B0603B" w:rsidRDefault="00B96DE2" w:rsidP="007C2C05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1</w:t>
            </w:r>
          </w:p>
          <w:p w14:paraId="515EBF88" w14:textId="77777777" w:rsidR="00B96DE2" w:rsidRPr="00B0603B" w:rsidRDefault="00B96DE2" w:rsidP="007C2C05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31</w:t>
            </w:r>
          </w:p>
          <w:p w14:paraId="5A36ACE2" w14:textId="3AE6B2A0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</w:t>
            </w: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5F8562" w14:textId="77777777" w:rsidR="00B96DE2" w:rsidRDefault="00B96DE2" w:rsidP="007C2C05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0.53</w:t>
            </w:r>
          </w:p>
          <w:p w14:paraId="4E8CD199" w14:textId="77777777" w:rsidR="00B96DE2" w:rsidRDefault="00B96DE2" w:rsidP="007C2C05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</w:t>
            </w:r>
          </w:p>
          <w:p w14:paraId="0B51C1FD" w14:textId="77777777" w:rsidR="00B96DE2" w:rsidRDefault="00B96DE2" w:rsidP="007C2C05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0.07</w:t>
            </w:r>
          </w:p>
          <w:p w14:paraId="5A8BAD7F" w14:textId="77777777" w:rsidR="00B96DE2" w:rsidRDefault="00B96DE2" w:rsidP="007C2C05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0.24</w:t>
            </w:r>
          </w:p>
          <w:p w14:paraId="3B8BCFE2" w14:textId="77777777" w:rsidR="00B96DE2" w:rsidRDefault="00B96DE2" w:rsidP="007C2C05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0.024</w:t>
            </w:r>
          </w:p>
          <w:p w14:paraId="7E933716" w14:textId="7DB2D668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349B0F" w14:textId="77777777" w:rsidR="00B96DE2" w:rsidRPr="00B0603B" w:rsidRDefault="00B96DE2" w:rsidP="007C2C05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195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  <w:p w14:paraId="7B2D42BF" w14:textId="77777777" w:rsidR="00B96DE2" w:rsidRPr="00B0603B" w:rsidRDefault="00B96DE2" w:rsidP="007C2C05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76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  <w:p w14:paraId="1266915A" w14:textId="77777777" w:rsidR="00B96DE2" w:rsidRPr="00B0603B" w:rsidRDefault="00B96DE2" w:rsidP="007C2C05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17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55</w:t>
            </w:r>
          </w:p>
          <w:p w14:paraId="03E2D5D5" w14:textId="77777777" w:rsidR="00B96DE2" w:rsidRPr="00B0603B" w:rsidRDefault="00B96DE2" w:rsidP="007C2C05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71</w:t>
            </w:r>
          </w:p>
          <w:p w14:paraId="3031FF55" w14:textId="77777777" w:rsidR="00B96DE2" w:rsidRPr="00B0603B" w:rsidRDefault="00B96DE2" w:rsidP="007C2C05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99</w:t>
            </w:r>
          </w:p>
          <w:p w14:paraId="4D990B3B" w14:textId="091D2724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36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14:paraId="0350BF90" w14:textId="77777777" w:rsidR="00B96DE2" w:rsidRPr="00B0603B" w:rsidRDefault="00B96DE2" w:rsidP="000B01D2">
            <w:pPr>
              <w:pStyle w:val="NormalWeb"/>
              <w:spacing w:before="240" w:beforeAutospacing="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202</w:t>
            </w: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</w:t>
            </w:r>
          </w:p>
        </w:tc>
      </w:tr>
      <w:tr w:rsidR="00B96DE2" w:rsidRPr="00B0603B" w14:paraId="6E753690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4A90388" w14:textId="6F8852B3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2F95D56" w14:textId="3C3C0DE0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7E796B" w14:textId="66ED30BA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04DB28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Անօրգանական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փոշի</w:t>
            </w:r>
            <w:proofErr w:type="spellEnd"/>
          </w:p>
          <w:p w14:paraId="73586CD6" w14:textId="77777777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544FBF" w14:textId="0CAE9E07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840B8F" w14:textId="3E733997" w:rsidR="00B96DE2" w:rsidRP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BC3721" w14:textId="3AF3437F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198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BC016" w14:textId="2D90A18D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24D054" w14:textId="20925DB0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58F32B" w14:textId="4E9707EC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198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14:paraId="2E758B7E" w14:textId="77777777" w:rsidR="00B96DE2" w:rsidRPr="00B0603B" w:rsidRDefault="00B96DE2" w:rsidP="000B01D2">
            <w:pPr>
              <w:pStyle w:val="NormalWeb"/>
              <w:spacing w:before="240" w:beforeAutospacing="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2021</w:t>
            </w:r>
          </w:p>
        </w:tc>
      </w:tr>
      <w:tr w:rsidR="00B96DE2" w:rsidRPr="00B0603B" w14:paraId="6295E7BF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5F8F750" w14:textId="6D97540A" w:rsidR="00B96DE2" w:rsidRPr="0030262F" w:rsidRDefault="00B96DE2" w:rsidP="0030262F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Պարկային զտիչ</w:t>
            </w: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B34A888" w14:textId="49DA8470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100</w:t>
            </w: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323588" w14:textId="2035CAD5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70/75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3C9139" w14:textId="16CB3956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Անօրգանական</w:t>
            </w:r>
            <w:proofErr w:type="spellEnd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փոշի</w:t>
            </w:r>
            <w:proofErr w:type="spellEnd"/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9C2A58" w14:textId="11782B6A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022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116EE0" w14:textId="3364DCC0" w:rsidR="00B96DE2" w:rsidRP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D75958" w14:textId="460DE633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43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8B7A3A" w14:textId="7B9B2EC1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022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DD0D89" w14:textId="0B5DA29E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5D3462" w14:textId="4BBA52E8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43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14:paraId="2CAF77DB" w14:textId="198D1BD8" w:rsidR="00B96DE2" w:rsidRPr="00B0603B" w:rsidRDefault="00B96DE2" w:rsidP="000B01D2">
            <w:pPr>
              <w:pStyle w:val="NormalWeb"/>
              <w:spacing w:before="240" w:beforeAutospacing="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2021</w:t>
            </w:r>
          </w:p>
        </w:tc>
      </w:tr>
      <w:tr w:rsidR="00B96DE2" w:rsidRPr="00B0603B" w14:paraId="77AA18A3" w14:textId="77777777" w:rsidTr="007C2C05">
        <w:trPr>
          <w:tblCellSpacing w:w="0" w:type="dxa"/>
          <w:jc w:val="center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11C705F" w14:textId="2ECD7F39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20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B0FA694" w14:textId="1C96854D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15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767335" w14:textId="55849B69" w:rsidR="00B96DE2" w:rsidRPr="0030262F" w:rsidRDefault="00B96DE2" w:rsidP="000B01D2">
            <w:pPr>
              <w:pStyle w:val="NormalWeb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-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2E59E6" w14:textId="1CB95DC2" w:rsidR="00B96DE2" w:rsidRPr="00B0603B" w:rsidRDefault="00B96DE2" w:rsidP="000B01D2">
            <w:pPr>
              <w:pStyle w:val="NormalWeb"/>
              <w:spacing w:before="120" w:beforeAutospacing="0" w:after="120" w:afterAutospacing="0"/>
              <w:ind w:left="111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Քսանտագենատ</w:t>
            </w:r>
          </w:p>
        </w:tc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3B9564" w14:textId="398BB989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DED6B9" w14:textId="460B59E2" w:rsidR="00B96DE2" w:rsidRPr="00B96DE2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E0564B" w14:textId="5ACA1A61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031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5B41FB" w14:textId="5E941CED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EFFA4" w14:textId="732688A9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>
              <w:rPr>
                <w:rFonts w:ascii="Sylfaen" w:hAnsi="Sylfaen"/>
                <w:color w:val="000000"/>
                <w:sz w:val="20"/>
                <w:szCs w:val="20"/>
                <w:lang w:val="en-US"/>
              </w:rPr>
              <w:t>0.35</w:t>
            </w:r>
          </w:p>
        </w:tc>
        <w:tc>
          <w:tcPr>
            <w:tcW w:w="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A21F06" w14:textId="7A50023E" w:rsidR="00B96DE2" w:rsidRPr="00B0603B" w:rsidRDefault="00B96DE2" w:rsidP="000B01D2">
            <w:pPr>
              <w:spacing w:before="120"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031</w:t>
            </w:r>
          </w:p>
        </w:tc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/>
          </w:tcPr>
          <w:p w14:paraId="448D3153" w14:textId="3D267059" w:rsidR="00B96DE2" w:rsidRPr="00B0603B" w:rsidRDefault="00B96DE2" w:rsidP="000B01D2">
            <w:pPr>
              <w:pStyle w:val="NormalWeb"/>
              <w:spacing w:before="240" w:beforeAutospacing="0"/>
              <w:jc w:val="center"/>
              <w:rPr>
                <w:rFonts w:ascii="Sylfaen" w:hAnsi="Sylfaen"/>
                <w:color w:val="000000"/>
                <w:sz w:val="20"/>
                <w:szCs w:val="20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0"/>
                <w:szCs w:val="20"/>
                <w:lang w:val="hy-AM"/>
              </w:rPr>
              <w:t>2021</w:t>
            </w:r>
          </w:p>
        </w:tc>
      </w:tr>
    </w:tbl>
    <w:p w14:paraId="21BB31B1" w14:textId="77777777" w:rsidR="001B259C" w:rsidRPr="00B0603B" w:rsidRDefault="001B259C" w:rsidP="001B259C">
      <w:pPr>
        <w:pStyle w:val="NormalWeb"/>
        <w:shd w:val="clear" w:color="auto" w:fill="FFFFFF"/>
        <w:spacing w:before="0" w:beforeAutospacing="0" w:after="0" w:afterAutospacing="0"/>
        <w:rPr>
          <w:rFonts w:ascii="Sylfaen" w:hAnsi="Sylfaen" w:cs="Sylfaen"/>
          <w:color w:val="000000"/>
          <w:sz w:val="22"/>
          <w:szCs w:val="22"/>
        </w:rPr>
      </w:pPr>
    </w:p>
    <w:p w14:paraId="256E250D" w14:textId="77777777" w:rsidR="001B259C" w:rsidRPr="006D7786" w:rsidRDefault="001B259C" w:rsidP="001B259C">
      <w:pPr>
        <w:pStyle w:val="NormalWeb"/>
        <w:shd w:val="clear" w:color="auto" w:fill="FFFFFF"/>
        <w:spacing w:before="0" w:beforeAutospacing="0" w:after="0" w:afterAutospacing="0"/>
        <w:ind w:left="2070" w:firstLine="321"/>
        <w:rPr>
          <w:rFonts w:ascii="Sylfaen" w:hAnsi="Sylfaen"/>
          <w:color w:val="000000"/>
          <w:sz w:val="18"/>
          <w:szCs w:val="18"/>
          <w:lang w:val="af-ZA"/>
        </w:rPr>
      </w:pPr>
      <w:r w:rsidRPr="006D7786">
        <w:rPr>
          <w:rFonts w:ascii="Sylfaen" w:hAnsi="Sylfaen" w:cs="Sylfaen"/>
          <w:color w:val="000000"/>
          <w:sz w:val="18"/>
          <w:szCs w:val="18"/>
        </w:rPr>
        <w:t>որտեղ</w:t>
      </w:r>
      <w:r w:rsidRPr="006D7786">
        <w:rPr>
          <w:rFonts w:ascii="Sylfaen" w:hAnsi="Sylfaen"/>
          <w:color w:val="000000"/>
          <w:sz w:val="18"/>
          <w:szCs w:val="18"/>
          <w:lang w:val="af-ZA"/>
        </w:rPr>
        <w:t>`</w:t>
      </w:r>
    </w:p>
    <w:p w14:paraId="0D901DB8" w14:textId="77777777" w:rsidR="001B259C" w:rsidRPr="006D7786" w:rsidRDefault="001B259C" w:rsidP="001B259C">
      <w:pPr>
        <w:pStyle w:val="NormalWeb"/>
        <w:shd w:val="clear" w:color="auto" w:fill="FFFFFF"/>
        <w:spacing w:before="0" w:beforeAutospacing="0" w:after="0" w:afterAutospacing="0"/>
        <w:ind w:left="2430"/>
        <w:rPr>
          <w:rFonts w:ascii="Sylfaen" w:hAnsi="Sylfaen"/>
          <w:color w:val="000000"/>
          <w:sz w:val="18"/>
          <w:szCs w:val="18"/>
          <w:lang w:val="af-ZA"/>
        </w:rPr>
      </w:pPr>
      <w:r w:rsidRPr="006D7786">
        <w:rPr>
          <w:rFonts w:ascii="Sylfaen" w:hAnsi="Sylfaen" w:cs="Sylfaen"/>
          <w:color w:val="000000"/>
          <w:sz w:val="18"/>
          <w:szCs w:val="18"/>
        </w:rPr>
        <w:t>ՆՎ</w:t>
      </w:r>
      <w:r w:rsidRPr="006D7786">
        <w:rPr>
          <w:rFonts w:ascii="Sylfaen" w:hAnsi="Sylfaen"/>
          <w:color w:val="000000"/>
          <w:sz w:val="18"/>
          <w:szCs w:val="18"/>
          <w:lang w:val="af-ZA"/>
        </w:rPr>
        <w:t xml:space="preserve">` </w:t>
      </w:r>
      <w:r w:rsidRPr="006D7786">
        <w:rPr>
          <w:rFonts w:ascii="Sylfaen" w:hAnsi="Sylfaen" w:cs="Sylfaen"/>
          <w:color w:val="000000"/>
          <w:sz w:val="18"/>
          <w:szCs w:val="18"/>
        </w:rPr>
        <w:t>ներկա</w:t>
      </w:r>
      <w:r w:rsidRPr="006D7786">
        <w:rPr>
          <w:rFonts w:ascii="Sylfaen" w:hAnsi="Sylfaen"/>
          <w:color w:val="000000"/>
          <w:sz w:val="18"/>
          <w:szCs w:val="18"/>
          <w:lang w:val="af-ZA"/>
        </w:rPr>
        <w:t xml:space="preserve"> </w:t>
      </w:r>
      <w:r w:rsidRPr="006D7786">
        <w:rPr>
          <w:rFonts w:ascii="Sylfaen" w:hAnsi="Sylfaen" w:cs="Sylfaen"/>
          <w:color w:val="000000"/>
          <w:sz w:val="18"/>
          <w:szCs w:val="18"/>
        </w:rPr>
        <w:t>վիճակ</w:t>
      </w:r>
      <w:r w:rsidRPr="006D7786">
        <w:rPr>
          <w:rFonts w:ascii="Sylfaen" w:hAnsi="Sylfaen"/>
          <w:color w:val="000000"/>
          <w:sz w:val="18"/>
          <w:szCs w:val="18"/>
          <w:lang w:val="af-ZA"/>
        </w:rPr>
        <w:t xml:space="preserve">, </w:t>
      </w:r>
      <w:r w:rsidRPr="006D7786">
        <w:rPr>
          <w:rFonts w:ascii="Sylfaen" w:hAnsi="Sylfaen" w:cs="Sylfaen"/>
          <w:color w:val="000000"/>
          <w:sz w:val="18"/>
          <w:szCs w:val="18"/>
        </w:rPr>
        <w:t>Հ</w:t>
      </w:r>
      <w:r w:rsidRPr="006D7786">
        <w:rPr>
          <w:rFonts w:ascii="Sylfaen" w:hAnsi="Sylfaen"/>
          <w:color w:val="000000"/>
          <w:sz w:val="18"/>
          <w:szCs w:val="18"/>
          <w:lang w:val="af-ZA"/>
        </w:rPr>
        <w:t xml:space="preserve">` </w:t>
      </w:r>
      <w:r w:rsidRPr="006D7786">
        <w:rPr>
          <w:rFonts w:ascii="Sylfaen" w:hAnsi="Sylfaen" w:cs="Sylfaen"/>
          <w:color w:val="000000"/>
          <w:sz w:val="18"/>
          <w:szCs w:val="18"/>
        </w:rPr>
        <w:t>հեռանկար</w:t>
      </w:r>
    </w:p>
    <w:p w14:paraId="6CD0E5F2" w14:textId="77777777" w:rsidR="001B259C" w:rsidRPr="00014497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</w:rPr>
      </w:pPr>
    </w:p>
    <w:p w14:paraId="25126768" w14:textId="77777777" w:rsidR="001B259C" w:rsidRPr="00014497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</w:rPr>
      </w:pPr>
    </w:p>
    <w:p w14:paraId="4E15C93D" w14:textId="77777777" w:rsidR="001B259C" w:rsidRPr="00014497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2"/>
          <w:szCs w:val="22"/>
        </w:rPr>
      </w:pPr>
    </w:p>
    <w:p w14:paraId="032186E2" w14:textId="77777777" w:rsidR="007C697F" w:rsidRDefault="007C697F" w:rsidP="001B259C">
      <w:pPr>
        <w:pStyle w:val="NormalWeb"/>
        <w:shd w:val="clear" w:color="auto" w:fill="FFFFFF"/>
        <w:spacing w:before="0" w:beforeAutospacing="0" w:after="0" w:afterAutospacing="0"/>
        <w:ind w:firstLine="810"/>
        <w:rPr>
          <w:rFonts w:ascii="Sylfaen" w:hAnsi="Sylfaen" w:cs="Sylfaen"/>
          <w:color w:val="000000"/>
          <w:sz w:val="22"/>
          <w:szCs w:val="22"/>
        </w:rPr>
        <w:sectPr w:rsidR="007C697F" w:rsidSect="007C697F">
          <w:pgSz w:w="16838" w:h="11906" w:orient="landscape"/>
          <w:pgMar w:top="1440" w:right="1138" w:bottom="1440" w:left="1138" w:header="709" w:footer="709" w:gutter="0"/>
          <w:cols w:space="708"/>
          <w:docGrid w:linePitch="360"/>
        </w:sectPr>
      </w:pPr>
    </w:p>
    <w:p w14:paraId="0F35A015" w14:textId="77777777" w:rsidR="001B259C" w:rsidRPr="00A93E87" w:rsidRDefault="001B259C" w:rsidP="001351F0">
      <w:pPr>
        <w:pStyle w:val="Heading1"/>
        <w:numPr>
          <w:ilvl w:val="0"/>
          <w:numId w:val="2"/>
        </w:numPr>
        <w:spacing w:before="0"/>
        <w:ind w:left="405" w:hanging="45"/>
        <w:rPr>
          <w:rFonts w:ascii="Sylfaen" w:hAnsi="Sylfaen"/>
          <w:color w:val="auto"/>
        </w:rPr>
      </w:pPr>
      <w:bookmarkStart w:id="10" w:name="_Toc85453022"/>
      <w:r w:rsidRPr="00A93E87">
        <w:rPr>
          <w:rFonts w:ascii="Sylfaen" w:hAnsi="Sylfaen"/>
          <w:color w:val="auto"/>
        </w:rPr>
        <w:lastRenderedPageBreak/>
        <w:t>ՍԹԱ նորմատիվների/չափաքանակների հաշվարկի համար անհրաժեշտ ելակետային տվյալները</w:t>
      </w:r>
      <w:bookmarkEnd w:id="10"/>
    </w:p>
    <w:p w14:paraId="174B09AB" w14:textId="77777777" w:rsidR="001B259C" w:rsidRPr="00332FB6" w:rsidRDefault="001B259C" w:rsidP="001351F0">
      <w:pPr>
        <w:pStyle w:val="NormalWeb"/>
        <w:shd w:val="clear" w:color="auto" w:fill="FFFFFF"/>
        <w:spacing w:before="0" w:beforeAutospacing="0" w:after="0" w:afterAutospacing="0" w:line="276" w:lineRule="auto"/>
        <w:ind w:hanging="45"/>
        <w:rPr>
          <w:rFonts w:ascii="Sylfaen" w:hAnsi="Sylfaen" w:cs="Sylfaen"/>
          <w:color w:val="000000"/>
          <w:sz w:val="22"/>
          <w:szCs w:val="22"/>
          <w:lang w:val="af-ZA"/>
        </w:rPr>
      </w:pPr>
    </w:p>
    <w:p w14:paraId="34BE95E7" w14:textId="77777777" w:rsidR="001B259C" w:rsidRPr="005B5B23" w:rsidRDefault="001B259C" w:rsidP="00E52B5F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Sylfaen" w:eastAsia="Calibri" w:hAnsi="Sylfaen" w:cs="ArialLatArm"/>
          <w:lang w:eastAsia="en-US"/>
        </w:rPr>
      </w:pPr>
      <w:proofErr w:type="spellStart"/>
      <w:r w:rsidRPr="005B5B23">
        <w:rPr>
          <w:rFonts w:ascii="Sylfaen" w:eastAsia="Calibri" w:hAnsi="Sylfaen" w:cs="Sylfaen"/>
          <w:lang w:val="en-US" w:eastAsia="en-US"/>
        </w:rPr>
        <w:t>Կատարվել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val="en-US" w:eastAsia="en-US"/>
        </w:rPr>
        <w:t>է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մթնոլորտն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աղտոտող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նյութերի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աղ</w:t>
      </w:r>
      <w:r w:rsidRPr="005B5B23">
        <w:rPr>
          <w:rFonts w:ascii="Sylfaen" w:eastAsia="Calibri" w:hAnsi="Sylfaen" w:cs="ArialLatArm"/>
          <w:lang w:val="en-US" w:eastAsia="en-US"/>
        </w:rPr>
        <w:t>բ</w:t>
      </w:r>
      <w:r w:rsidRPr="005B5B23">
        <w:rPr>
          <w:rFonts w:ascii="Sylfaen" w:eastAsia="Calibri" w:hAnsi="Sylfaen" w:cs="Sylfaen"/>
          <w:lang w:val="en-US" w:eastAsia="en-US"/>
        </w:rPr>
        <w:t>յուրների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գույքագրում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: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Ըստ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գույքագրման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արդյունքի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val="en-US" w:eastAsia="en-US"/>
        </w:rPr>
        <w:t>ՍԹԱ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հաշվարկի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ելակետային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տվյալները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կազմվել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val="en-US" w:eastAsia="en-US"/>
        </w:rPr>
        <w:t>և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հաշվարկվել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են</w:t>
      </w:r>
      <w:proofErr w:type="spellEnd"/>
      <w:r w:rsidRPr="00C61D5D">
        <w:rPr>
          <w:rFonts w:ascii="Sylfaen" w:eastAsia="Calibri" w:hAnsi="Sylfaen" w:cs="Sylfaen"/>
          <w:lang w:eastAsia="en-US"/>
        </w:rPr>
        <w:t xml:space="preserve">: </w:t>
      </w:r>
      <w:proofErr w:type="spellStart"/>
      <w:r>
        <w:rPr>
          <w:rFonts w:ascii="Sylfaen" w:eastAsia="Calibri" w:hAnsi="Sylfaen" w:cs="Sylfaen"/>
          <w:lang w:val="en-US" w:eastAsia="en-US"/>
        </w:rPr>
        <w:t>Նշված</w:t>
      </w:r>
      <w:proofErr w:type="spellEnd"/>
      <w:r w:rsidRPr="00C61D5D">
        <w:rPr>
          <w:rFonts w:ascii="Sylfaen" w:eastAsia="Calibri" w:hAnsi="Sylfaen" w:cs="Sylfaen"/>
          <w:lang w:eastAsia="en-US"/>
        </w:rPr>
        <w:t xml:space="preserve"> </w:t>
      </w:r>
      <w:proofErr w:type="spellStart"/>
      <w:r>
        <w:rPr>
          <w:rFonts w:ascii="Sylfaen" w:eastAsia="Calibri" w:hAnsi="Sylfaen" w:cs="Sylfaen"/>
          <w:lang w:val="en-US" w:eastAsia="en-US"/>
        </w:rPr>
        <w:t>ցուցանիշները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ArialLatArm"/>
          <w:lang w:val="en-US" w:eastAsia="en-US"/>
        </w:rPr>
        <w:t>բ</w:t>
      </w:r>
      <w:r w:rsidRPr="005B5B23">
        <w:rPr>
          <w:rFonts w:ascii="Sylfaen" w:eastAsia="Calibri" w:hAnsi="Sylfaen" w:cs="Sylfaen"/>
          <w:lang w:val="en-US" w:eastAsia="en-US"/>
        </w:rPr>
        <w:t>երված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են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աղյուսակում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3-ում:</w:t>
      </w:r>
    </w:p>
    <w:p w14:paraId="0E897BEA" w14:textId="77777777" w:rsidR="001B259C" w:rsidRPr="00257FCD" w:rsidRDefault="001B259C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ArialLatArm"/>
          <w:lang w:eastAsia="en-US"/>
        </w:rPr>
      </w:pPr>
      <w:proofErr w:type="spellStart"/>
      <w:r w:rsidRPr="005B5B23">
        <w:rPr>
          <w:rFonts w:ascii="Sylfaen" w:eastAsia="Calibri" w:hAnsi="Sylfaen" w:cs="Sylfaen"/>
          <w:lang w:val="en-US" w:eastAsia="en-US"/>
        </w:rPr>
        <w:t>Նստեցման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անչափելի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գործակիցն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ընդունվել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val="en-US" w:eastAsia="en-US"/>
        </w:rPr>
        <w:t>է՝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>
        <w:rPr>
          <w:rFonts w:ascii="Sylfaen" w:eastAsia="Calibri" w:hAnsi="Sylfaen" w:cs="ArialLatArm"/>
          <w:lang w:eastAsia="en-US"/>
        </w:rPr>
        <w:t>1 գազերի և 3</w:t>
      </w:r>
      <w:r w:rsidRPr="00257FCD">
        <w:rPr>
          <w:rFonts w:ascii="Sylfaen" w:eastAsia="Calibri" w:hAnsi="Sylfaen" w:cs="Sylfaen"/>
          <w:lang w:eastAsia="en-US"/>
        </w:rPr>
        <w:t xml:space="preserve"> </w:t>
      </w:r>
      <w:r>
        <w:rPr>
          <w:rFonts w:ascii="Sylfaen" w:eastAsia="Calibri" w:hAnsi="Sylfaen" w:cs="Sylfaen"/>
          <w:lang w:eastAsia="en-US"/>
        </w:rPr>
        <w:t>/փոշու</w:t>
      </w:r>
      <w:r w:rsidRPr="00BD449E">
        <w:rPr>
          <w:rFonts w:ascii="Sylfaen" w:eastAsia="Calibri" w:hAnsi="Sylfaen" w:cs="ArialLatArm"/>
          <w:lang w:eastAsia="en-US"/>
        </w:rPr>
        <w:t xml:space="preserve"> </w:t>
      </w:r>
      <w:r>
        <w:rPr>
          <w:rFonts w:ascii="Sylfaen" w:eastAsia="Calibri" w:hAnsi="Sylfaen" w:cs="ArialLatArm"/>
          <w:lang w:eastAsia="en-US"/>
        </w:rPr>
        <w:t>համար</w:t>
      </w:r>
      <w:r w:rsidRPr="00257FCD">
        <w:rPr>
          <w:rFonts w:ascii="Sylfaen" w:eastAsia="Calibri" w:hAnsi="Sylfaen" w:cs="Sylfaen"/>
          <w:lang w:eastAsia="en-US"/>
        </w:rPr>
        <w:t>:</w:t>
      </w:r>
    </w:p>
    <w:p w14:paraId="4B636DF0" w14:textId="77777777" w:rsidR="001B259C" w:rsidRPr="00030139" w:rsidRDefault="001B259C" w:rsidP="001351F0">
      <w:pPr>
        <w:pStyle w:val="Heading1"/>
        <w:numPr>
          <w:ilvl w:val="0"/>
          <w:numId w:val="2"/>
        </w:numPr>
        <w:ind w:left="405" w:hanging="45"/>
        <w:rPr>
          <w:color w:val="000000"/>
          <w:sz w:val="22"/>
          <w:szCs w:val="22"/>
        </w:rPr>
      </w:pPr>
      <w:bookmarkStart w:id="11" w:name="_Toc85453023"/>
      <w:r w:rsidRPr="00A93E87">
        <w:rPr>
          <w:rFonts w:ascii="Sylfaen" w:hAnsi="Sylfaen"/>
          <w:color w:val="auto"/>
        </w:rPr>
        <w:t>Վնասակար նյութերի արտանետումների ցրման հաշվարկը</w:t>
      </w:r>
      <w:bookmarkEnd w:id="11"/>
    </w:p>
    <w:p w14:paraId="407D774A" w14:textId="77777777" w:rsidR="001B259C" w:rsidRPr="00030139" w:rsidRDefault="001B259C" w:rsidP="001351F0">
      <w:pPr>
        <w:pStyle w:val="Heading2"/>
        <w:spacing w:before="120" w:after="120"/>
        <w:ind w:left="753" w:hanging="45"/>
        <w:rPr>
          <w:rFonts w:ascii="Sylfaen" w:hAnsi="Sylfaen"/>
          <w:i/>
          <w:color w:val="auto"/>
          <w:sz w:val="24"/>
          <w:szCs w:val="24"/>
        </w:rPr>
      </w:pPr>
      <w:bookmarkStart w:id="12" w:name="_Toc85453024"/>
      <w:r w:rsidRPr="00030139">
        <w:rPr>
          <w:rFonts w:ascii="Sylfaen" w:hAnsi="Sylfaen"/>
          <w:i/>
          <w:color w:val="auto"/>
          <w:sz w:val="24"/>
          <w:szCs w:val="24"/>
        </w:rPr>
        <w:t>4.1. Ցրման պայմանները որոշող օդերևութաբանական բնութագրերը և գործակիցները</w:t>
      </w:r>
      <w:bookmarkEnd w:id="12"/>
    </w:p>
    <w:p w14:paraId="28562953" w14:textId="77777777" w:rsidR="001B259C" w:rsidRPr="00933552" w:rsidRDefault="001B259C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ArialLatArm"/>
          <w:lang w:eastAsia="en-US"/>
        </w:rPr>
      </w:pPr>
      <w:r w:rsidRPr="005B5B23">
        <w:rPr>
          <w:rFonts w:ascii="Sylfaen" w:eastAsia="Calibri" w:hAnsi="Sylfaen" w:cs="Sylfaen"/>
          <w:lang w:eastAsia="en-US"/>
        </w:rPr>
        <w:t>Ցրման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պայմանները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որոշող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օդերևութա</w:t>
      </w:r>
      <w:r w:rsidRPr="005B5B23">
        <w:rPr>
          <w:rFonts w:ascii="Sylfaen" w:eastAsia="Calibri" w:hAnsi="Sylfaen" w:cs="ArialLatArm"/>
          <w:lang w:eastAsia="en-US"/>
        </w:rPr>
        <w:t>բ</w:t>
      </w:r>
      <w:r w:rsidRPr="005B5B23">
        <w:rPr>
          <w:rFonts w:ascii="Sylfaen" w:eastAsia="Calibri" w:hAnsi="Sylfaen" w:cs="Sylfaen"/>
          <w:lang w:eastAsia="en-US"/>
        </w:rPr>
        <w:t>անական</w:t>
      </w:r>
      <w:r w:rsidRPr="005B5B23">
        <w:rPr>
          <w:rFonts w:ascii="Sylfaen" w:eastAsia="Calibri" w:hAnsi="Sylfaen" w:cs="ArialLatArm"/>
          <w:lang w:eastAsia="en-US"/>
        </w:rPr>
        <w:t xml:space="preserve"> բ</w:t>
      </w:r>
      <w:r w:rsidRPr="005B5B23">
        <w:rPr>
          <w:rFonts w:ascii="Sylfaen" w:eastAsia="Calibri" w:hAnsi="Sylfaen" w:cs="Sylfaen"/>
          <w:lang w:eastAsia="en-US"/>
        </w:rPr>
        <w:t>նութագրերը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և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գործակիցները</w:t>
      </w:r>
      <w:r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ներկայացված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են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ստորև</w:t>
      </w:r>
      <w:r w:rsidRPr="005B5B23">
        <w:rPr>
          <w:rFonts w:ascii="Sylfaen" w:eastAsia="Calibri" w:hAnsi="Sylfaen" w:cs="ArialLatArm"/>
          <w:lang w:eastAsia="en-US"/>
        </w:rPr>
        <w:t xml:space="preserve">: </w:t>
      </w:r>
      <w:r w:rsidRPr="005B5B23">
        <w:rPr>
          <w:rFonts w:ascii="Sylfaen" w:eastAsia="Calibri" w:hAnsi="Sylfaen" w:cs="Sylfaen"/>
          <w:lang w:eastAsia="en-US"/>
        </w:rPr>
        <w:t>Սահմանային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թույլատրելի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առավելագույն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միանվագ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կոնցենտրացիաները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վերցված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են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ՀՀ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կառավարության</w:t>
      </w:r>
      <w:r w:rsidRPr="005B5B23">
        <w:rPr>
          <w:rFonts w:ascii="Sylfaen" w:eastAsia="Calibri" w:hAnsi="Sylfaen" w:cs="ArialLatArm"/>
          <w:lang w:eastAsia="en-US"/>
        </w:rPr>
        <w:t xml:space="preserve"> 2006</w:t>
      </w:r>
      <w:r w:rsidRPr="005B5B23">
        <w:rPr>
          <w:rFonts w:ascii="Sylfaen" w:eastAsia="Calibri" w:hAnsi="Sylfaen" w:cs="Sylfaen"/>
          <w:lang w:eastAsia="en-US"/>
        </w:rPr>
        <w:t>թ</w:t>
      </w:r>
      <w:r w:rsidRPr="005B5B23">
        <w:rPr>
          <w:rFonts w:ascii="Sylfaen" w:eastAsia="Calibri" w:hAnsi="Sylfaen" w:cs="ArialLatArm"/>
          <w:lang w:eastAsia="en-US"/>
        </w:rPr>
        <w:t xml:space="preserve">.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փետրվարի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2-</w:t>
      </w:r>
      <w:r w:rsidRPr="005B5B23">
        <w:rPr>
          <w:rFonts w:ascii="Sylfaen" w:eastAsia="Calibri" w:hAnsi="Sylfaen" w:cs="Sylfaen"/>
          <w:lang w:val="en-US" w:eastAsia="en-US"/>
        </w:rPr>
        <w:t>ի</w:t>
      </w:r>
      <w:r w:rsidRPr="005B5B23">
        <w:rPr>
          <w:rFonts w:ascii="Sylfaen" w:eastAsia="Calibri" w:hAnsi="Sylfaen" w:cs="ArialLatArm"/>
          <w:lang w:eastAsia="en-US"/>
        </w:rPr>
        <w:t xml:space="preserve"> N160-</w:t>
      </w:r>
      <w:r w:rsidRPr="005B5B23">
        <w:rPr>
          <w:rFonts w:ascii="Sylfaen" w:eastAsia="Calibri" w:hAnsi="Sylfaen" w:cs="Sylfaen"/>
          <w:lang w:val="en-US" w:eastAsia="en-US"/>
        </w:rPr>
        <w:t>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որոշմամ</w:t>
      </w:r>
      <w:r w:rsidRPr="005B5B23">
        <w:rPr>
          <w:rFonts w:ascii="Sylfaen" w:eastAsia="Calibri" w:hAnsi="Sylfaen" w:cs="ArialLatArm"/>
          <w:lang w:val="en-US" w:eastAsia="en-US"/>
        </w:rPr>
        <w:t>բ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հաստատված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ցանկից</w:t>
      </w:r>
      <w:proofErr w:type="spellEnd"/>
      <w:r w:rsidRPr="005B5B23">
        <w:rPr>
          <w:rFonts w:ascii="Sylfaen" w:eastAsia="Calibri" w:hAnsi="Sylfaen" w:cs="ArialLatArm"/>
          <w:lang w:eastAsia="en-US"/>
        </w:rPr>
        <w:t>:</w:t>
      </w:r>
    </w:p>
    <w:p w14:paraId="0C7C2E05" w14:textId="77777777" w:rsidR="001B259C" w:rsidRPr="004802D9" w:rsidRDefault="001B259C" w:rsidP="001351F0">
      <w:pPr>
        <w:pStyle w:val="NormalWeb"/>
        <w:shd w:val="clear" w:color="auto" w:fill="FFFFFF"/>
        <w:spacing w:before="0" w:beforeAutospacing="0" w:after="0" w:afterAutospacing="0" w:line="276" w:lineRule="auto"/>
        <w:ind w:hanging="45"/>
        <w:jc w:val="right"/>
        <w:rPr>
          <w:rFonts w:ascii="Sylfaen" w:hAnsi="Sylfaen"/>
          <w:color w:val="000000"/>
          <w:lang w:val="af-ZA"/>
        </w:rPr>
      </w:pPr>
      <w:r w:rsidRPr="004802D9">
        <w:rPr>
          <w:rFonts w:ascii="Sylfaen" w:hAnsi="Sylfaen" w:cs="Sylfaen"/>
          <w:color w:val="000000"/>
        </w:rPr>
        <w:t>ԱՂՅՈՒՍԱԿ</w:t>
      </w:r>
      <w:r w:rsidRPr="004802D9">
        <w:rPr>
          <w:rFonts w:ascii="Sylfaen" w:hAnsi="Sylfaen"/>
          <w:color w:val="000000"/>
          <w:lang w:val="af-ZA"/>
        </w:rPr>
        <w:t xml:space="preserve"> 4.</w:t>
      </w:r>
    </w:p>
    <w:p w14:paraId="12FE39A1" w14:textId="77777777" w:rsidR="001B259C" w:rsidRDefault="001B259C" w:rsidP="00E52B5F">
      <w:pPr>
        <w:pStyle w:val="BodyTextIndent3"/>
        <w:spacing w:line="276" w:lineRule="auto"/>
        <w:ind w:left="0" w:firstLine="630"/>
        <w:jc w:val="both"/>
        <w:rPr>
          <w:rFonts w:ascii="Sylfaen" w:hAnsi="Sylfaen" w:cs="Sylfaen"/>
          <w:sz w:val="24"/>
          <w:szCs w:val="24"/>
        </w:rPr>
      </w:pPr>
      <w:r w:rsidRPr="00B237F5">
        <w:rPr>
          <w:rFonts w:ascii="Sylfaen" w:hAnsi="Sylfaen" w:cs="Sylfaen"/>
          <w:color w:val="000000"/>
          <w:sz w:val="24"/>
          <w:szCs w:val="24"/>
        </w:rPr>
        <w:t>Օդերևութաբանական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բնութագիրը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և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գործակիցները</w:t>
      </w:r>
      <w:r w:rsidRPr="00B237F5">
        <w:rPr>
          <w:rFonts w:ascii="Sylfaen" w:hAnsi="Sylfaen"/>
          <w:color w:val="000000"/>
          <w:sz w:val="24"/>
          <w:szCs w:val="24"/>
        </w:rPr>
        <w:t xml:space="preserve">, </w:t>
      </w:r>
      <w:r w:rsidRPr="00B237F5">
        <w:rPr>
          <w:rFonts w:ascii="Sylfaen" w:hAnsi="Sylfaen" w:cs="Sylfaen"/>
          <w:color w:val="000000"/>
          <w:sz w:val="24"/>
          <w:szCs w:val="24"/>
        </w:rPr>
        <w:t>որոնք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բնորոշում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են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բնակելի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տարածքի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մթնոլորտում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վնասակար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նյութերի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ցրման</w:t>
      </w:r>
      <w:r w:rsidRPr="00B237F5">
        <w:rPr>
          <w:rFonts w:ascii="Sylfaen" w:hAnsi="Sylfaen"/>
          <w:color w:val="000000"/>
          <w:sz w:val="24"/>
          <w:szCs w:val="24"/>
        </w:rPr>
        <w:t xml:space="preserve"> </w:t>
      </w:r>
      <w:r w:rsidRPr="00B237F5">
        <w:rPr>
          <w:rFonts w:ascii="Sylfaen" w:hAnsi="Sylfaen" w:cs="Sylfaen"/>
          <w:color w:val="000000"/>
          <w:sz w:val="24"/>
          <w:szCs w:val="24"/>
        </w:rPr>
        <w:t>պայմանները</w:t>
      </w:r>
      <w:r>
        <w:rPr>
          <w:rFonts w:ascii="Sylfaen" w:hAnsi="Sylfaen" w:cs="Sylfaen"/>
          <w:color w:val="000000"/>
          <w:sz w:val="24"/>
          <w:szCs w:val="24"/>
        </w:rPr>
        <w:t xml:space="preserve">: Դրանք բերված են ըստ ՀՀ շրջակա միջավայրի նախարարության </w:t>
      </w:r>
      <w:r w:rsidRPr="00A74178">
        <w:rPr>
          <w:rFonts w:ascii="Sylfaen" w:hAnsi="Sylfaen" w:cs="Sylfaen"/>
          <w:sz w:val="24"/>
          <w:szCs w:val="24"/>
        </w:rPr>
        <w:t>“Օդերևութաբանության և մոնիթորինգի կենտրոն” ՊՈԱԿ նամակի /կցվում է/:</w:t>
      </w:r>
    </w:p>
    <w:p w14:paraId="3DF597BA" w14:textId="77777777" w:rsidR="001B259C" w:rsidRPr="001132DB" w:rsidRDefault="001B259C" w:rsidP="001351F0">
      <w:pPr>
        <w:pStyle w:val="BodyTextIndent3"/>
        <w:spacing w:line="276" w:lineRule="auto"/>
        <w:ind w:left="0" w:hanging="45"/>
        <w:jc w:val="both"/>
        <w:rPr>
          <w:rFonts w:ascii="Sylfaen" w:hAnsi="Sylfaen" w:cs="Sylfaen"/>
          <w:sz w:val="24"/>
          <w:szCs w:val="24"/>
          <w:lang w:val="hy-AM"/>
        </w:rPr>
      </w:pPr>
      <w:r>
        <w:rPr>
          <w:rFonts w:ascii="Sylfaen" w:hAnsi="Sylfaen" w:cs="Sylfaen"/>
          <w:sz w:val="24"/>
          <w:szCs w:val="24"/>
          <w:lang w:val="hy-AM"/>
        </w:rPr>
        <w:t>Ռելիեֆի գործակիցը վերցված է ՇՄԱԳ հաշվետվությունից։</w:t>
      </w: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7087"/>
        <w:gridCol w:w="1417"/>
      </w:tblGrid>
      <w:tr w:rsidR="001B259C" w:rsidRPr="00BA4BE3" w14:paraId="5C0A3D0A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83EE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  <w:lang w:val="hy-AM"/>
              </w:rPr>
              <w:t>Հ</w:t>
            </w:r>
            <w:r w:rsidRPr="00C172E2">
              <w:rPr>
                <w:rFonts w:ascii="Sylfaen" w:hAnsi="Sylfaen" w:cs="Arial"/>
                <w:lang w:val="hy-AM"/>
              </w:rPr>
              <w:t>/</w:t>
            </w:r>
            <w:r w:rsidRPr="00C172E2">
              <w:rPr>
                <w:rFonts w:ascii="Sylfaen" w:hAnsi="Sylfaen" w:cs="Sylfaen"/>
                <w:lang w:val="hy-AM"/>
              </w:rPr>
              <w:t>հ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3EE45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Բնութագրերի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անվանումը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985E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Մեծու</w:t>
            </w:r>
            <w:r w:rsidRPr="00C172E2">
              <w:rPr>
                <w:rFonts w:ascii="Sylfaen" w:hAnsi="Sylfaen"/>
              </w:rPr>
              <w:t>-</w:t>
            </w:r>
            <w:r w:rsidRPr="00C172E2">
              <w:rPr>
                <w:rFonts w:ascii="Sylfaen" w:hAnsi="Sylfaen" w:cs="Sylfaen"/>
              </w:rPr>
              <w:t>թյունը</w:t>
            </w:r>
          </w:p>
        </w:tc>
      </w:tr>
      <w:tr w:rsidR="001B259C" w:rsidRPr="00BA4BE3" w14:paraId="57622603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A23F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/>
              </w:rPr>
              <w:t>1.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F6CB" w14:textId="77777777" w:rsidR="001B259C" w:rsidRPr="00BA4BE3" w:rsidRDefault="001B259C" w:rsidP="00FA35CB">
            <w:pPr>
              <w:ind w:hanging="45"/>
              <w:rPr>
                <w:rFonts w:ascii="Arial Armenian" w:hAnsi="Arial Armenian" w:cs="Arial"/>
              </w:rPr>
            </w:pPr>
            <w:r w:rsidRPr="00C172E2">
              <w:rPr>
                <w:rFonts w:ascii="Sylfaen" w:hAnsi="Sylfaen" w:cs="Sylfaen"/>
              </w:rPr>
              <w:t>Մթնոլորտի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շերտա</w:t>
            </w:r>
            <w:r>
              <w:rPr>
                <w:rFonts w:ascii="Sylfaen" w:hAnsi="Sylfaen" w:cs="Sylfaen"/>
              </w:rPr>
              <w:t>դասավորություն</w:t>
            </w:r>
            <w:r w:rsidRPr="00C172E2">
              <w:rPr>
                <w:rFonts w:ascii="Sylfaen" w:hAnsi="Sylfaen" w:cs="Sylfaen"/>
              </w:rPr>
              <w:t>ից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կախված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գործակիցը</w:t>
            </w:r>
            <w:r w:rsidRPr="00C172E2">
              <w:rPr>
                <w:rFonts w:ascii="Sylfaen" w:hAnsi="Sylfaen"/>
              </w:rPr>
              <w:t xml:space="preserve">, </w:t>
            </w:r>
            <w:r w:rsidRPr="00C172E2">
              <w:rPr>
                <w:rFonts w:ascii="Sylfaen" w:hAnsi="Sylfaen" w:cs="Arial"/>
              </w:rPr>
              <w:t>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B486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/>
              </w:rPr>
              <w:t>200</w:t>
            </w:r>
          </w:p>
        </w:tc>
      </w:tr>
      <w:tr w:rsidR="001B259C" w:rsidRPr="00BA4BE3" w14:paraId="6F303345" w14:textId="77777777" w:rsidTr="007C2C05">
        <w:trPr>
          <w:cantSplit/>
          <w:trHeight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16CF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/>
              </w:rPr>
              <w:t>2.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EC3F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Տեղանքի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ռելիեֆի</w:t>
            </w:r>
            <w:r w:rsidRPr="00C172E2">
              <w:rPr>
                <w:rFonts w:ascii="Sylfaen" w:hAnsi="Sylfaen"/>
              </w:rPr>
              <w:t xml:space="preserve"> </w:t>
            </w:r>
            <w:r w:rsidRPr="00C172E2">
              <w:rPr>
                <w:rFonts w:ascii="Sylfaen" w:hAnsi="Sylfaen" w:cs="Sylfaen"/>
              </w:rPr>
              <w:t>գործակիցը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02033" w14:textId="3AE24002" w:rsidR="001B259C" w:rsidRPr="006D62C1" w:rsidRDefault="001B259C" w:rsidP="00FA35CB">
            <w:pPr>
              <w:ind w:hanging="45"/>
              <w:jc w:val="center"/>
              <w:rPr>
                <w:rFonts w:ascii="Sylfaen" w:hAnsi="Sylfaen"/>
                <w:lang w:val="hy-AM"/>
              </w:rPr>
            </w:pPr>
            <w:r w:rsidRPr="006D62C1">
              <w:rPr>
                <w:rFonts w:ascii="Sylfaen" w:hAnsi="Sylfaen"/>
                <w:lang w:val="en-US"/>
              </w:rPr>
              <w:t>1.</w:t>
            </w:r>
            <w:r w:rsidR="0095656C">
              <w:rPr>
                <w:rFonts w:ascii="Sylfaen" w:hAnsi="Sylfaen"/>
                <w:lang w:val="hy-AM"/>
              </w:rPr>
              <w:t>45</w:t>
            </w:r>
          </w:p>
        </w:tc>
      </w:tr>
      <w:tr w:rsidR="001B259C" w:rsidRPr="00BA4BE3" w14:paraId="3BBEADB0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C9E4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 w:rsidRPr="00C172E2">
              <w:rPr>
                <w:rFonts w:ascii="Sylfaen" w:hAnsi="Sylfaen"/>
              </w:rPr>
              <w:t>3.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F1FD" w14:textId="77777777" w:rsidR="001B259C" w:rsidRPr="00B237F5" w:rsidRDefault="001B259C" w:rsidP="00FA35CB">
            <w:pPr>
              <w:ind w:hanging="45"/>
              <w:rPr>
                <w:rFonts w:ascii="Arial Armenian" w:hAnsi="Arial Armenian"/>
              </w:rPr>
            </w:pPr>
            <w:r w:rsidRPr="00B237F5">
              <w:rPr>
                <w:rFonts w:ascii="Sylfaen" w:hAnsi="Sylfaen" w:cs="Sylfaen"/>
                <w:color w:val="000000"/>
              </w:rPr>
              <w:t>Տարվա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ամենաշոգ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ամսվա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առավելագույն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միջին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ջերմաստիճանը</w:t>
            </w:r>
            <w:r w:rsidRPr="00B237F5">
              <w:rPr>
                <w:rFonts w:ascii="Sylfaen" w:hAnsi="Sylfaen"/>
              </w:rPr>
              <w:t xml:space="preserve">, T </w:t>
            </w:r>
            <w:r w:rsidRPr="00B237F5">
              <w:rPr>
                <w:rFonts w:ascii="Sylfaen" w:hAnsi="Sylfaen"/>
                <w:vertAlign w:val="superscript"/>
              </w:rPr>
              <w:t>0</w:t>
            </w:r>
            <w:r w:rsidRPr="00B237F5">
              <w:rPr>
                <w:rFonts w:ascii="Sylfaen" w:hAnsi="Sylfaen"/>
              </w:rPr>
              <w:t>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5FA8" w14:textId="198AEF9A" w:rsidR="001B259C" w:rsidRPr="007C697F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24.1</w:t>
            </w:r>
          </w:p>
        </w:tc>
      </w:tr>
      <w:tr w:rsidR="001B259C" w:rsidRPr="00BA4BE3" w14:paraId="075A0958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A03F1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4</w:t>
            </w:r>
            <w:r>
              <w:rPr>
                <w:rFonts w:ascii="Sylfaen" w:hAnsi="Sylfaen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0793" w14:textId="77777777" w:rsidR="001B259C" w:rsidRPr="00B237F5" w:rsidRDefault="001B259C" w:rsidP="00FA35CB">
            <w:pPr>
              <w:ind w:hanging="45"/>
              <w:rPr>
                <w:rFonts w:ascii="Sylfaen" w:hAnsi="Sylfaen"/>
              </w:rPr>
            </w:pPr>
            <w:r w:rsidRPr="00B237F5">
              <w:rPr>
                <w:rFonts w:ascii="Sylfaen" w:hAnsi="Sylfaen" w:cs="Sylfaen"/>
                <w:color w:val="000000"/>
              </w:rPr>
              <w:t>Միջին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տարեկան</w:t>
            </w:r>
            <w:r w:rsidRPr="00B237F5">
              <w:rPr>
                <w:color w:val="000000"/>
              </w:rPr>
              <w:t xml:space="preserve"> «</w:t>
            </w:r>
            <w:r w:rsidRPr="00B237F5">
              <w:rPr>
                <w:rFonts w:ascii="Sylfaen" w:hAnsi="Sylfaen" w:cs="Sylfaen"/>
                <w:color w:val="000000"/>
              </w:rPr>
              <w:t>քամիների</w:t>
            </w:r>
            <w:r w:rsidRPr="00B237F5">
              <w:rPr>
                <w:color w:val="000000"/>
              </w:rPr>
              <w:t xml:space="preserve"> </w:t>
            </w:r>
            <w:r w:rsidRPr="00B237F5">
              <w:rPr>
                <w:rFonts w:ascii="Sylfaen" w:hAnsi="Sylfaen" w:cs="Sylfaen"/>
                <w:color w:val="000000"/>
              </w:rPr>
              <w:t>վարդը</w:t>
            </w:r>
            <w:r w:rsidRPr="00B237F5">
              <w:rPr>
                <w:color w:val="000000"/>
              </w:rPr>
              <w:t>» %-</w:t>
            </w:r>
            <w:r w:rsidRPr="00B237F5">
              <w:rPr>
                <w:rFonts w:ascii="Sylfaen" w:hAnsi="Sylfaen" w:cs="Sylfaen"/>
                <w:color w:val="000000"/>
              </w:rPr>
              <w:t>ով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4FC6" w14:textId="5178854C" w:rsidR="007C697F" w:rsidRPr="006D62C1" w:rsidRDefault="007C697F" w:rsidP="00FA35CB">
            <w:pPr>
              <w:rPr>
                <w:rFonts w:ascii="Arial Armenian" w:hAnsi="Arial Armenian"/>
              </w:rPr>
            </w:pPr>
          </w:p>
        </w:tc>
      </w:tr>
      <w:tr w:rsidR="001B259C" w:rsidRPr="00BA4BE3" w14:paraId="7D3F61F4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211B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BBC3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Հյուսիս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EF18" w14:textId="38026C81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</w:t>
            </w:r>
          </w:p>
        </w:tc>
      </w:tr>
      <w:tr w:rsidR="001B259C" w:rsidRPr="00BA4BE3" w14:paraId="75BDE42E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BF9C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81C9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Հյուսիս</w:t>
            </w:r>
            <w:r w:rsidRPr="00C172E2">
              <w:rPr>
                <w:rFonts w:ascii="Sylfaen" w:hAnsi="Sylfaen"/>
              </w:rPr>
              <w:t xml:space="preserve">- </w:t>
            </w:r>
            <w:r w:rsidRPr="00C172E2">
              <w:rPr>
                <w:rFonts w:ascii="Sylfaen" w:hAnsi="Sylfaen" w:cs="Sylfaen"/>
              </w:rPr>
              <w:t>Արևելք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EC1D" w14:textId="111D4D1F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3</w:t>
            </w:r>
          </w:p>
        </w:tc>
      </w:tr>
      <w:tr w:rsidR="001B259C" w:rsidRPr="00BA4BE3" w14:paraId="7E66F4AB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7BC23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5545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Արևելք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07A4" w14:textId="08077558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11</w:t>
            </w:r>
          </w:p>
        </w:tc>
      </w:tr>
      <w:tr w:rsidR="001B259C" w:rsidRPr="00BA4BE3" w14:paraId="3FCE1AC1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3902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E959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Հարավ</w:t>
            </w:r>
            <w:r w:rsidRPr="00C172E2">
              <w:rPr>
                <w:rFonts w:ascii="Sylfaen" w:hAnsi="Sylfaen"/>
              </w:rPr>
              <w:t>-</w:t>
            </w:r>
            <w:r w:rsidRPr="00C172E2">
              <w:rPr>
                <w:rFonts w:ascii="Sylfaen" w:hAnsi="Sylfaen" w:cs="Sylfaen"/>
              </w:rPr>
              <w:t>Արևելք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D038D" w14:textId="212D70A9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9</w:t>
            </w:r>
          </w:p>
        </w:tc>
      </w:tr>
      <w:tr w:rsidR="001B259C" w:rsidRPr="00BA4BE3" w14:paraId="6BB71490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27B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86C1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Հարավ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6D6F" w14:textId="6747C601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5</w:t>
            </w:r>
          </w:p>
        </w:tc>
      </w:tr>
      <w:tr w:rsidR="001B259C" w:rsidRPr="00BA4BE3" w14:paraId="0C1694D2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BEF6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DDE0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Հարավ</w:t>
            </w:r>
            <w:r w:rsidRPr="00C172E2">
              <w:rPr>
                <w:rFonts w:ascii="Sylfaen" w:hAnsi="Sylfaen"/>
              </w:rPr>
              <w:t>-</w:t>
            </w:r>
            <w:r w:rsidRPr="00C172E2">
              <w:rPr>
                <w:rFonts w:ascii="Sylfaen" w:hAnsi="Sylfaen" w:cs="Sylfaen"/>
              </w:rPr>
              <w:t>Արևմուտք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AB38A" w14:textId="2E1652E1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26</w:t>
            </w:r>
          </w:p>
        </w:tc>
      </w:tr>
      <w:tr w:rsidR="001B259C" w:rsidRPr="00BA4BE3" w14:paraId="4AE6D5C4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EE0A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3E6DA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Արևմուտք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FE48" w14:textId="3ABE444B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36</w:t>
            </w:r>
          </w:p>
        </w:tc>
      </w:tr>
      <w:tr w:rsidR="001B259C" w:rsidRPr="00BA4BE3" w14:paraId="58BBCB40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903B" w14:textId="77777777" w:rsidR="001B259C" w:rsidRPr="00BA4BE3" w:rsidRDefault="001B259C" w:rsidP="00FA35CB">
            <w:pPr>
              <w:ind w:hanging="45"/>
              <w:jc w:val="center"/>
              <w:rPr>
                <w:rFonts w:ascii="Arial Armenian" w:hAnsi="Arial Armenian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DA9C" w14:textId="77777777" w:rsidR="001B259C" w:rsidRPr="00C172E2" w:rsidRDefault="001B259C" w:rsidP="00FA35CB">
            <w:pPr>
              <w:ind w:hanging="45"/>
              <w:rPr>
                <w:rFonts w:ascii="Sylfaen" w:hAnsi="Sylfaen"/>
              </w:rPr>
            </w:pPr>
            <w:r w:rsidRPr="00C172E2">
              <w:rPr>
                <w:rFonts w:ascii="Sylfaen" w:hAnsi="Sylfaen" w:cs="Sylfaen"/>
              </w:rPr>
              <w:t>Հյուսիս</w:t>
            </w:r>
            <w:r w:rsidRPr="00C172E2">
              <w:rPr>
                <w:rFonts w:ascii="Sylfaen" w:hAnsi="Sylfaen"/>
              </w:rPr>
              <w:t>-</w:t>
            </w:r>
            <w:r w:rsidRPr="00C172E2">
              <w:rPr>
                <w:rFonts w:ascii="Sylfaen" w:hAnsi="Sylfaen" w:cs="Sylfaen"/>
              </w:rPr>
              <w:t>Արևմուտք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6ED6" w14:textId="304ED08E" w:rsidR="001B259C" w:rsidRPr="006D62C1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8</w:t>
            </w:r>
          </w:p>
        </w:tc>
      </w:tr>
      <w:tr w:rsidR="001B259C" w:rsidRPr="00BA4BE3" w14:paraId="675FB861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4957" w14:textId="77777777" w:rsidR="001B259C" w:rsidRPr="00C172E2" w:rsidRDefault="001B259C" w:rsidP="00FA35CB">
            <w:pPr>
              <w:ind w:hanging="45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5</w:t>
            </w:r>
            <w:r w:rsidRPr="00C172E2">
              <w:rPr>
                <w:rFonts w:ascii="Sylfaen" w:hAnsi="Sylfaen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6873" w14:textId="77777777" w:rsidR="001B259C" w:rsidRPr="00FB00C6" w:rsidRDefault="001B259C" w:rsidP="00FA35CB">
            <w:pPr>
              <w:ind w:hanging="45"/>
              <w:rPr>
                <w:rFonts w:ascii="Sylfaen" w:hAnsi="Sylfaen"/>
                <w:color w:val="000000"/>
              </w:rPr>
            </w:pPr>
            <w:r w:rsidRPr="00FB00C6">
              <w:rPr>
                <w:rFonts w:ascii="Sylfaen" w:hAnsi="Sylfaen"/>
                <w:color w:val="000000"/>
              </w:rPr>
              <w:t>Քամու բազմամյա միջին արագությունը (մ/վրկ), որը հնարավոր է 20 տարին մեկ անգամ (5% ապահովվածությամբ)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AF15" w14:textId="374BDD20" w:rsidR="001B259C" w:rsidRPr="007C697F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2.7</w:t>
            </w:r>
          </w:p>
        </w:tc>
      </w:tr>
      <w:tr w:rsidR="001B259C" w:rsidRPr="00BA4BE3" w14:paraId="617F2B94" w14:textId="77777777" w:rsidTr="007C2C05">
        <w:trPr>
          <w:cantSplit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55E6" w14:textId="6A3D8A96" w:rsidR="001B259C" w:rsidRPr="00FA35CB" w:rsidRDefault="001B259C" w:rsidP="00FA35CB">
            <w:pPr>
              <w:ind w:hanging="45"/>
              <w:jc w:val="center"/>
              <w:rPr>
                <w:lang w:val="en-US"/>
              </w:rPr>
            </w:pPr>
            <w:r>
              <w:rPr>
                <w:rFonts w:ascii="Sylfaen" w:hAnsi="Sylfaen"/>
                <w:lang w:val="hy-AM"/>
              </w:rPr>
              <w:lastRenderedPageBreak/>
              <w:t>6</w:t>
            </w:r>
            <w:r w:rsidR="00FA35CB">
              <w:rPr>
                <w:lang w:val="en-US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951A4" w14:textId="77777777" w:rsidR="001B259C" w:rsidRPr="00FB00C6" w:rsidRDefault="001B259C" w:rsidP="00FA35CB">
            <w:pPr>
              <w:ind w:hanging="45"/>
              <w:rPr>
                <w:rFonts w:ascii="Sylfaen" w:hAnsi="Sylfaen"/>
                <w:color w:val="000000"/>
              </w:rPr>
            </w:pPr>
            <w:r w:rsidRPr="00FB00C6">
              <w:rPr>
                <w:rFonts w:ascii="Sylfaen" w:hAnsi="Sylfaen"/>
                <w:color w:val="000000"/>
              </w:rPr>
              <w:t>Քամու բազմամյա միջին առավելագույն արագությունը (մ/վրկ), որը հնարավոր է 20 տարին մեկ անգամ (5% ապահովվածությամբ)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C86F" w14:textId="5BB9F6B1" w:rsidR="001B259C" w:rsidRPr="007C697F" w:rsidRDefault="007C697F" w:rsidP="00FA35CB">
            <w:pPr>
              <w:ind w:hanging="45"/>
              <w:jc w:val="center"/>
              <w:rPr>
                <w:rFonts w:ascii="Sylfaen" w:hAnsi="Sylfaen"/>
                <w:lang w:val="en-US"/>
              </w:rPr>
            </w:pPr>
            <w:r>
              <w:rPr>
                <w:rFonts w:ascii="Sylfaen" w:hAnsi="Sylfaen"/>
                <w:lang w:val="en-US"/>
              </w:rPr>
              <w:t>26</w:t>
            </w:r>
          </w:p>
        </w:tc>
      </w:tr>
    </w:tbl>
    <w:p w14:paraId="66B7C420" w14:textId="77777777" w:rsidR="001B259C" w:rsidRDefault="001B259C" w:rsidP="001351F0">
      <w:pPr>
        <w:pStyle w:val="BodyTextIndent3"/>
        <w:spacing w:line="276" w:lineRule="auto"/>
        <w:ind w:left="0" w:hanging="45"/>
        <w:jc w:val="both"/>
        <w:rPr>
          <w:rFonts w:ascii="Sylfaen" w:hAnsi="Sylfaen" w:cs="Sylfaen"/>
          <w:sz w:val="24"/>
          <w:szCs w:val="24"/>
          <w:u w:val="single"/>
        </w:rPr>
      </w:pPr>
    </w:p>
    <w:p w14:paraId="32EBE707" w14:textId="77777777" w:rsidR="001B259C" w:rsidRPr="00D813A3" w:rsidRDefault="001B259C" w:rsidP="001351F0">
      <w:pPr>
        <w:pStyle w:val="Heading2"/>
        <w:numPr>
          <w:ilvl w:val="1"/>
          <w:numId w:val="10"/>
        </w:numPr>
        <w:spacing w:before="120" w:after="120"/>
        <w:ind w:left="1245" w:hanging="45"/>
        <w:rPr>
          <w:color w:val="000000"/>
          <w:sz w:val="22"/>
          <w:szCs w:val="22"/>
        </w:rPr>
      </w:pPr>
      <w:bookmarkStart w:id="13" w:name="_Toc85453025"/>
      <w:r w:rsidRPr="00030139">
        <w:rPr>
          <w:rFonts w:ascii="Sylfaen" w:hAnsi="Sylfaen"/>
          <w:i/>
          <w:color w:val="auto"/>
          <w:sz w:val="24"/>
          <w:szCs w:val="24"/>
        </w:rPr>
        <w:t>Վնասակար նյութերի ցրման հաշվարկի հակիրճ արդյունքները</w:t>
      </w:r>
      <w:bookmarkEnd w:id="13"/>
    </w:p>
    <w:p w14:paraId="1F0AC47F" w14:textId="77777777" w:rsidR="001B259C" w:rsidRPr="00273E40" w:rsidRDefault="001B259C" w:rsidP="001351F0">
      <w:pPr>
        <w:pStyle w:val="NormalWeb"/>
        <w:shd w:val="clear" w:color="auto" w:fill="FFFFFF"/>
        <w:spacing w:before="120" w:beforeAutospacing="0" w:after="0" w:afterAutospacing="0" w:line="276" w:lineRule="auto"/>
        <w:ind w:hanging="45"/>
        <w:jc w:val="both"/>
        <w:rPr>
          <w:rFonts w:ascii="Sylfaen" w:hAnsi="Sylfaen"/>
          <w:color w:val="000000"/>
          <w:lang w:val="af-ZA"/>
        </w:rPr>
      </w:pPr>
      <w:r w:rsidRPr="00273E40">
        <w:rPr>
          <w:rFonts w:ascii="Sylfaen" w:hAnsi="Sylfaen" w:cs="Sylfaen"/>
          <w:color w:val="000000"/>
          <w:lang w:val="en-US"/>
        </w:rPr>
        <w:t>Վ</w:t>
      </w:r>
      <w:r w:rsidRPr="00273E40">
        <w:rPr>
          <w:rFonts w:ascii="Sylfaen" w:hAnsi="Sylfaen" w:cs="Sylfaen"/>
          <w:color w:val="000000"/>
        </w:rPr>
        <w:t>նասակար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նյութերի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արտանետումների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ցրման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հաշվարկը</w:t>
      </w:r>
      <w:r w:rsidRPr="00273E40">
        <w:rPr>
          <w:rFonts w:ascii="Sylfaen" w:hAnsi="Sylfaen"/>
          <w:color w:val="000000"/>
          <w:lang w:val="af-ZA"/>
        </w:rPr>
        <w:t xml:space="preserve">, </w:t>
      </w:r>
      <w:proofErr w:type="spellStart"/>
      <w:r w:rsidRPr="00273E40">
        <w:rPr>
          <w:rFonts w:ascii="Sylfaen" w:hAnsi="Sylfaen" w:cs="Sylfaen"/>
          <w:color w:val="000000"/>
          <w:lang w:val="en-US"/>
        </w:rPr>
        <w:t>կատարվել</w:t>
      </w:r>
      <w:proofErr w:type="spellEnd"/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է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  <w:lang w:val="af-ZA"/>
        </w:rPr>
        <w:t>“</w:t>
      </w:r>
      <w:proofErr w:type="spellStart"/>
      <w:r>
        <w:rPr>
          <w:rFonts w:ascii="Sylfaen" w:hAnsi="Sylfaen" w:cs="Sylfaen"/>
          <w:color w:val="000000"/>
          <w:lang w:val="en-US"/>
        </w:rPr>
        <w:t>Էռա</w:t>
      </w:r>
      <w:proofErr w:type="spellEnd"/>
      <w:r w:rsidRPr="00273E40">
        <w:rPr>
          <w:rFonts w:ascii="Sylfaen" w:hAnsi="Sylfaen" w:cs="Sylfaen"/>
          <w:color w:val="000000"/>
          <w:lang w:val="af-ZA"/>
        </w:rPr>
        <w:t>”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համակարգչային</w:t>
      </w:r>
      <w:r w:rsidRPr="00273E40">
        <w:rPr>
          <w:rFonts w:ascii="Sylfaen" w:hAnsi="Sylfaen"/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ծրագրի</w:t>
      </w:r>
      <w:r w:rsidRPr="00273E40">
        <w:rPr>
          <w:rFonts w:ascii="Sylfaen" w:hAnsi="Sylfaen"/>
          <w:color w:val="000000"/>
          <w:lang w:val="af-ZA"/>
        </w:rPr>
        <w:t xml:space="preserve"> </w:t>
      </w:r>
      <w:proofErr w:type="spellStart"/>
      <w:r>
        <w:rPr>
          <w:rFonts w:ascii="Sylfaen" w:hAnsi="Sylfaen" w:cs="Sylfaen"/>
          <w:color w:val="000000"/>
          <w:lang w:val="en-US"/>
        </w:rPr>
        <w:t>միջոցով</w:t>
      </w:r>
      <w:proofErr w:type="spellEnd"/>
      <w:r w:rsidRPr="00273E40">
        <w:rPr>
          <w:rFonts w:ascii="Sylfaen" w:hAnsi="Sylfaen"/>
          <w:color w:val="000000"/>
          <w:lang w:val="af-ZA"/>
        </w:rPr>
        <w:t xml:space="preserve">: </w:t>
      </w:r>
    </w:p>
    <w:p w14:paraId="7B210484" w14:textId="0A904B67" w:rsidR="001B259C" w:rsidRPr="004318E7" w:rsidRDefault="001B259C" w:rsidP="001351F0">
      <w:pPr>
        <w:shd w:val="clear" w:color="auto" w:fill="FFFFFF"/>
        <w:spacing w:line="276" w:lineRule="auto"/>
        <w:ind w:hanging="45"/>
        <w:jc w:val="both"/>
        <w:rPr>
          <w:rFonts w:ascii="Sylfaen" w:hAnsi="Sylfaen" w:cs="Sylfaen"/>
          <w:color w:val="000000"/>
          <w:lang w:val="hy-AM"/>
        </w:rPr>
      </w:pPr>
      <w:r>
        <w:rPr>
          <w:rFonts w:ascii="Sylfaen" w:hAnsi="Sylfaen" w:cs="Sylfaen"/>
          <w:color w:val="000000"/>
          <w:lang w:val="hy-AM"/>
        </w:rPr>
        <w:t xml:space="preserve">Սույն նախագծում օգտագործվել են </w:t>
      </w:r>
      <w:r>
        <w:rPr>
          <w:rFonts w:ascii="Sylfaen" w:hAnsi="Sylfaen" w:cs="Sylfaen"/>
          <w:color w:val="000000"/>
        </w:rPr>
        <w:t>“Հիդրոօդերևութաբանության և մոնիթորինգի կենտրոն” ՊՈԱԿ</w:t>
      </w:r>
      <w:r>
        <w:rPr>
          <w:rFonts w:ascii="Sylfaen" w:hAnsi="Sylfaen" w:cs="Sylfaen"/>
          <w:color w:val="000000"/>
          <w:lang w:val="hy-AM"/>
        </w:rPr>
        <w:t xml:space="preserve"> ձեռնակի ցուցանիշները՝ ըստ բնակավայրի բնակչության թվի</w:t>
      </w:r>
      <w:r>
        <w:rPr>
          <w:rFonts w:ascii="Sylfaen" w:hAnsi="Sylfaen" w:cs="Sylfaen"/>
          <w:color w:val="000000"/>
        </w:rPr>
        <w:t xml:space="preserve">:  </w:t>
      </w:r>
      <w:r w:rsidR="004318E7">
        <w:rPr>
          <w:rFonts w:ascii="Sylfaen" w:hAnsi="Sylfaen" w:cs="Sylfaen"/>
          <w:color w:val="000000"/>
          <w:lang w:val="hy-AM"/>
        </w:rPr>
        <w:t>Արմանիս թաղամասը գտնվում է հանքից մի փ</w:t>
      </w:r>
      <w:r w:rsidR="00E52B5F">
        <w:rPr>
          <w:rFonts w:ascii="Sylfaen" w:hAnsi="Sylfaen" w:cs="Sylfaen"/>
          <w:color w:val="000000"/>
          <w:lang w:val="hy-AM"/>
        </w:rPr>
        <w:t>ո</w:t>
      </w:r>
      <w:r w:rsidR="004318E7">
        <w:rPr>
          <w:rFonts w:ascii="Sylfaen" w:hAnsi="Sylfaen" w:cs="Sylfaen"/>
          <w:color w:val="000000"/>
          <w:lang w:val="hy-AM"/>
        </w:rPr>
        <w:t>քր ավելի քան 1 կմ, իսկ Ստեփանավանը՝ ավելի քան 7 կմ հեռավորության վրա։ Արմանիսի բնակչությունը վերջին տարիներին տատանվում է 400 – 600 մարդ, ուստի ֆոնային աղտոտվածության ցուցանիշները վերցվել են մին</w:t>
      </w:r>
      <w:r w:rsidR="00E52B5F">
        <w:rPr>
          <w:rFonts w:ascii="Sylfaen" w:hAnsi="Sylfaen" w:cs="Sylfaen"/>
          <w:color w:val="000000"/>
          <w:lang w:val="hy-AM"/>
        </w:rPr>
        <w:t>չ</w:t>
      </w:r>
      <w:r w:rsidR="004318E7">
        <w:rPr>
          <w:rFonts w:ascii="Sylfaen" w:hAnsi="Sylfaen" w:cs="Sylfaen"/>
          <w:color w:val="000000"/>
          <w:lang w:val="hy-AM"/>
        </w:rPr>
        <w:t>և 10000 բնակչության համար։</w:t>
      </w:r>
    </w:p>
    <w:p w14:paraId="4D40A776" w14:textId="68E9A230" w:rsidR="00BD6404" w:rsidRPr="00ED5674" w:rsidRDefault="00BD6404" w:rsidP="00BD6404">
      <w:pPr>
        <w:pStyle w:val="ListParagraph"/>
        <w:numPr>
          <w:ilvl w:val="0"/>
          <w:numId w:val="20"/>
        </w:numPr>
        <w:spacing w:before="120" w:after="120" w:line="276" w:lineRule="auto"/>
        <w:ind w:firstLine="567"/>
        <w:jc w:val="both"/>
        <w:rPr>
          <w:rFonts w:ascii="Sylfaen" w:hAnsi="Sylfaen" w:cs="Sylfaen"/>
        </w:rPr>
      </w:pPr>
      <w:r w:rsidRPr="00ED5674">
        <w:rPr>
          <w:rFonts w:ascii="Sylfaen" w:hAnsi="Sylfaen" w:cs="Sylfaen"/>
        </w:rPr>
        <w:t>Փոշի՝ 0.</w:t>
      </w:r>
      <w:r w:rsidR="00E52B5F">
        <w:rPr>
          <w:rFonts w:ascii="Sylfaen" w:hAnsi="Sylfaen" w:cs="Sylfaen"/>
          <w:lang w:val="hy-AM"/>
        </w:rPr>
        <w:t>2</w:t>
      </w:r>
      <w:r w:rsidRPr="00ED5674">
        <w:rPr>
          <w:rFonts w:ascii="Sylfaen" w:hAnsi="Sylfaen" w:cs="Sylfaen"/>
        </w:rPr>
        <w:t xml:space="preserve"> մգ/մ</w:t>
      </w:r>
      <w:r w:rsidRPr="00ED5674">
        <w:rPr>
          <w:rFonts w:ascii="Sylfaen" w:hAnsi="Sylfaen" w:cs="Sylfaen"/>
          <w:vertAlign w:val="superscript"/>
        </w:rPr>
        <w:t>3</w:t>
      </w:r>
      <w:r w:rsidRPr="00ED5674">
        <w:rPr>
          <w:rFonts w:ascii="Sylfaen" w:hAnsi="Sylfaen" w:cs="Sylfaen"/>
        </w:rPr>
        <w:t>;</w:t>
      </w:r>
    </w:p>
    <w:p w14:paraId="44652EE9" w14:textId="2A58696D" w:rsidR="00BD6404" w:rsidRPr="00ED5674" w:rsidRDefault="00BD6404" w:rsidP="00BD6404">
      <w:pPr>
        <w:pStyle w:val="ListParagraph"/>
        <w:numPr>
          <w:ilvl w:val="0"/>
          <w:numId w:val="20"/>
        </w:numPr>
        <w:spacing w:before="120" w:after="120" w:line="276" w:lineRule="auto"/>
        <w:ind w:firstLine="567"/>
        <w:jc w:val="both"/>
        <w:rPr>
          <w:rFonts w:ascii="Sylfaen" w:hAnsi="Sylfaen" w:cs="Sylfaen"/>
        </w:rPr>
      </w:pPr>
      <w:r w:rsidRPr="00ED5674">
        <w:rPr>
          <w:rFonts w:ascii="Sylfaen" w:hAnsi="Sylfaen" w:cs="Sylfaen"/>
        </w:rPr>
        <w:t>Ծծմբի երկօքսիդ՝ 0.0</w:t>
      </w:r>
      <w:r w:rsidR="00E52B5F">
        <w:rPr>
          <w:rFonts w:ascii="Sylfaen" w:hAnsi="Sylfaen" w:cs="Sylfaen"/>
          <w:lang w:val="hy-AM"/>
        </w:rPr>
        <w:t>2</w:t>
      </w:r>
      <w:r w:rsidRPr="007022FE">
        <w:rPr>
          <w:rFonts w:ascii="Sylfaen" w:hAnsi="Sylfaen" w:cs="Sylfaen"/>
        </w:rPr>
        <w:t xml:space="preserve"> </w:t>
      </w:r>
      <w:r w:rsidRPr="00ED5674">
        <w:rPr>
          <w:rFonts w:ascii="Sylfaen" w:hAnsi="Sylfaen" w:cs="Sylfaen"/>
        </w:rPr>
        <w:t>մգ/մ</w:t>
      </w:r>
      <w:r w:rsidRPr="00ED5674">
        <w:rPr>
          <w:rFonts w:ascii="Sylfaen" w:hAnsi="Sylfaen" w:cs="Sylfaen"/>
          <w:vertAlign w:val="superscript"/>
        </w:rPr>
        <w:t>3</w:t>
      </w:r>
      <w:r w:rsidRPr="00ED5674">
        <w:rPr>
          <w:rFonts w:ascii="Sylfaen" w:hAnsi="Sylfaen" w:cs="Sylfaen"/>
        </w:rPr>
        <w:t>;</w:t>
      </w:r>
    </w:p>
    <w:p w14:paraId="78C580B3" w14:textId="77777777" w:rsidR="00BD6404" w:rsidRPr="00ED5674" w:rsidRDefault="00BD6404" w:rsidP="00BD6404">
      <w:pPr>
        <w:pStyle w:val="ListParagraph"/>
        <w:numPr>
          <w:ilvl w:val="0"/>
          <w:numId w:val="20"/>
        </w:numPr>
        <w:spacing w:before="120" w:after="120" w:line="276" w:lineRule="auto"/>
        <w:ind w:firstLine="567"/>
        <w:jc w:val="both"/>
        <w:rPr>
          <w:rFonts w:ascii="Sylfaen" w:hAnsi="Sylfaen" w:cs="Sylfaen"/>
        </w:rPr>
      </w:pPr>
      <w:r w:rsidRPr="00ED5674">
        <w:rPr>
          <w:rFonts w:ascii="Sylfaen" w:hAnsi="Sylfaen" w:cs="Sylfaen"/>
        </w:rPr>
        <w:t>Ազոտի երկօքսիդ՝ 0.015</w:t>
      </w:r>
      <w:r w:rsidRPr="007022FE">
        <w:rPr>
          <w:rFonts w:ascii="Sylfaen" w:hAnsi="Sylfaen" w:cs="Sylfaen"/>
        </w:rPr>
        <w:t xml:space="preserve"> </w:t>
      </w:r>
      <w:r w:rsidRPr="00ED5674">
        <w:rPr>
          <w:rFonts w:ascii="Sylfaen" w:hAnsi="Sylfaen" w:cs="Sylfaen"/>
        </w:rPr>
        <w:t>մգ/մ</w:t>
      </w:r>
      <w:r w:rsidRPr="00ED5674">
        <w:rPr>
          <w:rFonts w:ascii="Sylfaen" w:hAnsi="Sylfaen" w:cs="Sylfaen"/>
          <w:vertAlign w:val="superscript"/>
        </w:rPr>
        <w:t>3</w:t>
      </w:r>
      <w:r w:rsidRPr="00ED5674">
        <w:rPr>
          <w:rFonts w:ascii="Sylfaen" w:hAnsi="Sylfaen" w:cs="Sylfaen"/>
        </w:rPr>
        <w:t>;</w:t>
      </w:r>
    </w:p>
    <w:p w14:paraId="4BE74DFC" w14:textId="77777777" w:rsidR="00BD6404" w:rsidRPr="00D729B7" w:rsidRDefault="00BD6404" w:rsidP="00BD6404">
      <w:pPr>
        <w:pStyle w:val="ListParagraph"/>
        <w:numPr>
          <w:ilvl w:val="0"/>
          <w:numId w:val="20"/>
        </w:numPr>
        <w:spacing w:before="120" w:after="120" w:line="276" w:lineRule="auto"/>
        <w:ind w:firstLine="567"/>
        <w:jc w:val="both"/>
        <w:rPr>
          <w:rFonts w:ascii="Sylfaen" w:hAnsi="Sylfaen" w:cs="Sylfaen"/>
        </w:rPr>
      </w:pPr>
      <w:r w:rsidRPr="00ED5674">
        <w:rPr>
          <w:rFonts w:ascii="Sylfaen" w:hAnsi="Sylfaen" w:cs="Sylfaen"/>
        </w:rPr>
        <w:t>Ածխածնի օքսիդ՝ 0.8</w:t>
      </w:r>
      <w:r w:rsidRPr="007022FE">
        <w:rPr>
          <w:rFonts w:ascii="Sylfaen" w:hAnsi="Sylfaen" w:cs="Sylfaen"/>
        </w:rPr>
        <w:t xml:space="preserve"> </w:t>
      </w:r>
      <w:r w:rsidRPr="00ED5674">
        <w:rPr>
          <w:rFonts w:ascii="Sylfaen" w:hAnsi="Sylfaen" w:cs="Sylfaen"/>
        </w:rPr>
        <w:t>մգ/մ</w:t>
      </w:r>
      <w:r w:rsidRPr="00ED5674">
        <w:rPr>
          <w:rFonts w:ascii="Sylfaen" w:hAnsi="Sylfaen" w:cs="Sylfaen"/>
          <w:vertAlign w:val="superscript"/>
        </w:rPr>
        <w:t>3</w:t>
      </w:r>
      <w:r>
        <w:rPr>
          <w:rFonts w:ascii="Sylfaen" w:hAnsi="Sylfaen" w:cs="Sylfaen"/>
        </w:rPr>
        <w:t>:</w:t>
      </w:r>
    </w:p>
    <w:p w14:paraId="3CB727A0" w14:textId="77777777" w:rsidR="001B259C" w:rsidRPr="00273E40" w:rsidRDefault="001B259C" w:rsidP="001351F0">
      <w:pPr>
        <w:pStyle w:val="Heading1"/>
        <w:numPr>
          <w:ilvl w:val="0"/>
          <w:numId w:val="10"/>
        </w:numPr>
        <w:tabs>
          <w:tab w:val="num" w:pos="1080"/>
        </w:tabs>
        <w:spacing w:before="360"/>
        <w:ind w:left="1080" w:hanging="45"/>
        <w:rPr>
          <w:rFonts w:ascii="Sylfaen" w:hAnsi="Sylfaen"/>
          <w:color w:val="auto"/>
        </w:rPr>
      </w:pPr>
      <w:bookmarkStart w:id="14" w:name="_Toc85453026"/>
      <w:r w:rsidRPr="00273E40">
        <w:rPr>
          <w:rFonts w:ascii="Sylfaen" w:hAnsi="Sylfaen"/>
          <w:color w:val="auto"/>
        </w:rPr>
        <w:t>ՍԹԱ նորմատիվների որոշումը, արտանետումների չափաքանակների առաջարկը</w:t>
      </w:r>
      <w:bookmarkEnd w:id="14"/>
    </w:p>
    <w:p w14:paraId="5977FFB6" w14:textId="77777777" w:rsidR="001B259C" w:rsidRPr="005B5B23" w:rsidRDefault="001B259C" w:rsidP="001351F0">
      <w:pPr>
        <w:autoSpaceDE w:val="0"/>
        <w:autoSpaceDN w:val="0"/>
        <w:adjustRightInd w:val="0"/>
        <w:spacing w:before="120" w:after="120" w:line="276" w:lineRule="auto"/>
        <w:ind w:hanging="45"/>
        <w:jc w:val="both"/>
        <w:rPr>
          <w:rFonts w:ascii="Sylfaen" w:eastAsia="Calibri" w:hAnsi="Sylfaen" w:cs="ArialLatArm"/>
          <w:lang w:eastAsia="en-US"/>
        </w:rPr>
      </w:pPr>
      <w:r w:rsidRPr="005B5B23">
        <w:rPr>
          <w:rFonts w:ascii="Sylfaen" w:eastAsia="Calibri" w:hAnsi="Sylfaen" w:cs="Sylfaen"/>
          <w:lang w:eastAsia="en-US"/>
        </w:rPr>
        <w:t>Մթնոլորտում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վնասակար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նյութերի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արտանետումների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ցրման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հաշվարկի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արդյունքները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ներկա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վիճակի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և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հեռանկարի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համար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ցույց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են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տալիս</w:t>
      </w:r>
      <w:r w:rsidRPr="005B5B23">
        <w:rPr>
          <w:rFonts w:ascii="Sylfaen" w:eastAsia="Calibri" w:hAnsi="Sylfaen" w:cs="ArialLatArm"/>
          <w:lang w:eastAsia="en-US"/>
        </w:rPr>
        <w:t xml:space="preserve">, </w:t>
      </w:r>
      <w:r w:rsidRPr="005B5B23">
        <w:rPr>
          <w:rFonts w:ascii="Sylfaen" w:eastAsia="Calibri" w:hAnsi="Sylfaen" w:cs="Sylfaen"/>
          <w:lang w:eastAsia="en-US"/>
        </w:rPr>
        <w:t>որ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սահմանային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թույլատրելի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կոնցենտրացիաների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գերազանցում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չի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դիտվում</w:t>
      </w:r>
      <w:r w:rsidRPr="005B5B23">
        <w:rPr>
          <w:rFonts w:ascii="Sylfaen" w:eastAsia="Calibri" w:hAnsi="Sylfaen" w:cs="ArialLatArm"/>
          <w:lang w:eastAsia="en-US"/>
        </w:rPr>
        <w:t xml:space="preserve">, </w:t>
      </w:r>
      <w:r w:rsidRPr="005B5B23">
        <w:rPr>
          <w:rFonts w:ascii="Sylfaen" w:eastAsia="Calibri" w:hAnsi="Sylfaen" w:cs="Sylfaen"/>
          <w:lang w:eastAsia="en-US"/>
        </w:rPr>
        <w:t>այդ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իսկ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պատճառով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վնասակար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նյութերի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համար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սահմանված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նորմատիվները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առաջարկվում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է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ընդունել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որպես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ՍԹԱ</w:t>
      </w:r>
      <w:r w:rsidRPr="005B5B23">
        <w:rPr>
          <w:rFonts w:ascii="Sylfaen" w:eastAsia="Calibri" w:hAnsi="Sylfaen" w:cs="ArialLatArm"/>
          <w:lang w:eastAsia="en-US"/>
        </w:rPr>
        <w:t>:</w:t>
      </w:r>
    </w:p>
    <w:p w14:paraId="612B44FF" w14:textId="5DC1DAA1" w:rsidR="00FA35CB" w:rsidRDefault="00FA35CB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Sylfaen"/>
          <w:lang w:eastAsia="en-US"/>
        </w:rPr>
      </w:pPr>
      <w:r>
        <w:rPr>
          <w:rFonts w:ascii="Sylfaen" w:eastAsia="Calibri" w:hAnsi="Sylfaen" w:cs="Sylfaen"/>
          <w:lang w:eastAsia="en-US"/>
        </w:rPr>
        <w:t>Աղյուսակում բերված են արտանետվող նյութերի գետնամերձ կոնցենտրացիաները ՍԹԿ մասով և մգ/մ</w:t>
      </w:r>
      <w:r w:rsidRPr="00FA35CB">
        <w:rPr>
          <w:rFonts w:ascii="Sylfaen" w:eastAsia="Calibri" w:hAnsi="Sylfaen" w:cs="Sylfaen"/>
          <w:vertAlign w:val="superscript"/>
          <w:lang w:eastAsia="en-US"/>
        </w:rPr>
        <w:t>3</w:t>
      </w:r>
      <w:r>
        <w:rPr>
          <w:rFonts w:ascii="Sylfaen" w:eastAsia="Calibri" w:hAnsi="Sylfaen" w:cs="Sylfaen"/>
          <w:lang w:eastAsia="en-US"/>
        </w:rPr>
        <w:t xml:space="preserve">: </w:t>
      </w:r>
    </w:p>
    <w:tbl>
      <w:tblPr>
        <w:tblW w:w="878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070"/>
        <w:gridCol w:w="2176"/>
      </w:tblGrid>
      <w:tr w:rsidR="00FA35CB" w:rsidRPr="00BE70A1" w14:paraId="347BA5D5" w14:textId="77777777" w:rsidTr="00FA35CB">
        <w:trPr>
          <w:trHeight w:val="394"/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0ED3C22" w14:textId="77777777" w:rsidR="00FA35CB" w:rsidRPr="00BE70A1" w:rsidRDefault="00FA35CB" w:rsidP="007C2C05">
            <w:pPr>
              <w:pStyle w:val="NormalWeb"/>
              <w:ind w:left="183" w:right="143" w:hanging="45"/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Աղտոտող</w:t>
            </w:r>
            <w:r w:rsidRPr="00BE70A1"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նյութը</w:t>
            </w:r>
          </w:p>
        </w:tc>
        <w:tc>
          <w:tcPr>
            <w:tcW w:w="424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28E8E6" w14:textId="37DB25B7" w:rsidR="00FA35CB" w:rsidRPr="00FA35CB" w:rsidRDefault="00FA35CB" w:rsidP="007C2C05">
            <w:pPr>
              <w:pStyle w:val="NormalWeb"/>
              <w:ind w:left="134" w:right="78" w:hanging="45"/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Գետնամերձ</w:t>
            </w:r>
            <w:proofErr w:type="spellEnd"/>
            <w:r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en-US"/>
              </w:rPr>
              <w:t>կոնցենտրացիաներ</w:t>
            </w:r>
            <w:proofErr w:type="spellEnd"/>
          </w:p>
        </w:tc>
      </w:tr>
      <w:tr w:rsidR="00FA35CB" w:rsidRPr="00BE70A1" w14:paraId="575FD468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95B3E6" w14:textId="77777777" w:rsidR="00FA35CB" w:rsidRPr="00BE70A1" w:rsidRDefault="00FA35CB" w:rsidP="007C2C05">
            <w:pPr>
              <w:ind w:left="183" w:right="97" w:hanging="45"/>
              <w:rPr>
                <w:rFonts w:ascii="Sylfaen" w:hAnsi="Sylfaen"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233807" w14:textId="318B6CF7" w:rsidR="00FA35CB" w:rsidRPr="00FA35CB" w:rsidRDefault="00FA35CB" w:rsidP="007C2C05">
            <w:pPr>
              <w:pStyle w:val="NormalWeb"/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 w:cs="Sylfaen"/>
                <w:color w:val="000000"/>
                <w:sz w:val="22"/>
                <w:szCs w:val="22"/>
                <w:lang w:val="en-US"/>
              </w:rPr>
              <w:t xml:space="preserve">ՍԹԿ </w:t>
            </w:r>
            <w:proofErr w:type="spellStart"/>
            <w:r>
              <w:rPr>
                <w:rFonts w:ascii="Sylfaen" w:hAnsi="Sylfaen" w:cs="Sylfaen"/>
                <w:color w:val="000000"/>
                <w:sz w:val="22"/>
                <w:szCs w:val="22"/>
                <w:lang w:val="en-US"/>
              </w:rPr>
              <w:t>մասով</w:t>
            </w:r>
            <w:proofErr w:type="spellEnd"/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29243C" w14:textId="0A0B0E53" w:rsidR="00FA35CB" w:rsidRPr="00FA35CB" w:rsidRDefault="00FA35CB" w:rsidP="00FA35CB">
            <w:pPr>
              <w:pStyle w:val="NormalWeb"/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Sylfaen" w:hAnsi="Sylfaen" w:cs="Sylfaen"/>
                <w:color w:val="000000"/>
                <w:sz w:val="22"/>
                <w:szCs w:val="22"/>
                <w:lang w:val="en-US"/>
              </w:rPr>
              <w:t>մգ</w:t>
            </w:r>
            <w:proofErr w:type="spellEnd"/>
            <w:r w:rsidRPr="00BE70A1">
              <w:rPr>
                <w:rFonts w:ascii="Sylfaen" w:hAnsi="Sylfaen"/>
                <w:color w:val="000000"/>
                <w:sz w:val="22"/>
                <w:szCs w:val="22"/>
              </w:rPr>
              <w:t>/</w:t>
            </w: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մ</w:t>
            </w:r>
            <w:r w:rsidRPr="00FA35CB">
              <w:rPr>
                <w:rFonts w:ascii="Sylfaen" w:hAnsi="Sylfaen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</w:tr>
      <w:tr w:rsidR="00FA35CB" w:rsidRPr="00B0603B" w14:paraId="148D7763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6485FB" w14:textId="77777777" w:rsidR="00FA35CB" w:rsidRPr="00B0603B" w:rsidRDefault="00FA35CB" w:rsidP="007C2C05">
            <w:pPr>
              <w:pStyle w:val="NormalWeb"/>
              <w:ind w:left="183" w:right="97" w:hanging="45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>Անօրգանական</w:t>
            </w:r>
            <w:proofErr w:type="spell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>փոշի</w:t>
            </w:r>
            <w:proofErr w:type="spell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(SiO</w:t>
            </w:r>
            <w:proofErr w:type="gramStart"/>
            <w:r w:rsidRPr="00B0603B">
              <w:rPr>
                <w:rFonts w:ascii="Sylfaen" w:hAnsi="Sylfaen" w:cs="Sylfaen"/>
                <w:sz w:val="22"/>
                <w:szCs w:val="22"/>
                <w:vertAlign w:val="subscript"/>
                <w:lang w:val="en-US"/>
              </w:rPr>
              <w:t>2</w:t>
            </w:r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 20</w:t>
            </w:r>
            <w:proofErr w:type="gram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– 70 %)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74ACC0" w14:textId="38BA184A" w:rsidR="00FA35CB" w:rsidRPr="001A1F25" w:rsidRDefault="001A1F25" w:rsidP="007C2C05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0.371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140EED" w14:textId="564299F6" w:rsidR="00FA35CB" w:rsidRPr="001A1F25" w:rsidRDefault="001A1F25" w:rsidP="007C2C05">
            <w:pPr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0.111</w:t>
            </w:r>
          </w:p>
        </w:tc>
      </w:tr>
      <w:tr w:rsidR="00FA35CB" w:rsidRPr="00B0603B" w14:paraId="785C389B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29C9EA" w14:textId="77777777" w:rsidR="00FA35CB" w:rsidRPr="00B0603B" w:rsidRDefault="00FA35CB" w:rsidP="007C2C05">
            <w:pPr>
              <w:ind w:left="183" w:right="97" w:hanging="45"/>
              <w:jc w:val="both"/>
              <w:rPr>
                <w:rFonts w:ascii="Sylfaen" w:hAnsi="Sylfaen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օքսիդ</w:t>
            </w:r>
            <w:proofErr w:type="spellEnd"/>
            <w:r w:rsidRPr="00B0603B">
              <w:rPr>
                <w:rFonts w:ascii="Sylfaen" w:hAnsi="Sylfae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6833CB48" w14:textId="54194C5B" w:rsidR="00FA35CB" w:rsidRPr="001A1F25" w:rsidRDefault="001A1F2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0.16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0A689E" w14:textId="69931EAA" w:rsidR="00FA35CB" w:rsidRPr="001A1F25" w:rsidRDefault="001A1F2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0.8</w:t>
            </w:r>
          </w:p>
        </w:tc>
      </w:tr>
      <w:tr w:rsidR="00FA35CB" w:rsidRPr="00B0603B" w14:paraId="73F4790F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F48FE4" w14:textId="77777777" w:rsidR="00FA35CB" w:rsidRPr="00B0603B" w:rsidRDefault="00FA35CB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Ածխաջրածիններ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սահմանային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3540E1CA" w14:textId="4C0C5745" w:rsidR="00FA35CB" w:rsidRPr="001A1F25" w:rsidRDefault="001A1F25" w:rsidP="007C2C05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0.0001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22D28F" w14:textId="107CC10B" w:rsidR="00FA35CB" w:rsidRPr="001A1F25" w:rsidRDefault="001A1F25" w:rsidP="007C2C05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0.0001</w:t>
            </w:r>
          </w:p>
        </w:tc>
      </w:tr>
      <w:tr w:rsidR="00FA35CB" w:rsidRPr="00B0603B" w14:paraId="3491FAD8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D52EBC" w14:textId="77777777" w:rsidR="00FA35CB" w:rsidRPr="00B0603B" w:rsidRDefault="00FA35CB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Ազոտի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երկօքսիդ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6EA690" w14:textId="2954EDA3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0.076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0CF881A3" w14:textId="3A2D5796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0.015</w:t>
            </w:r>
          </w:p>
        </w:tc>
      </w:tr>
      <w:tr w:rsidR="00175248" w:rsidRPr="00B0603B" w14:paraId="7CCAD88D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F48331" w14:textId="43620C3E" w:rsidR="00175248" w:rsidRPr="00AF61B5" w:rsidRDefault="00175248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hy-AM"/>
              </w:rPr>
            </w:pPr>
            <w:r w:rsidRPr="00AF61B5">
              <w:rPr>
                <w:rFonts w:ascii="Sylfaen" w:hAnsi="Sylfaen" w:cs="Arial"/>
                <w:sz w:val="22"/>
                <w:szCs w:val="22"/>
                <w:lang w:val="hy-AM"/>
              </w:rPr>
              <w:t>Ազոտի երկօքսիդ/</w:t>
            </w:r>
            <w:r w:rsidR="00AF61B5" w:rsidRPr="00AF61B5">
              <w:rPr>
                <w:rFonts w:ascii="Sylfaen" w:hAnsi="Sylfaen" w:cs="Arial"/>
                <w:sz w:val="22"/>
                <w:szCs w:val="22"/>
                <w:lang w:val="hy-AM"/>
              </w:rPr>
              <w:t>ծծմբային անհիդրիդ (</w:t>
            </w:r>
            <w:r w:rsidR="00AF61B5">
              <w:rPr>
                <w:rFonts w:ascii="Sylfaen" w:hAnsi="Sylfaen" w:cs="Arial"/>
                <w:sz w:val="22"/>
                <w:szCs w:val="22"/>
                <w:lang w:val="hy-AM"/>
              </w:rPr>
              <w:t>գումարմամբ</w:t>
            </w:r>
            <w:r w:rsidR="00AF61B5" w:rsidRPr="00AF61B5">
              <w:rPr>
                <w:rFonts w:ascii="Sylfaen" w:hAnsi="Sylfaen" w:cs="Arial"/>
                <w:sz w:val="22"/>
                <w:szCs w:val="22"/>
                <w:lang w:val="hy-AM"/>
              </w:rPr>
              <w:t>)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59E1F7" w14:textId="237C8E27" w:rsidR="00175248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0.0725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0B3EA19E" w14:textId="7885F95E" w:rsidR="00175248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-</w:t>
            </w:r>
          </w:p>
        </w:tc>
      </w:tr>
      <w:tr w:rsidR="00FA35CB" w:rsidRPr="00B0603B" w14:paraId="2D9A323E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511163" w14:textId="77777777" w:rsidR="00FA35CB" w:rsidRPr="00B0603B" w:rsidRDefault="00FA35CB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Մուր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14EE26" w14:textId="7C6629A8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0.00064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72010E9B" w14:textId="76591AC6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0.0001</w:t>
            </w:r>
          </w:p>
        </w:tc>
      </w:tr>
      <w:tr w:rsidR="00FA35CB" w:rsidRPr="00B0603B" w14:paraId="190D2DC7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863796" w14:textId="77777777" w:rsidR="00FA35CB" w:rsidRPr="00B0603B" w:rsidRDefault="00FA35CB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Ծծմբային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անհիդրիդ</w:t>
            </w:r>
            <w:proofErr w:type="spellEnd"/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0F3EC6" w14:textId="53650ACD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E7FE23" w14:textId="665C3176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0.02</w:t>
            </w:r>
          </w:p>
        </w:tc>
      </w:tr>
      <w:tr w:rsidR="00FA35CB" w:rsidRPr="00B0603B" w14:paraId="4176F1D8" w14:textId="77777777" w:rsidTr="00FA35CB">
        <w:trPr>
          <w:tblCellSpacing w:w="0" w:type="dxa"/>
        </w:trPr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9A1F374" w14:textId="35B5134E" w:rsidR="00FA35CB" w:rsidRPr="00B0603B" w:rsidRDefault="00175248" w:rsidP="007C2C05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hy-AM"/>
              </w:rPr>
            </w:pPr>
            <w:r>
              <w:rPr>
                <w:rFonts w:ascii="Sylfaen" w:hAnsi="Sylfaen" w:cs="Arial"/>
                <w:sz w:val="22"/>
                <w:szCs w:val="22"/>
                <w:lang w:val="hy-AM"/>
              </w:rPr>
              <w:t>Քսանտագեն</w:t>
            </w:r>
            <w:r>
              <w:rPr>
                <w:rFonts w:ascii="Sylfaen" w:hAnsi="Sylfaen" w:cs="Arial"/>
                <w:sz w:val="22"/>
                <w:szCs w:val="22"/>
                <w:lang w:val="en-US"/>
              </w:rPr>
              <w:t>ա</w:t>
            </w:r>
            <w:r w:rsidR="00FA35CB" w:rsidRPr="00B0603B">
              <w:rPr>
                <w:rFonts w:ascii="Sylfaen" w:hAnsi="Sylfaen" w:cs="Arial"/>
                <w:sz w:val="22"/>
                <w:szCs w:val="22"/>
                <w:lang w:val="hy-AM"/>
              </w:rPr>
              <w:t>տ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505708C" w14:textId="79E277A5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0.01</w:t>
            </w:r>
          </w:p>
        </w:tc>
        <w:tc>
          <w:tcPr>
            <w:tcW w:w="2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BB88AB" w14:textId="0014F7D8" w:rsidR="00FA35CB" w:rsidRPr="00AF61B5" w:rsidRDefault="00AF61B5" w:rsidP="007C2C05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0.0005</w:t>
            </w:r>
          </w:p>
        </w:tc>
      </w:tr>
    </w:tbl>
    <w:p w14:paraId="5402E3A5" w14:textId="77777777" w:rsidR="00FA35CB" w:rsidRDefault="00FA35CB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Sylfaen"/>
          <w:lang w:eastAsia="en-US"/>
        </w:rPr>
      </w:pPr>
    </w:p>
    <w:p w14:paraId="6B99DA1B" w14:textId="77777777" w:rsidR="001B259C" w:rsidRPr="005B5B23" w:rsidRDefault="001B259C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ArialLatArm"/>
          <w:lang w:eastAsia="en-US"/>
        </w:rPr>
      </w:pPr>
      <w:r w:rsidRPr="005B5B23">
        <w:rPr>
          <w:rFonts w:ascii="Sylfaen" w:eastAsia="Calibri" w:hAnsi="Sylfaen" w:cs="Sylfaen"/>
          <w:lang w:eastAsia="en-US"/>
        </w:rPr>
        <w:t>Քանի որ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արտանետումները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չեն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գերազանցում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վնասակար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նյութերի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համար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սահմանված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չափանիշները</w:t>
      </w:r>
      <w:r w:rsidRPr="005B5B23">
        <w:rPr>
          <w:rFonts w:ascii="Sylfaen" w:eastAsia="Calibri" w:hAnsi="Sylfaen" w:cs="ArialLatArm"/>
          <w:lang w:eastAsia="en-US"/>
        </w:rPr>
        <w:t xml:space="preserve">, </w:t>
      </w:r>
      <w:r w:rsidRPr="005B5B23">
        <w:rPr>
          <w:rFonts w:ascii="Sylfaen" w:eastAsia="Calibri" w:hAnsi="Sylfaen" w:cs="Sylfaen"/>
          <w:lang w:eastAsia="en-US"/>
        </w:rPr>
        <w:t>այդ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պատճառով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արտանետումների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քանակն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իջեցնող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միջոցառումների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պլան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չի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նախատեսվում և աղյուսակ 5-ը չի լրացվում</w:t>
      </w:r>
      <w:r w:rsidRPr="005B5B23">
        <w:rPr>
          <w:rFonts w:ascii="Sylfaen" w:eastAsia="Calibri" w:hAnsi="Sylfaen" w:cs="ArialLatArm"/>
          <w:lang w:eastAsia="en-US"/>
        </w:rPr>
        <w:t>:</w:t>
      </w:r>
    </w:p>
    <w:p w14:paraId="08513AB8" w14:textId="17B0E8E3" w:rsidR="001B259C" w:rsidRPr="00D813A3" w:rsidRDefault="001B259C" w:rsidP="001351F0">
      <w:pPr>
        <w:pStyle w:val="NormalWeb"/>
        <w:shd w:val="clear" w:color="auto" w:fill="FFFFFF"/>
        <w:spacing w:before="0" w:beforeAutospacing="0" w:after="0" w:afterAutospacing="0"/>
        <w:ind w:hanging="45"/>
        <w:jc w:val="right"/>
        <w:rPr>
          <w:color w:val="000000"/>
          <w:sz w:val="22"/>
          <w:szCs w:val="22"/>
          <w:lang w:val="af-ZA"/>
        </w:rPr>
      </w:pPr>
      <w:r w:rsidRPr="00D813A3">
        <w:rPr>
          <w:rFonts w:ascii="Sylfaen" w:hAnsi="Sylfaen" w:cs="Sylfaen"/>
          <w:color w:val="000000"/>
          <w:sz w:val="22"/>
          <w:szCs w:val="22"/>
        </w:rPr>
        <w:t>ԱՂՅՈՒՍԱԿ</w:t>
      </w:r>
      <w:r w:rsidRPr="00D813A3">
        <w:rPr>
          <w:color w:val="000000"/>
          <w:sz w:val="22"/>
          <w:szCs w:val="22"/>
          <w:lang w:val="af-ZA"/>
        </w:rPr>
        <w:t xml:space="preserve"> 5. </w:t>
      </w:r>
    </w:p>
    <w:p w14:paraId="2F465087" w14:textId="77777777" w:rsidR="001B259C" w:rsidRPr="00273E40" w:rsidRDefault="001B259C" w:rsidP="001351F0">
      <w:pPr>
        <w:pStyle w:val="NormalWeb"/>
        <w:shd w:val="clear" w:color="auto" w:fill="FFFFFF"/>
        <w:spacing w:before="0" w:beforeAutospacing="0" w:after="0" w:afterAutospacing="0"/>
        <w:ind w:hanging="45"/>
        <w:jc w:val="center"/>
        <w:rPr>
          <w:color w:val="000000"/>
          <w:lang w:val="af-ZA"/>
        </w:rPr>
      </w:pPr>
      <w:r w:rsidRPr="00D813A3">
        <w:rPr>
          <w:color w:val="000000"/>
          <w:sz w:val="22"/>
          <w:szCs w:val="22"/>
          <w:lang w:val="af-ZA"/>
        </w:rPr>
        <w:t> </w:t>
      </w:r>
      <w:r w:rsidRPr="00273E40">
        <w:rPr>
          <w:rFonts w:ascii="Sylfaen" w:hAnsi="Sylfaen" w:cs="Sylfaen"/>
          <w:color w:val="000000"/>
        </w:rPr>
        <w:t>ՍԹԱ</w:t>
      </w:r>
      <w:r w:rsidRPr="00273E40">
        <w:rPr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նորմատիվներ</w:t>
      </w:r>
      <w:r w:rsidRPr="00273E40">
        <w:rPr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հասնելու</w:t>
      </w:r>
      <w:r w:rsidRPr="00273E40">
        <w:rPr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միջոցառումների</w:t>
      </w:r>
      <w:r w:rsidRPr="00273E40">
        <w:rPr>
          <w:color w:val="000000"/>
          <w:lang w:val="af-ZA"/>
        </w:rPr>
        <w:t xml:space="preserve"> </w:t>
      </w:r>
      <w:r w:rsidRPr="00273E40">
        <w:rPr>
          <w:rFonts w:ascii="Sylfaen" w:hAnsi="Sylfaen" w:cs="Sylfaen"/>
          <w:color w:val="000000"/>
        </w:rPr>
        <w:t>ծրագիր</w:t>
      </w:r>
    </w:p>
    <w:tbl>
      <w:tblPr>
        <w:tblW w:w="9622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416"/>
        <w:gridCol w:w="1368"/>
        <w:gridCol w:w="1069"/>
        <w:gridCol w:w="1616"/>
        <w:gridCol w:w="486"/>
        <w:gridCol w:w="2224"/>
      </w:tblGrid>
      <w:tr w:rsidR="001B259C" w14:paraId="2BA03831" w14:textId="77777777" w:rsidTr="00B0603B">
        <w:trPr>
          <w:tblCellSpacing w:w="0" w:type="dxa"/>
        </w:trPr>
        <w:tc>
          <w:tcPr>
            <w:tcW w:w="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8C20E9" w14:textId="7348A094" w:rsidR="001B259C" w:rsidRDefault="00B841DA" w:rsidP="001351F0">
            <w:pPr>
              <w:pStyle w:val="NormalWeb"/>
              <w:ind w:hanging="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hy-AM"/>
              </w:rPr>
              <w:t xml:space="preserve">   </w:t>
            </w:r>
            <w:r w:rsidR="001B259C">
              <w:rPr>
                <w:color w:val="000000"/>
                <w:sz w:val="18"/>
                <w:szCs w:val="18"/>
              </w:rPr>
              <w:t>NN</w:t>
            </w:r>
            <w:r w:rsidR="001B259C">
              <w:rPr>
                <w:color w:val="000000"/>
                <w:sz w:val="18"/>
                <w:szCs w:val="18"/>
              </w:rPr>
              <w:br/>
            </w:r>
            <w:r>
              <w:rPr>
                <w:rFonts w:ascii="Sylfaen" w:hAnsi="Sylfaen" w:cs="Sylfaen"/>
                <w:color w:val="000000"/>
                <w:sz w:val="18"/>
                <w:szCs w:val="18"/>
                <w:lang w:val="hy-AM"/>
              </w:rPr>
              <w:t xml:space="preserve">  </w:t>
            </w:r>
            <w:r w:rsidR="001B259C">
              <w:rPr>
                <w:rFonts w:ascii="Sylfaen" w:hAnsi="Sylfaen" w:cs="Sylfaen"/>
                <w:color w:val="000000"/>
                <w:sz w:val="18"/>
                <w:szCs w:val="18"/>
              </w:rPr>
              <w:t>ը</w:t>
            </w:r>
            <w:r w:rsidR="001B259C">
              <w:rPr>
                <w:color w:val="000000"/>
                <w:sz w:val="18"/>
                <w:szCs w:val="18"/>
              </w:rPr>
              <w:t>/</w:t>
            </w:r>
            <w:r w:rsidR="001B259C">
              <w:rPr>
                <w:rFonts w:ascii="Sylfaen" w:hAnsi="Sylfaen" w:cs="Sylfaen"/>
                <w:color w:val="000000"/>
                <w:sz w:val="18"/>
                <w:szCs w:val="18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D76AA1" w14:textId="77777777" w:rsidR="001B259C" w:rsidRDefault="001B259C" w:rsidP="001351F0">
            <w:pPr>
              <w:pStyle w:val="NormalWeb"/>
              <w:ind w:left="75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Միջոցառման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անվանումը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և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աղտոտման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աղբյուրի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22701E" w14:textId="77777777" w:rsidR="001B259C" w:rsidRDefault="001B259C" w:rsidP="001351F0">
            <w:pPr>
              <w:pStyle w:val="NormalWeb"/>
              <w:ind w:left="99" w:firstLine="19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Իրակա</w:t>
            </w:r>
            <w:r>
              <w:rPr>
                <w:color w:val="000000"/>
                <w:sz w:val="18"/>
                <w:szCs w:val="18"/>
              </w:rPr>
              <w:t>-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նացման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ժամկետը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33E945" w14:textId="77777777" w:rsidR="001B259C" w:rsidRDefault="001B259C" w:rsidP="001351F0">
            <w:pPr>
              <w:pStyle w:val="NormalWeb"/>
              <w:ind w:left="111" w:firstLine="28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Վնասակար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նյութի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նյութեր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արտանետումը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մինչև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միջոցառումը</w:t>
            </w:r>
          </w:p>
        </w:tc>
        <w:tc>
          <w:tcPr>
            <w:tcW w:w="27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8C2A6" w14:textId="77777777" w:rsidR="001B259C" w:rsidRDefault="001B259C" w:rsidP="001351F0">
            <w:pPr>
              <w:pStyle w:val="NormalWeb"/>
              <w:ind w:left="41" w:firstLine="26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Վնասակար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նյութի</w:t>
            </w:r>
            <w:r>
              <w:rPr>
                <w:color w:val="000000"/>
                <w:sz w:val="18"/>
                <w:szCs w:val="18"/>
              </w:rPr>
              <w:t xml:space="preserve"> (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նյութեր</w:t>
            </w:r>
            <w:r>
              <w:rPr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արտանետումը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միջոցառումն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իրականացնելուց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հետո</w:t>
            </w:r>
          </w:p>
        </w:tc>
      </w:tr>
      <w:tr w:rsidR="00B0603B" w14:paraId="494057C8" w14:textId="77777777" w:rsidTr="00B0603B">
        <w:trPr>
          <w:tblCellSpacing w:w="0" w:type="dxa"/>
        </w:trPr>
        <w:tc>
          <w:tcPr>
            <w:tcW w:w="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987A21" w14:textId="77777777" w:rsidR="001B259C" w:rsidRDefault="001B259C" w:rsidP="001351F0">
            <w:pPr>
              <w:ind w:hanging="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922505" w14:textId="77777777" w:rsidR="001B259C" w:rsidRDefault="001B259C" w:rsidP="001351F0">
            <w:pPr>
              <w:ind w:hanging="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1A31346" w14:textId="77777777" w:rsidR="001B259C" w:rsidRDefault="001B259C" w:rsidP="001351F0">
            <w:pPr>
              <w:ind w:hanging="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2731D5" w14:textId="77777777" w:rsidR="001B259C" w:rsidRDefault="001B259C" w:rsidP="001351F0">
            <w:pPr>
              <w:pStyle w:val="NormalWeb"/>
              <w:ind w:firstLine="59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գ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վրկ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AF8436" w14:textId="77777777" w:rsidR="001B259C" w:rsidRDefault="001B259C" w:rsidP="001351F0">
            <w:pPr>
              <w:pStyle w:val="NormalWeb"/>
              <w:ind w:firstLine="106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տ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տարի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26FB834" w14:textId="77777777" w:rsidR="001B259C" w:rsidRDefault="001B259C" w:rsidP="001351F0">
            <w:pPr>
              <w:pStyle w:val="NormalWeb"/>
              <w:ind w:firstLine="67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գ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վրկ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FA594B" w14:textId="77777777" w:rsidR="001B259C" w:rsidRDefault="001B259C" w:rsidP="00B0603B">
            <w:pPr>
              <w:pStyle w:val="NormalWeb"/>
              <w:rPr>
                <w:color w:val="000000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sz w:val="18"/>
                <w:szCs w:val="18"/>
              </w:rPr>
              <w:t>տ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ascii="Sylfaen" w:hAnsi="Sylfaen" w:cs="Sylfaen"/>
                <w:color w:val="000000"/>
                <w:sz w:val="18"/>
                <w:szCs w:val="18"/>
              </w:rPr>
              <w:t>տարի</w:t>
            </w:r>
          </w:p>
        </w:tc>
      </w:tr>
    </w:tbl>
    <w:p w14:paraId="44745CB6" w14:textId="77777777" w:rsidR="001B259C" w:rsidRPr="005B5B23" w:rsidRDefault="001B259C" w:rsidP="001351F0">
      <w:pPr>
        <w:autoSpaceDE w:val="0"/>
        <w:autoSpaceDN w:val="0"/>
        <w:adjustRightInd w:val="0"/>
        <w:ind w:hanging="45"/>
        <w:rPr>
          <w:rFonts w:ascii="Sylfaen" w:eastAsia="Calibri" w:hAnsi="Sylfaen" w:cs="ArialLatArm"/>
          <w:lang w:eastAsia="en-US"/>
        </w:rPr>
      </w:pPr>
    </w:p>
    <w:p w14:paraId="3F158FC7" w14:textId="77777777" w:rsidR="001B259C" w:rsidRPr="00DD0A72" w:rsidRDefault="001B259C" w:rsidP="001351F0">
      <w:pPr>
        <w:autoSpaceDE w:val="0"/>
        <w:autoSpaceDN w:val="0"/>
        <w:adjustRightInd w:val="0"/>
        <w:spacing w:line="276" w:lineRule="auto"/>
        <w:ind w:hanging="45"/>
        <w:jc w:val="both"/>
        <w:rPr>
          <w:rFonts w:ascii="Sylfaen" w:eastAsia="Calibri" w:hAnsi="Sylfaen" w:cs="ArialLatArm"/>
          <w:lang w:val="hy-AM" w:eastAsia="en-US"/>
        </w:rPr>
      </w:pPr>
      <w:r w:rsidRPr="005B5B23">
        <w:rPr>
          <w:rFonts w:ascii="Sylfaen" w:eastAsia="Calibri" w:hAnsi="Sylfaen" w:cs="Sylfaen"/>
          <w:lang w:eastAsia="en-US"/>
        </w:rPr>
        <w:t>Հաշվարկների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վերլուծության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հիման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վրա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առաջարկվում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է</w:t>
      </w:r>
      <w:r w:rsidRPr="005B5B23">
        <w:rPr>
          <w:rFonts w:ascii="Sylfaen" w:eastAsia="Calibri" w:hAnsi="Sylfaen" w:cs="ArialLatArm"/>
          <w:lang w:eastAsia="en-US"/>
        </w:rPr>
        <w:t xml:space="preserve"> բ</w:t>
      </w:r>
      <w:r w:rsidRPr="005B5B23">
        <w:rPr>
          <w:rFonts w:ascii="Sylfaen" w:eastAsia="Calibri" w:hAnsi="Sylfaen" w:cs="Sylfaen"/>
          <w:lang w:eastAsia="en-US"/>
        </w:rPr>
        <w:t>ոլոր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նյութերի</w:t>
      </w:r>
      <w:r w:rsidRPr="005B5B23">
        <w:rPr>
          <w:rFonts w:ascii="Sylfaen" w:eastAsia="Calibri" w:hAnsi="Sylfaen" w:cs="ArialLatArm"/>
          <w:lang w:eastAsia="en-US"/>
        </w:rPr>
        <w:t xml:space="preserve"> </w:t>
      </w:r>
      <w:r w:rsidRPr="005B5B23">
        <w:rPr>
          <w:rFonts w:ascii="Sylfaen" w:eastAsia="Calibri" w:hAnsi="Sylfaen" w:cs="Sylfaen"/>
          <w:lang w:eastAsia="en-US"/>
        </w:rPr>
        <w:t>համար</w:t>
      </w:r>
      <w:r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նախատեսված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արտանետումները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ընդունել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որպես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սահմանային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թույլատրելի</w:t>
      </w:r>
      <w:proofErr w:type="spellEnd"/>
      <w:r w:rsidRPr="009B3AE6">
        <w:rPr>
          <w:rFonts w:ascii="Sylfaen" w:eastAsia="Calibri" w:hAnsi="Sylfaen" w:cs="Sylfaen"/>
          <w:lang w:eastAsia="en-US"/>
        </w:rPr>
        <w:t xml:space="preserve"> (</w:t>
      </w:r>
      <w:proofErr w:type="spellStart"/>
      <w:r>
        <w:rPr>
          <w:rFonts w:ascii="Sylfaen" w:eastAsia="Calibri" w:hAnsi="Sylfaen" w:cs="ArialLatArm"/>
          <w:lang w:val="en-US" w:eastAsia="en-US"/>
        </w:rPr>
        <w:t>տ</w:t>
      </w:r>
      <w:r w:rsidRPr="005B5B23">
        <w:rPr>
          <w:rFonts w:ascii="Sylfaen" w:eastAsia="Calibri" w:hAnsi="Sylfaen" w:cs="Sylfaen"/>
          <w:lang w:val="en-US" w:eastAsia="en-US"/>
        </w:rPr>
        <w:t>ես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</w:t>
      </w:r>
      <w:proofErr w:type="spellStart"/>
      <w:r w:rsidRPr="005B5B23">
        <w:rPr>
          <w:rFonts w:ascii="Sylfaen" w:eastAsia="Calibri" w:hAnsi="Sylfaen" w:cs="Sylfaen"/>
          <w:lang w:val="en-US" w:eastAsia="en-US"/>
        </w:rPr>
        <w:t>աղյուսակ</w:t>
      </w:r>
      <w:proofErr w:type="spellEnd"/>
      <w:r w:rsidRPr="005B5B23">
        <w:rPr>
          <w:rFonts w:ascii="Sylfaen" w:eastAsia="Calibri" w:hAnsi="Sylfaen" w:cs="ArialLatArm"/>
          <w:lang w:eastAsia="en-US"/>
        </w:rPr>
        <w:t xml:space="preserve"> 6</w:t>
      </w:r>
      <w:r w:rsidRPr="009B3AE6">
        <w:rPr>
          <w:rFonts w:ascii="Sylfaen" w:eastAsia="Calibri" w:hAnsi="Sylfaen" w:cs="ArialLatArm"/>
          <w:lang w:eastAsia="en-US"/>
        </w:rPr>
        <w:t>)</w:t>
      </w:r>
      <w:r w:rsidRPr="005B5B23">
        <w:rPr>
          <w:rFonts w:ascii="Sylfaen" w:eastAsia="Calibri" w:hAnsi="Sylfaen" w:cs="ArialLatArm"/>
          <w:lang w:eastAsia="en-US"/>
        </w:rPr>
        <w:t>:</w:t>
      </w:r>
      <w:r>
        <w:rPr>
          <w:rFonts w:ascii="Sylfaen" w:eastAsia="Calibri" w:hAnsi="Sylfaen" w:cs="ArialLatArm"/>
          <w:lang w:val="hy-AM" w:eastAsia="en-US"/>
        </w:rPr>
        <w:t xml:space="preserve"> Աղյուսակում առանձնացված են զարկային արտանետումները։</w:t>
      </w:r>
    </w:p>
    <w:p w14:paraId="661359B9" w14:textId="77777777" w:rsidR="001B259C" w:rsidRPr="000005C1" w:rsidRDefault="001B259C" w:rsidP="001351F0">
      <w:pPr>
        <w:pStyle w:val="NormalWeb"/>
        <w:shd w:val="clear" w:color="auto" w:fill="FFFFFF"/>
        <w:spacing w:before="0" w:beforeAutospacing="0" w:after="120" w:afterAutospacing="0"/>
        <w:ind w:hanging="45"/>
        <w:jc w:val="right"/>
        <w:rPr>
          <w:rFonts w:ascii="Sylfaen" w:hAnsi="Sylfaen"/>
          <w:color w:val="000000"/>
          <w:lang w:val="af-ZA"/>
        </w:rPr>
      </w:pPr>
      <w:r w:rsidRPr="00746B46">
        <w:rPr>
          <w:rFonts w:ascii="Sylfaen" w:hAnsi="Sylfaen" w:cs="Sylfaen"/>
          <w:color w:val="000000"/>
          <w:lang w:val="hy-AM"/>
        </w:rPr>
        <w:t>ԱՂՅՈՒՍԱԿ</w:t>
      </w:r>
      <w:r w:rsidRPr="000005C1">
        <w:rPr>
          <w:rFonts w:ascii="Sylfaen" w:hAnsi="Sylfaen"/>
          <w:color w:val="000000"/>
          <w:lang w:val="af-ZA"/>
        </w:rPr>
        <w:t xml:space="preserve"> 6. </w:t>
      </w:r>
    </w:p>
    <w:p w14:paraId="0F660C9D" w14:textId="0DAAE7BB" w:rsidR="001B259C" w:rsidRPr="000005C1" w:rsidRDefault="001B259C" w:rsidP="001351F0">
      <w:pPr>
        <w:pStyle w:val="NormalWeb"/>
        <w:shd w:val="clear" w:color="auto" w:fill="FFFFFF"/>
        <w:spacing w:before="120" w:beforeAutospacing="0" w:after="120" w:afterAutospacing="0"/>
        <w:ind w:hanging="45"/>
        <w:jc w:val="center"/>
        <w:rPr>
          <w:rFonts w:ascii="Sylfaen" w:hAnsi="Sylfaen"/>
          <w:color w:val="000000"/>
          <w:lang w:val="af-ZA"/>
        </w:rPr>
      </w:pPr>
      <w:r w:rsidRPr="00746B46">
        <w:rPr>
          <w:rFonts w:ascii="Sylfaen" w:hAnsi="Sylfaen" w:cs="Sylfaen"/>
          <w:color w:val="000000"/>
          <w:lang w:val="hy-AM"/>
        </w:rPr>
        <w:t>ԱՆՇԱՐԺ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ԱՂԲՅՈՒՐՆԵՐԻՑ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ԱՂՏՈՏՈՂ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ՆՅՈՒԹԵՐ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ՄԹՆՈԼՈՐՏ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ԱՐՏԱՆԵՏԵԼՈՒ</w:t>
      </w:r>
      <w:r w:rsidRPr="000005C1">
        <w:rPr>
          <w:rStyle w:val="apple-converted-space"/>
          <w:rFonts w:ascii="Sylfaen" w:hAnsi="Sylfaen"/>
          <w:color w:val="000000"/>
          <w:lang w:val="af-ZA"/>
        </w:rPr>
        <w:t> </w:t>
      </w:r>
      <w:r w:rsidRPr="000005C1">
        <w:rPr>
          <w:rFonts w:ascii="Sylfaen" w:hAnsi="Sylfaen"/>
          <w:color w:val="000000"/>
          <w:lang w:val="af-ZA"/>
        </w:rPr>
        <w:br/>
      </w:r>
      <w:r w:rsidRPr="00D712D2">
        <w:rPr>
          <w:rFonts w:ascii="Sylfaen" w:hAnsi="Sylfaen"/>
          <w:lang w:val="af-ZA"/>
        </w:rPr>
        <w:t>«</w:t>
      </w:r>
      <w:r w:rsidR="00B0603B">
        <w:rPr>
          <w:rFonts w:ascii="Sylfaen" w:hAnsi="Sylfaen"/>
          <w:lang w:val="hy-AM"/>
        </w:rPr>
        <w:t>ՍԱԳԱՄԱՐ</w:t>
      </w:r>
      <w:r w:rsidRPr="00D712D2">
        <w:rPr>
          <w:rFonts w:ascii="Sylfaen" w:hAnsi="Sylfaen"/>
          <w:lang w:val="af-ZA"/>
        </w:rPr>
        <w:t xml:space="preserve">» </w:t>
      </w:r>
      <w:r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/>
          <w:color w:val="000000"/>
          <w:lang w:val="hy-AM"/>
        </w:rPr>
        <w:t>ՍՊ</w:t>
      </w:r>
      <w:r w:rsidRPr="000005C1">
        <w:rPr>
          <w:rFonts w:ascii="Sylfaen" w:hAnsi="Sylfaen"/>
          <w:color w:val="000000"/>
          <w:lang w:val="af-ZA"/>
        </w:rPr>
        <w:t xml:space="preserve">Ը </w:t>
      </w:r>
      <w:r w:rsidRPr="00746B46">
        <w:rPr>
          <w:rFonts w:ascii="Sylfaen" w:hAnsi="Sylfaen" w:cs="Sylfaen"/>
          <w:color w:val="000000"/>
          <w:lang w:val="hy-AM"/>
        </w:rPr>
        <w:t>ՉԱՓԱՔԱՆԱԿՆԵՐԸ</w:t>
      </w:r>
      <w:r w:rsidRPr="000005C1">
        <w:rPr>
          <w:rFonts w:ascii="Sylfaen" w:hAnsi="Sylfaen" w:cs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ԱՐՏԱՆԵՏՄԱՆ</w:t>
      </w:r>
      <w:r w:rsidRPr="000005C1">
        <w:rPr>
          <w:rFonts w:ascii="Sylfaen" w:hAnsi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ԹՈՒՅԼՏՎՈՒԹՅՈՒՆՆԵՐԻ</w:t>
      </w:r>
      <w:r w:rsidRPr="000005C1">
        <w:rPr>
          <w:rFonts w:ascii="Sylfaen" w:hAnsi="Sylfaen" w:cs="Sylfaen"/>
          <w:color w:val="000000"/>
          <w:lang w:val="af-ZA"/>
        </w:rPr>
        <w:t xml:space="preserve"> </w:t>
      </w:r>
      <w:r w:rsidRPr="00746B46">
        <w:rPr>
          <w:rFonts w:ascii="Sylfaen" w:hAnsi="Sylfaen" w:cs="Sylfaen"/>
          <w:color w:val="000000"/>
          <w:lang w:val="hy-AM"/>
        </w:rPr>
        <w:t>ՀԱՄԱՐ</w:t>
      </w:r>
    </w:p>
    <w:tbl>
      <w:tblPr>
        <w:tblW w:w="9337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2"/>
        <w:gridCol w:w="1034"/>
        <w:gridCol w:w="1621"/>
        <w:gridCol w:w="2340"/>
        <w:gridCol w:w="1440"/>
      </w:tblGrid>
      <w:tr w:rsidR="001B259C" w:rsidRPr="000005C1" w14:paraId="3C342275" w14:textId="77777777" w:rsidTr="007C2C05">
        <w:trPr>
          <w:trHeight w:val="394"/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FEA6EB" w14:textId="77777777" w:rsidR="001B259C" w:rsidRPr="00BE70A1" w:rsidRDefault="001B259C" w:rsidP="001351F0">
            <w:pPr>
              <w:pStyle w:val="NormalWeb"/>
              <w:ind w:left="183" w:right="143" w:hanging="45"/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Աղտոտող</w:t>
            </w:r>
            <w:r w:rsidRPr="00BE70A1"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</w:rPr>
              <w:t>նյութը</w:t>
            </w:r>
          </w:p>
        </w:tc>
        <w:tc>
          <w:tcPr>
            <w:tcW w:w="26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5674F1" w14:textId="77777777" w:rsidR="001B259C" w:rsidRPr="00BE70A1" w:rsidRDefault="001B259C" w:rsidP="001351F0">
            <w:pPr>
              <w:pStyle w:val="NormalWeb"/>
              <w:ind w:left="134" w:right="78" w:hanging="45"/>
              <w:rPr>
                <w:rFonts w:ascii="Sylfaen" w:hAnsi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</w:pP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  <w:t>Պլանային արտանետումներ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D106C8" w14:textId="77777777" w:rsidR="001B259C" w:rsidRPr="00BE70A1" w:rsidRDefault="001B259C" w:rsidP="001351F0">
            <w:pPr>
              <w:pStyle w:val="NormalWeb"/>
              <w:ind w:left="134" w:right="78" w:hanging="45"/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</w:pP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  <w:t>Զարկային արտա-նետումներ, տ/տարի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CFE2090" w14:textId="77777777" w:rsidR="001B259C" w:rsidRPr="00BE70A1" w:rsidRDefault="001B259C" w:rsidP="001351F0">
            <w:pPr>
              <w:pStyle w:val="NormalWeb"/>
              <w:ind w:left="134" w:right="78" w:hanging="45"/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</w:pPr>
            <w:r w:rsidRPr="00BE70A1">
              <w:rPr>
                <w:rFonts w:ascii="Sylfaen" w:hAnsi="Sylfaen" w:cs="Sylfaen"/>
                <w:b/>
                <w:bCs/>
                <w:i/>
                <w:iCs/>
                <w:color w:val="000000"/>
                <w:sz w:val="22"/>
                <w:szCs w:val="22"/>
                <w:lang w:val="hy-AM"/>
              </w:rPr>
              <w:t>Ընդամենը, տ/տարի</w:t>
            </w:r>
          </w:p>
        </w:tc>
      </w:tr>
      <w:tr w:rsidR="001B259C" w:rsidRPr="000005C1" w14:paraId="226F09BA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1ABCF1" w14:textId="77777777" w:rsidR="001B259C" w:rsidRPr="00BE70A1" w:rsidRDefault="001B259C" w:rsidP="001351F0">
            <w:pPr>
              <w:ind w:left="183" w:right="97" w:hanging="45"/>
              <w:rPr>
                <w:rFonts w:ascii="Sylfaen" w:hAnsi="Sylfaen"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CF4C9C" w14:textId="77777777" w:rsidR="001B259C" w:rsidRPr="00BE70A1" w:rsidRDefault="001B259C" w:rsidP="001351F0">
            <w:pPr>
              <w:pStyle w:val="NormalWeb"/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 w:cs="Sylfaen"/>
                <w:color w:val="000000"/>
                <w:sz w:val="22"/>
                <w:szCs w:val="22"/>
              </w:rPr>
              <w:t>գ</w:t>
            </w:r>
            <w:r w:rsidRPr="00BE70A1">
              <w:rPr>
                <w:rFonts w:ascii="Sylfaen" w:hAnsi="Sylfaen"/>
                <w:color w:val="000000"/>
                <w:sz w:val="22"/>
                <w:szCs w:val="22"/>
              </w:rPr>
              <w:t>/</w:t>
            </w:r>
            <w:r w:rsidRPr="00BE70A1">
              <w:rPr>
                <w:rFonts w:ascii="Sylfaen" w:hAnsi="Sylfaen" w:cs="Sylfaen"/>
                <w:color w:val="000000"/>
                <w:sz w:val="22"/>
                <w:szCs w:val="22"/>
              </w:rPr>
              <w:t>վրկ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AB519" w14:textId="77777777" w:rsidR="001B259C" w:rsidRPr="00BE70A1" w:rsidRDefault="001B259C" w:rsidP="001351F0">
            <w:pPr>
              <w:pStyle w:val="NormalWeb"/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 w:rsidRPr="00BE70A1">
              <w:rPr>
                <w:rFonts w:ascii="Sylfaen" w:hAnsi="Sylfaen" w:cs="Sylfaen"/>
                <w:color w:val="000000"/>
                <w:sz w:val="22"/>
                <w:szCs w:val="22"/>
              </w:rPr>
              <w:t>տ</w:t>
            </w:r>
            <w:r w:rsidRPr="00BE70A1">
              <w:rPr>
                <w:rFonts w:ascii="Sylfaen" w:hAnsi="Sylfaen"/>
                <w:color w:val="000000"/>
                <w:sz w:val="22"/>
                <w:szCs w:val="22"/>
              </w:rPr>
              <w:t>/</w:t>
            </w:r>
            <w:r w:rsidRPr="00BE70A1">
              <w:rPr>
                <w:rFonts w:ascii="Sylfaen" w:hAnsi="Sylfaen" w:cs="Sylfaen"/>
                <w:color w:val="000000"/>
                <w:sz w:val="22"/>
                <w:szCs w:val="22"/>
              </w:rPr>
              <w:t>տարի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C22AF1" w14:textId="77777777" w:rsidR="001B259C" w:rsidRPr="00BE70A1" w:rsidRDefault="001B259C" w:rsidP="001351F0">
            <w:pPr>
              <w:pStyle w:val="NormalWeb"/>
              <w:ind w:left="155" w:right="116" w:hanging="45"/>
              <w:jc w:val="center"/>
              <w:rPr>
                <w:rFonts w:ascii="Sylfaen" w:hAnsi="Sylfaen" w:cs="Sylfae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F6357F" w14:textId="77777777" w:rsidR="001B259C" w:rsidRPr="00BE70A1" w:rsidRDefault="001B259C" w:rsidP="001351F0">
            <w:pPr>
              <w:pStyle w:val="NormalWeb"/>
              <w:ind w:left="155" w:right="116" w:hanging="45"/>
              <w:jc w:val="center"/>
              <w:rPr>
                <w:rFonts w:ascii="Sylfaen" w:hAnsi="Sylfaen" w:cs="Sylfaen"/>
                <w:color w:val="000000"/>
                <w:sz w:val="22"/>
                <w:szCs w:val="22"/>
              </w:rPr>
            </w:pPr>
          </w:p>
        </w:tc>
      </w:tr>
      <w:tr w:rsidR="001B259C" w:rsidRPr="00114CD1" w14:paraId="32A99E9C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D4EE14" w14:textId="77777777" w:rsidR="001B259C" w:rsidRPr="00B0603B" w:rsidRDefault="001B259C" w:rsidP="001351F0">
            <w:pPr>
              <w:pStyle w:val="NormalWeb"/>
              <w:ind w:left="183" w:right="97" w:hanging="45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>Անօրգանական</w:t>
            </w:r>
            <w:proofErr w:type="spell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>փոշի</w:t>
            </w:r>
            <w:proofErr w:type="spell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(SiO</w:t>
            </w:r>
            <w:proofErr w:type="gramStart"/>
            <w:r w:rsidRPr="00B0603B">
              <w:rPr>
                <w:rFonts w:ascii="Sylfaen" w:hAnsi="Sylfaen" w:cs="Sylfaen"/>
                <w:sz w:val="22"/>
                <w:szCs w:val="22"/>
                <w:vertAlign w:val="subscript"/>
                <w:lang w:val="en-US"/>
              </w:rPr>
              <w:t>2</w:t>
            </w:r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 20</w:t>
            </w:r>
            <w:proofErr w:type="gramEnd"/>
            <w:r w:rsidRPr="00B0603B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– 70 %)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BE3003" w14:textId="1D8922CF" w:rsidR="001B259C" w:rsidRPr="00B0603B" w:rsidRDefault="00B0603B" w:rsidP="001351F0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13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092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44A627" w14:textId="7E60B048" w:rsidR="001B259C" w:rsidRPr="00B0603B" w:rsidRDefault="00B0603B" w:rsidP="001351F0">
            <w:pPr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394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83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A6EF74" w14:textId="47CA0676" w:rsidR="001B259C" w:rsidRPr="00B0603B" w:rsidRDefault="00B0603B" w:rsidP="001351F0">
            <w:pPr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19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95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3CDAFB" w14:textId="583BA582" w:rsidR="001B259C" w:rsidRPr="00B0603B" w:rsidRDefault="00B0603B" w:rsidP="001351F0">
            <w:pPr>
              <w:ind w:left="155" w:right="116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414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78</w:t>
            </w:r>
          </w:p>
        </w:tc>
      </w:tr>
      <w:tr w:rsidR="001B259C" w:rsidRPr="00114CD1" w14:paraId="3B93145D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368ED4" w14:textId="77777777" w:rsidR="001B259C" w:rsidRPr="00B0603B" w:rsidRDefault="001B259C" w:rsidP="001351F0">
            <w:pPr>
              <w:ind w:left="183" w:right="97" w:hanging="45"/>
              <w:jc w:val="both"/>
              <w:rPr>
                <w:rFonts w:ascii="Sylfaen" w:hAnsi="Sylfaen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օքսիդ</w:t>
            </w:r>
            <w:proofErr w:type="spellEnd"/>
            <w:r w:rsidRPr="00B0603B">
              <w:rPr>
                <w:rFonts w:ascii="Sylfaen" w:hAnsi="Sylfae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381231C9" w14:textId="462970FB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63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0CAC89" w14:textId="67CB9F33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76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1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43C64E" w14:textId="7937698C" w:rsidR="001B259C" w:rsidRPr="00B0603B" w:rsidRDefault="00B0603B" w:rsidP="00FA35CB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14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1B8390" w14:textId="310E3DF0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90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</w:tr>
      <w:tr w:rsidR="001B259C" w:rsidRPr="00114CD1" w14:paraId="5CE21E38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8100BD" w14:textId="77777777" w:rsidR="001B259C" w:rsidRPr="00B0603B" w:rsidRDefault="001B259C" w:rsidP="001351F0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Ածխաջրածիններ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սահմանային</w:t>
            </w:r>
            <w:proofErr w:type="spellEnd"/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34061B0B" w14:textId="3AC9C5E2" w:rsidR="001B259C" w:rsidRPr="00B0603B" w:rsidRDefault="00B0603B" w:rsidP="00FA35CB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0</w:t>
            </w:r>
            <w:r w:rsidR="00FA35CB"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9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483A4D" w14:textId="73C7FF2F" w:rsidR="001B259C" w:rsidRPr="00B0603B" w:rsidRDefault="00B0603B" w:rsidP="001351F0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17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55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19CDA" w14:textId="77777777" w:rsidR="001B259C" w:rsidRPr="00B0603B" w:rsidRDefault="001B259C" w:rsidP="001351F0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-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1B1ADB" w14:textId="442F30EB" w:rsidR="001B259C" w:rsidRPr="00B0603B" w:rsidRDefault="00B0603B" w:rsidP="001351F0">
            <w:pPr>
              <w:ind w:left="41" w:right="45" w:hanging="4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17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55</w:t>
            </w:r>
          </w:p>
        </w:tc>
      </w:tr>
      <w:tr w:rsidR="001B259C" w:rsidRPr="00114CD1" w14:paraId="4DB2C8A5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AE424D" w14:textId="77777777" w:rsidR="001B259C" w:rsidRPr="00B0603B" w:rsidRDefault="001B259C" w:rsidP="001351F0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Ազոտի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երկօքսիդ</w:t>
            </w:r>
            <w:proofErr w:type="spellEnd"/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327CC1" w14:textId="03C2DC24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3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1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74E8F0D2" w14:textId="39BC1D71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71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6B9A08" w14:textId="6BE3EC40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22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6600F48E" w14:textId="01BD651B" w:rsidR="001B259C" w:rsidRPr="00B0603B" w:rsidRDefault="00B0603B" w:rsidP="00FA35CB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111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51</w:t>
            </w:r>
          </w:p>
        </w:tc>
      </w:tr>
      <w:tr w:rsidR="001B259C" w:rsidRPr="00114CD1" w14:paraId="1CCE2689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EC852B5" w14:textId="77777777" w:rsidR="001B259C" w:rsidRPr="00B0603B" w:rsidRDefault="001B259C" w:rsidP="001351F0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Մուր</w:t>
            </w:r>
            <w:proofErr w:type="spellEnd"/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19D1C1" w14:textId="1517089B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31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6790B772" w14:textId="39568ECE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DA848E" w14:textId="77777777" w:rsidR="001B259C" w:rsidRPr="00B0603B" w:rsidRDefault="001B259C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-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1B1C03E5" w14:textId="7A649FD4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</w:tr>
      <w:tr w:rsidR="001B259C" w:rsidRPr="00114CD1" w14:paraId="4D068257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A90E0B" w14:textId="77777777" w:rsidR="001B259C" w:rsidRPr="00B0603B" w:rsidRDefault="001B259C" w:rsidP="001351F0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Ծծմբային</w:t>
            </w:r>
            <w:proofErr w:type="spellEnd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03B">
              <w:rPr>
                <w:rFonts w:ascii="Sylfaen" w:hAnsi="Sylfaen" w:cs="Arial"/>
                <w:sz w:val="22"/>
                <w:szCs w:val="22"/>
                <w:lang w:val="en-US"/>
              </w:rPr>
              <w:t>անհիդրիդ</w:t>
            </w:r>
            <w:proofErr w:type="spellEnd"/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8C7F49" w14:textId="551589AC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hy-AM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29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FBCB58" w14:textId="51A62834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5B4AECF" w14:textId="77777777" w:rsidR="001B259C" w:rsidRPr="00B0603B" w:rsidRDefault="001B259C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-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A30BC0" w14:textId="1F266A45" w:rsidR="001B259C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</w:tr>
      <w:tr w:rsidR="003F1715" w:rsidRPr="00114CD1" w14:paraId="17EBE18C" w14:textId="77777777" w:rsidTr="007C2C05">
        <w:trPr>
          <w:tblCellSpacing w:w="0" w:type="dxa"/>
        </w:trPr>
        <w:tc>
          <w:tcPr>
            <w:tcW w:w="2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ED3956B" w14:textId="39B691ED" w:rsidR="003F1715" w:rsidRPr="00B0603B" w:rsidRDefault="00175248" w:rsidP="001351F0">
            <w:pPr>
              <w:ind w:left="183" w:right="97" w:hanging="45"/>
              <w:jc w:val="both"/>
              <w:rPr>
                <w:rFonts w:ascii="Sylfaen" w:hAnsi="Sylfaen" w:cs="Arial"/>
                <w:sz w:val="22"/>
                <w:szCs w:val="22"/>
                <w:lang w:val="hy-AM"/>
              </w:rPr>
            </w:pPr>
            <w:r>
              <w:rPr>
                <w:rFonts w:ascii="Sylfaen" w:hAnsi="Sylfaen" w:cs="Arial"/>
                <w:sz w:val="22"/>
                <w:szCs w:val="22"/>
                <w:lang w:val="hy-AM"/>
              </w:rPr>
              <w:t>Քսանտագեն</w:t>
            </w:r>
            <w:r>
              <w:rPr>
                <w:rFonts w:ascii="Sylfaen" w:hAnsi="Sylfaen" w:cs="Arial"/>
                <w:sz w:val="22"/>
                <w:szCs w:val="22"/>
                <w:lang w:val="en-US"/>
              </w:rPr>
              <w:t>ա</w:t>
            </w:r>
            <w:r w:rsidR="003F1715" w:rsidRPr="00B0603B">
              <w:rPr>
                <w:rFonts w:ascii="Sylfaen" w:hAnsi="Sylfaen" w:cs="Arial"/>
                <w:sz w:val="22"/>
                <w:szCs w:val="22"/>
                <w:lang w:val="hy-AM"/>
              </w:rPr>
              <w:t>տ</w:t>
            </w:r>
          </w:p>
        </w:tc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180390" w14:textId="20D1DD1A" w:rsidR="003F1715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022</w:t>
            </w:r>
          </w:p>
        </w:tc>
        <w:tc>
          <w:tcPr>
            <w:tcW w:w="1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24D6F0C" w14:textId="2211C731" w:rsidR="003F1715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FAA00FE" w14:textId="2C08F296" w:rsidR="003F1715" w:rsidRPr="00175248" w:rsidRDefault="00175248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sz w:val="22"/>
                <w:szCs w:val="22"/>
                <w:lang w:val="en-US"/>
              </w:rPr>
              <w:t>-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F4DDC0" w14:textId="454DAED5" w:rsidR="003F1715" w:rsidRPr="00B0603B" w:rsidRDefault="00B0603B" w:rsidP="001351F0">
            <w:pPr>
              <w:ind w:hanging="4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B0603B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</w:p>
        </w:tc>
      </w:tr>
    </w:tbl>
    <w:p w14:paraId="0DC32949" w14:textId="77777777" w:rsidR="001B259C" w:rsidRPr="00114CD1" w:rsidRDefault="001B259C" w:rsidP="001351F0">
      <w:pPr>
        <w:pStyle w:val="Heading1"/>
        <w:spacing w:before="0"/>
        <w:ind w:left="540" w:hanging="45"/>
        <w:rPr>
          <w:rFonts w:ascii="Sylfaen" w:hAnsi="Sylfaen"/>
          <w:color w:val="auto"/>
        </w:rPr>
      </w:pPr>
    </w:p>
    <w:p w14:paraId="13139BA8" w14:textId="77777777" w:rsidR="001B259C" w:rsidRPr="00114CD1" w:rsidRDefault="001B259C" w:rsidP="001351F0">
      <w:pPr>
        <w:ind w:hanging="45"/>
        <w:rPr>
          <w:rFonts w:ascii="Sylfaen" w:hAnsi="Sylfaen"/>
        </w:rPr>
      </w:pPr>
    </w:p>
    <w:p w14:paraId="7247301B" w14:textId="77777777" w:rsidR="001B259C" w:rsidRPr="00114CD1" w:rsidRDefault="001B259C" w:rsidP="001351F0">
      <w:pPr>
        <w:pStyle w:val="Heading1"/>
        <w:numPr>
          <w:ilvl w:val="0"/>
          <w:numId w:val="10"/>
        </w:numPr>
        <w:tabs>
          <w:tab w:val="num" w:pos="1080"/>
        </w:tabs>
        <w:spacing w:before="0"/>
        <w:ind w:left="1080" w:hanging="45"/>
        <w:rPr>
          <w:rFonts w:ascii="Sylfaen" w:hAnsi="Sylfaen"/>
          <w:color w:val="auto"/>
        </w:rPr>
      </w:pPr>
      <w:bookmarkStart w:id="15" w:name="_Toc85453027"/>
      <w:r w:rsidRPr="00114CD1">
        <w:rPr>
          <w:rFonts w:ascii="Sylfaen" w:hAnsi="Sylfaen"/>
          <w:color w:val="auto"/>
        </w:rPr>
        <w:t>Անբարենպաստ կլիմայական պայմանների ժամանակ արտանետումների կարգավորման միջոցառումներ</w:t>
      </w:r>
      <w:bookmarkEnd w:id="15"/>
    </w:p>
    <w:p w14:paraId="300D5EDD" w14:textId="77777777" w:rsidR="001B259C" w:rsidRPr="00114CD1" w:rsidRDefault="001B259C" w:rsidP="001351F0">
      <w:pPr>
        <w:autoSpaceDE w:val="0"/>
        <w:autoSpaceDN w:val="0"/>
        <w:adjustRightInd w:val="0"/>
        <w:spacing w:before="120" w:after="120" w:line="276" w:lineRule="auto"/>
        <w:ind w:hanging="45"/>
        <w:jc w:val="both"/>
        <w:rPr>
          <w:rFonts w:ascii="Sylfaen" w:eastAsia="Calibri" w:hAnsi="Sylfaen" w:cs="ArialLatArm"/>
          <w:lang w:eastAsia="en-US"/>
        </w:rPr>
      </w:pPr>
      <w:r w:rsidRPr="00114CD1">
        <w:rPr>
          <w:rFonts w:ascii="Sylfaen" w:eastAsia="Calibri" w:hAnsi="Sylfaen" w:cs="Sylfaen"/>
          <w:lang w:eastAsia="en-US"/>
        </w:rPr>
        <w:t>Ան</w:t>
      </w:r>
      <w:r w:rsidRPr="00114CD1">
        <w:rPr>
          <w:rFonts w:ascii="Sylfaen" w:eastAsia="Calibri" w:hAnsi="Sylfaen" w:cs="ArialLatArm"/>
          <w:lang w:eastAsia="en-US"/>
        </w:rPr>
        <w:t>բ</w:t>
      </w:r>
      <w:r w:rsidRPr="00114CD1">
        <w:rPr>
          <w:rFonts w:ascii="Sylfaen" w:eastAsia="Calibri" w:hAnsi="Sylfaen" w:cs="Sylfaen"/>
          <w:lang w:eastAsia="en-US"/>
        </w:rPr>
        <w:t>արենպաստ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եղանակի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դեպքում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արտանետումների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կարգավորման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միջոցառումները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կրում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են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կազմակերպչական</w:t>
      </w:r>
      <w:r w:rsidRPr="00114CD1">
        <w:rPr>
          <w:rFonts w:ascii="Sylfaen" w:eastAsia="Calibri" w:hAnsi="Sylfaen" w:cs="ArialLatArm"/>
          <w:lang w:eastAsia="en-US"/>
        </w:rPr>
        <w:t>-</w:t>
      </w:r>
      <w:r w:rsidRPr="00114CD1">
        <w:rPr>
          <w:rFonts w:ascii="Sylfaen" w:eastAsia="Calibri" w:hAnsi="Sylfaen" w:cs="Sylfaen"/>
          <w:lang w:eastAsia="en-US"/>
        </w:rPr>
        <w:t>տեխնիկական</w:t>
      </w:r>
      <w:r w:rsidRPr="00114CD1">
        <w:rPr>
          <w:rFonts w:ascii="Sylfaen" w:eastAsia="Calibri" w:hAnsi="Sylfaen" w:cs="ArialLatArm"/>
          <w:lang w:eastAsia="en-US"/>
        </w:rPr>
        <w:t xml:space="preserve"> բ</w:t>
      </w:r>
      <w:r w:rsidRPr="00114CD1">
        <w:rPr>
          <w:rFonts w:ascii="Sylfaen" w:eastAsia="Calibri" w:hAnsi="Sylfaen" w:cs="Sylfaen"/>
          <w:lang w:eastAsia="en-US"/>
        </w:rPr>
        <w:t>նույթ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և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գործնականորեն ընդգրկում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են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վնասակար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նյութերի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արտանետումների</w:t>
      </w:r>
      <w:r w:rsidRPr="00114CD1">
        <w:rPr>
          <w:rFonts w:ascii="Sylfaen" w:eastAsia="Calibri" w:hAnsi="Sylfaen" w:cs="ArialLatArm"/>
          <w:lang w:eastAsia="en-US"/>
        </w:rPr>
        <w:t xml:space="preserve"> բ</w:t>
      </w:r>
      <w:r w:rsidRPr="00114CD1">
        <w:rPr>
          <w:rFonts w:ascii="Sylfaen" w:eastAsia="Calibri" w:hAnsi="Sylfaen" w:cs="Sylfaen"/>
          <w:lang w:eastAsia="en-US"/>
        </w:rPr>
        <w:t>ոլոր</w:t>
      </w:r>
      <w:r w:rsidRPr="00114CD1">
        <w:rPr>
          <w:rFonts w:ascii="Sylfaen" w:eastAsia="Calibri" w:hAnsi="Sylfaen" w:cs="ArialLatArm"/>
          <w:lang w:eastAsia="en-US"/>
        </w:rPr>
        <w:t xml:space="preserve"> </w:t>
      </w:r>
      <w:r w:rsidRPr="00114CD1">
        <w:rPr>
          <w:rFonts w:ascii="Sylfaen" w:eastAsia="Calibri" w:hAnsi="Sylfaen" w:cs="Sylfaen"/>
          <w:lang w:eastAsia="en-US"/>
        </w:rPr>
        <w:t>աղ</w:t>
      </w:r>
      <w:r w:rsidRPr="00114CD1">
        <w:rPr>
          <w:rFonts w:ascii="Sylfaen" w:eastAsia="Calibri" w:hAnsi="Sylfaen" w:cs="ArialLatArm"/>
          <w:lang w:eastAsia="en-US"/>
        </w:rPr>
        <w:t>բ</w:t>
      </w:r>
      <w:r w:rsidRPr="00114CD1">
        <w:rPr>
          <w:rFonts w:ascii="Sylfaen" w:eastAsia="Calibri" w:hAnsi="Sylfaen" w:cs="Sylfaen"/>
          <w:lang w:eastAsia="en-US"/>
        </w:rPr>
        <w:t>յուրները</w:t>
      </w:r>
      <w:r w:rsidRPr="00114CD1">
        <w:rPr>
          <w:rFonts w:ascii="Sylfaen" w:eastAsia="Calibri" w:hAnsi="Sylfaen" w:cs="ArialLatArm"/>
          <w:lang w:eastAsia="en-US"/>
        </w:rPr>
        <w:t>.</w:t>
      </w:r>
    </w:p>
    <w:p w14:paraId="0BFD2339" w14:textId="77777777" w:rsidR="001B259C" w:rsidRPr="00114CD1" w:rsidRDefault="001B259C" w:rsidP="001351F0">
      <w:pPr>
        <w:autoSpaceDE w:val="0"/>
        <w:autoSpaceDN w:val="0"/>
        <w:adjustRightInd w:val="0"/>
        <w:spacing w:before="120" w:after="120"/>
        <w:ind w:hanging="45"/>
        <w:jc w:val="both"/>
        <w:rPr>
          <w:rFonts w:ascii="Sylfaen" w:eastAsia="Calibri" w:hAnsi="Sylfaen" w:cs="ArialLatArm"/>
        </w:rPr>
      </w:pPr>
      <w:r w:rsidRPr="00114CD1">
        <w:rPr>
          <w:rFonts w:ascii="Sylfaen" w:eastAsia="Calibri" w:hAnsi="Sylfaen" w:cs="ArialLatArm"/>
        </w:rPr>
        <w:t xml:space="preserve">1. </w:t>
      </w:r>
      <w:r w:rsidRPr="00114CD1">
        <w:rPr>
          <w:rFonts w:ascii="Sylfaen" w:eastAsia="Calibri" w:hAnsi="Sylfaen" w:cs="Sylfaen"/>
        </w:rPr>
        <w:t>Խստացնել տեխնոլոգիական գործընթացների վերահսկողությունը,</w:t>
      </w:r>
    </w:p>
    <w:p w14:paraId="093CFA82" w14:textId="77777777" w:rsidR="001B259C" w:rsidRPr="00114CD1" w:rsidRDefault="001B259C" w:rsidP="001351F0">
      <w:pPr>
        <w:autoSpaceDE w:val="0"/>
        <w:autoSpaceDN w:val="0"/>
        <w:adjustRightInd w:val="0"/>
        <w:spacing w:before="120" w:after="120"/>
        <w:ind w:hanging="45"/>
        <w:jc w:val="both"/>
        <w:rPr>
          <w:rFonts w:ascii="Sylfaen" w:eastAsia="Calibri" w:hAnsi="Sylfaen" w:cs="Sylfaen"/>
        </w:rPr>
      </w:pPr>
      <w:r w:rsidRPr="00114CD1">
        <w:rPr>
          <w:rFonts w:ascii="Sylfaen" w:eastAsia="Calibri" w:hAnsi="Sylfaen" w:cs="ArialLatArm"/>
        </w:rPr>
        <w:t xml:space="preserve">2. </w:t>
      </w:r>
      <w:r w:rsidRPr="00114CD1">
        <w:rPr>
          <w:rFonts w:ascii="Sylfaen" w:eastAsia="Calibri" w:hAnsi="Sylfaen" w:cs="Sylfaen"/>
        </w:rPr>
        <w:t xml:space="preserve">Դադարեցնել պայթեցման աշխատաները, </w:t>
      </w:r>
    </w:p>
    <w:p w14:paraId="0362F491" w14:textId="77777777" w:rsidR="001B259C" w:rsidRPr="00114CD1" w:rsidRDefault="001B259C" w:rsidP="001351F0">
      <w:pPr>
        <w:autoSpaceDE w:val="0"/>
        <w:autoSpaceDN w:val="0"/>
        <w:adjustRightInd w:val="0"/>
        <w:spacing w:before="120" w:after="120"/>
        <w:ind w:hanging="45"/>
        <w:jc w:val="both"/>
        <w:rPr>
          <w:rFonts w:ascii="Sylfaen" w:eastAsia="Calibri" w:hAnsi="Sylfaen" w:cs="Sylfaen"/>
        </w:rPr>
      </w:pPr>
      <w:r w:rsidRPr="00114CD1">
        <w:rPr>
          <w:rFonts w:ascii="Sylfaen" w:eastAsia="Calibri" w:hAnsi="Sylfaen" w:cs="Sylfaen"/>
        </w:rPr>
        <w:t>3. Դադարեցնել հորատման, փորման և բեռնման աշխատանքները:</w:t>
      </w:r>
    </w:p>
    <w:p w14:paraId="064D2004" w14:textId="77777777" w:rsidR="001B259C" w:rsidRPr="00114CD1" w:rsidRDefault="001B259C" w:rsidP="001351F0">
      <w:pPr>
        <w:autoSpaceDE w:val="0"/>
        <w:autoSpaceDN w:val="0"/>
        <w:adjustRightInd w:val="0"/>
        <w:spacing w:before="120" w:after="120"/>
        <w:ind w:hanging="45"/>
        <w:jc w:val="both"/>
        <w:rPr>
          <w:rFonts w:ascii="Sylfaen" w:eastAsia="Calibri" w:hAnsi="Sylfaen" w:cs="Sylfaen"/>
        </w:rPr>
      </w:pPr>
    </w:p>
    <w:p w14:paraId="16BE13F9" w14:textId="77777777" w:rsidR="001B259C" w:rsidRPr="005617C8" w:rsidRDefault="001B259C" w:rsidP="001351F0">
      <w:pPr>
        <w:pStyle w:val="Heading1"/>
        <w:ind w:firstLine="1080"/>
        <w:rPr>
          <w:color w:val="auto"/>
        </w:rPr>
      </w:pPr>
      <w:bookmarkStart w:id="16" w:name="_Toc85453028"/>
      <w:r w:rsidRPr="005617C8">
        <w:rPr>
          <w:rFonts w:ascii="Sylfaen" w:hAnsi="Sylfaen" w:cs="Sylfaen"/>
          <w:color w:val="auto"/>
        </w:rPr>
        <w:t>ՕԳՏԱԳՈՐԾՎԱԾ</w:t>
      </w:r>
      <w:r w:rsidRPr="005617C8">
        <w:rPr>
          <w:color w:val="auto"/>
        </w:rPr>
        <w:t xml:space="preserve"> </w:t>
      </w:r>
      <w:r w:rsidRPr="005617C8">
        <w:rPr>
          <w:rFonts w:ascii="Sylfaen" w:hAnsi="Sylfaen" w:cs="Sylfaen"/>
          <w:color w:val="auto"/>
        </w:rPr>
        <w:t>ԳՐԱԿԱՆՈՒԹՅՈՒՆ</w:t>
      </w:r>
      <w:bookmarkEnd w:id="16"/>
    </w:p>
    <w:p w14:paraId="1510EBB0" w14:textId="77777777" w:rsidR="001B259C" w:rsidRPr="006C0164" w:rsidRDefault="001B259C" w:rsidP="001351F0">
      <w:pPr>
        <w:ind w:hanging="45"/>
      </w:pPr>
    </w:p>
    <w:p w14:paraId="452E7A35" w14:textId="77777777" w:rsidR="001B259C" w:rsidRPr="00C43A4D" w:rsidRDefault="001B259C" w:rsidP="001351F0">
      <w:pPr>
        <w:numPr>
          <w:ilvl w:val="0"/>
          <w:numId w:val="3"/>
        </w:numPr>
        <w:tabs>
          <w:tab w:val="clear" w:pos="900"/>
          <w:tab w:val="num" w:pos="1134"/>
        </w:tabs>
        <w:ind w:left="1134" w:hanging="45"/>
        <w:jc w:val="both"/>
        <w:rPr>
          <w:rFonts w:ascii="Sylfaen" w:hAnsi="Sylfaen"/>
        </w:rPr>
      </w:pPr>
      <w:r w:rsidRPr="00C43A4D">
        <w:rPr>
          <w:rFonts w:ascii="Sylfaen" w:hAnsi="Sylfaen"/>
        </w:rPr>
        <w:t xml:space="preserve">Сборник методик по расчету выбросов в атмосферу загрязняющих веществ различными производствами. Госкомгидромет, Ленинград, 1986 </w:t>
      </w:r>
    </w:p>
    <w:p w14:paraId="231310BB" w14:textId="77777777" w:rsidR="001B259C" w:rsidRDefault="001B259C" w:rsidP="001351F0">
      <w:pPr>
        <w:numPr>
          <w:ilvl w:val="0"/>
          <w:numId w:val="3"/>
        </w:numPr>
        <w:spacing w:before="120" w:after="120" w:line="276" w:lineRule="auto"/>
        <w:ind w:hanging="45"/>
        <w:jc w:val="both"/>
        <w:rPr>
          <w:rFonts w:ascii="Sylfaen" w:hAnsi="Sylfaen"/>
        </w:rPr>
      </w:pPr>
      <w:r w:rsidRPr="00E15D67">
        <w:rPr>
          <w:rFonts w:ascii="Sylfaen" w:hAnsi="Sylfaen" w:cs="Arial"/>
        </w:rPr>
        <w:t xml:space="preserve"> “</w:t>
      </w:r>
      <w:r w:rsidRPr="00E15D67">
        <w:rPr>
          <w:rFonts w:ascii="Sylfaen" w:hAnsi="Sylfaen" w:cs="Sylfaen"/>
        </w:rPr>
        <w:t>Մթնոլորտի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վրա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տնտեսական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գործունեության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հետևանքով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առաջացած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ազդեցության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գնահատման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կարգ”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հաստատված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ՀՀ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Կառավարության</w:t>
      </w:r>
      <w:r w:rsidRPr="00E15D67">
        <w:rPr>
          <w:rFonts w:ascii="Sylfaen" w:hAnsi="Sylfaen"/>
        </w:rPr>
        <w:t xml:space="preserve"> 2005</w:t>
      </w:r>
      <w:r w:rsidRPr="00E15D67">
        <w:rPr>
          <w:rFonts w:ascii="Sylfaen" w:hAnsi="Sylfaen" w:cs="Sylfaen"/>
        </w:rPr>
        <w:t>թ</w:t>
      </w:r>
      <w:r w:rsidRPr="00E15D67">
        <w:rPr>
          <w:rFonts w:ascii="Sylfaen" w:hAnsi="Sylfaen"/>
        </w:rPr>
        <w:t xml:space="preserve">. </w:t>
      </w:r>
      <w:r w:rsidRPr="00E15D67">
        <w:rPr>
          <w:rFonts w:ascii="Sylfaen" w:hAnsi="Sylfaen" w:cs="Sylfaen"/>
        </w:rPr>
        <w:t>հունվարի</w:t>
      </w:r>
      <w:r w:rsidRPr="00E15D67">
        <w:rPr>
          <w:rFonts w:ascii="Sylfaen" w:hAnsi="Sylfaen"/>
        </w:rPr>
        <w:t xml:space="preserve"> 25-</w:t>
      </w:r>
      <w:r w:rsidRPr="00E15D67">
        <w:rPr>
          <w:rFonts w:ascii="Sylfaen" w:hAnsi="Sylfaen" w:cs="Sylfaen"/>
        </w:rPr>
        <w:t>ի</w:t>
      </w:r>
      <w:r w:rsidRPr="00E15D67">
        <w:rPr>
          <w:rFonts w:ascii="Sylfaen" w:hAnsi="Sylfaen"/>
        </w:rPr>
        <w:t xml:space="preserve"> N 91 </w:t>
      </w:r>
      <w:r w:rsidRPr="00E15D67">
        <w:rPr>
          <w:rFonts w:ascii="Sylfaen" w:hAnsi="Sylfaen" w:cs="Arial Armenian"/>
        </w:rPr>
        <w:t>–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Ն</w:t>
      </w:r>
      <w:r w:rsidRPr="00E15D67">
        <w:rPr>
          <w:rFonts w:ascii="Sylfaen" w:hAnsi="Sylfaen"/>
        </w:rPr>
        <w:t xml:space="preserve"> </w:t>
      </w:r>
      <w:r w:rsidRPr="00E15D67">
        <w:rPr>
          <w:rFonts w:ascii="Sylfaen" w:hAnsi="Sylfaen" w:cs="Sylfaen"/>
        </w:rPr>
        <w:t>Որոշմամբ</w:t>
      </w:r>
      <w:r w:rsidRPr="00E15D67">
        <w:rPr>
          <w:rFonts w:ascii="Sylfaen" w:hAnsi="Sylfaen"/>
        </w:rPr>
        <w:t xml:space="preserve"> </w:t>
      </w:r>
    </w:p>
    <w:p w14:paraId="2D75A8BB" w14:textId="77777777" w:rsidR="001B259C" w:rsidRPr="00736E94" w:rsidRDefault="001B259C" w:rsidP="001351F0">
      <w:pPr>
        <w:numPr>
          <w:ilvl w:val="0"/>
          <w:numId w:val="3"/>
        </w:numPr>
        <w:spacing w:before="120" w:after="120" w:line="276" w:lineRule="auto"/>
        <w:ind w:hanging="45"/>
        <w:jc w:val="both"/>
        <w:rPr>
          <w:rStyle w:val="Emphasis"/>
          <w:rFonts w:ascii="Sylfaen" w:eastAsiaTheme="majorEastAsia" w:hAnsi="Sylfaen"/>
          <w:i w:val="0"/>
          <w:iCs w:val="0"/>
        </w:rPr>
      </w:pPr>
      <w:r w:rsidRPr="00E15D67">
        <w:rPr>
          <w:rStyle w:val="Emphasis"/>
          <w:rFonts w:ascii="Sylfaen" w:eastAsiaTheme="majorEastAsia" w:hAnsi="Sylfaen" w:cs="Arial"/>
          <w:bCs/>
        </w:rPr>
        <w:t xml:space="preserve">“ՄԹՆՈԼՈՐՏԱՅԻՆ ՕԴՆ ԱՂՏՈՏՈՂ ՆՅՈՒԹԵՐԻ ՍԱՀՄԱՆԱՅԻՆ ԹՈՒՅԼԱՏՐԵԼԻ ԱՐՏԱՆԵՏՈՒՄՆԵՐԻ ՆՈՐՄԱՏԻՎՆԵՐԻ ՄՇԱԿՄԱՆ ՈՒ ՀԱՍՏԱՏՄԱՆ ԿԱՐԳԸ ՍԱՀՄԱՆԵԼՈՒ ԵՎ ՀԱՅԱՍՏԱՆԻ ՀԱՆՐԱՊԵՏՈՒԹՅԱՆ ԿԱՌԱՎԱՐՈՒԹՅԱՆ 1999 ԹՎԱԿԱՆԻ ՄԱՐՏԻ 30-Ի N 192 ԵՎ 2008 ԹՎԱԿԱՆԻ ՕԳՈՍՏՈՍԻ 21-Ի N 953-Ն ՈՐՈՇՈՒՄՆԵՐՆ ՈՒԺԸ ԿՈՐՑՐԱԾ ՃԱՆԱՉԵԼՈՒ ՄԱՍԻՆ” ՀՀ կառավարության </w:t>
      </w:r>
      <w:r w:rsidRPr="00E15D67">
        <w:rPr>
          <w:rFonts w:ascii="Sylfaen" w:hAnsi="Sylfaen"/>
          <w:color w:val="000000"/>
        </w:rPr>
        <w:t xml:space="preserve">27 </w:t>
      </w:r>
      <w:r w:rsidRPr="00E15D67">
        <w:rPr>
          <w:rFonts w:ascii="Sylfaen" w:hAnsi="Sylfaen" w:cs="Sylfaen"/>
          <w:color w:val="000000"/>
        </w:rPr>
        <w:t>դեկտեմբերի</w:t>
      </w:r>
      <w:r w:rsidRPr="00E15D67">
        <w:rPr>
          <w:rFonts w:ascii="Sylfaen" w:hAnsi="Sylfaen"/>
          <w:color w:val="000000"/>
        </w:rPr>
        <w:t xml:space="preserve"> 2012 </w:t>
      </w:r>
      <w:r w:rsidRPr="00E15D67">
        <w:rPr>
          <w:rFonts w:ascii="Sylfaen" w:hAnsi="Sylfaen" w:cs="Sylfaen"/>
          <w:color w:val="000000"/>
        </w:rPr>
        <w:t>թվականի</w:t>
      </w:r>
      <w:r w:rsidRPr="00E15D67">
        <w:rPr>
          <w:rFonts w:ascii="Sylfaen" w:hAnsi="Sylfaen"/>
          <w:color w:val="000000"/>
        </w:rPr>
        <w:t xml:space="preserve"> N 1673-</w:t>
      </w:r>
      <w:r w:rsidRPr="00E15D67">
        <w:rPr>
          <w:rFonts w:ascii="Sylfaen" w:hAnsi="Sylfaen" w:cs="Sylfaen"/>
          <w:color w:val="000000"/>
        </w:rPr>
        <w:t xml:space="preserve">Ն </w:t>
      </w:r>
      <w:r w:rsidRPr="00E15D67">
        <w:rPr>
          <w:rStyle w:val="Emphasis"/>
          <w:rFonts w:ascii="Sylfaen" w:eastAsiaTheme="majorEastAsia" w:hAnsi="Sylfaen" w:cs="Arial"/>
          <w:bCs/>
        </w:rPr>
        <w:t>որոշում</w:t>
      </w:r>
    </w:p>
    <w:p w14:paraId="15D6DCC3" w14:textId="77777777" w:rsidR="001B259C" w:rsidRPr="00765539" w:rsidRDefault="001B259C" w:rsidP="001351F0">
      <w:pPr>
        <w:numPr>
          <w:ilvl w:val="0"/>
          <w:numId w:val="3"/>
        </w:numPr>
        <w:autoSpaceDE w:val="0"/>
        <w:autoSpaceDN w:val="0"/>
        <w:adjustRightInd w:val="0"/>
        <w:spacing w:line="400" w:lineRule="atLeast"/>
        <w:ind w:hanging="45"/>
        <w:rPr>
          <w:rFonts w:ascii="Sylfaen" w:hAnsi="Sylfaen"/>
          <w:lang w:val="ru-RU"/>
        </w:rPr>
      </w:pPr>
      <w:r>
        <w:rPr>
          <w:rFonts w:ascii="Sylfaen" w:hAnsi="Sylfaen" w:cs="Times LatArm"/>
          <w:lang w:val="ru-RU"/>
        </w:rPr>
        <w:t>«</w:t>
      </w:r>
      <w:r w:rsidRPr="00765539">
        <w:rPr>
          <w:rFonts w:ascii="Sylfaen" w:hAnsi="Sylfaen" w:cs="Calibri"/>
          <w:lang w:val="ru-RU"/>
        </w:rPr>
        <w:t>Временное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методическое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пособие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по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расчету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выбросов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от</w:t>
      </w:r>
      <w:r>
        <w:rPr>
          <w:rFonts w:ascii="Sylfaen" w:hAnsi="Sylfaen"/>
          <w:lang w:val="hy-AM"/>
        </w:rPr>
        <w:t xml:space="preserve"> </w:t>
      </w:r>
      <w:r w:rsidRPr="00765539">
        <w:rPr>
          <w:rFonts w:ascii="Sylfaen" w:hAnsi="Sylfaen" w:cs="Calibri"/>
          <w:lang w:val="ru-RU"/>
        </w:rPr>
        <w:t>неорганизованных</w:t>
      </w:r>
    </w:p>
    <w:p w14:paraId="6EDFDB9C" w14:textId="77777777" w:rsidR="001B259C" w:rsidRDefault="001B259C" w:rsidP="001351F0">
      <w:pPr>
        <w:autoSpaceDE w:val="0"/>
        <w:autoSpaceDN w:val="0"/>
        <w:adjustRightInd w:val="0"/>
        <w:spacing w:after="120" w:line="400" w:lineRule="atLeast"/>
        <w:ind w:hanging="45"/>
        <w:rPr>
          <w:rFonts w:ascii="Sylfaen" w:hAnsi="Sylfaen" w:cs="Calibri"/>
          <w:lang w:val="ru-RU"/>
        </w:rPr>
      </w:pPr>
      <w:r>
        <w:rPr>
          <w:rFonts w:ascii="Sylfaen" w:hAnsi="Sylfaen" w:cs="Calibri"/>
          <w:lang w:val="ru-RU"/>
        </w:rPr>
        <w:t xml:space="preserve">               </w:t>
      </w:r>
      <w:r w:rsidRPr="00765539">
        <w:rPr>
          <w:rFonts w:ascii="Sylfaen" w:hAnsi="Sylfaen" w:cs="Calibri"/>
          <w:lang w:val="ru-RU"/>
        </w:rPr>
        <w:t>источников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в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промышленности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строительных</w:t>
      </w:r>
      <w:r w:rsidRPr="00765539">
        <w:rPr>
          <w:rFonts w:ascii="Sylfaen" w:hAnsi="Sylfaen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материалов</w:t>
      </w:r>
      <w:r>
        <w:rPr>
          <w:rFonts w:ascii="Sylfaen" w:hAnsi="Sylfaen" w:cs="Calibri"/>
          <w:lang w:val="ru-RU"/>
        </w:rPr>
        <w:t>»,</w:t>
      </w:r>
      <w:r w:rsidRPr="00765539">
        <w:rPr>
          <w:rFonts w:ascii="Sylfaen" w:hAnsi="Sylfaen" w:cs="Times LatArm"/>
          <w:lang w:val="ru-RU"/>
        </w:rPr>
        <w:t xml:space="preserve"> </w:t>
      </w:r>
      <w:r w:rsidRPr="00765539">
        <w:rPr>
          <w:rFonts w:ascii="Sylfaen" w:hAnsi="Sylfaen" w:cs="Calibri"/>
          <w:lang w:val="ru-RU"/>
        </w:rPr>
        <w:t>г</w:t>
      </w:r>
      <w:r w:rsidRPr="00765539">
        <w:rPr>
          <w:rFonts w:ascii="Sylfaen" w:hAnsi="Sylfaen" w:cs="Times LatArm"/>
          <w:lang w:val="ru-RU"/>
        </w:rPr>
        <w:t>.</w:t>
      </w:r>
      <w:r w:rsidRPr="00765539">
        <w:rPr>
          <w:rFonts w:ascii="Sylfaen" w:hAnsi="Sylfaen" w:cs="Calibri"/>
          <w:lang w:val="ru-RU"/>
        </w:rPr>
        <w:t>Новороссийск</w:t>
      </w:r>
    </w:p>
    <w:p w14:paraId="1CF8E769" w14:textId="77777777" w:rsidR="001B259C" w:rsidRPr="00D30D4F" w:rsidRDefault="001B259C" w:rsidP="001351F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hanging="45"/>
        <w:rPr>
          <w:rFonts w:ascii="Sylfaen" w:hAnsi="Sylfaen" w:cs="Times LatArm"/>
          <w:lang w:val="ru-RU"/>
        </w:rPr>
      </w:pPr>
      <w:r w:rsidRPr="00D30D4F">
        <w:rPr>
          <w:rFonts w:ascii="Sylfaen" w:eastAsia="Calibri" w:hAnsi="Sylfaen" w:cs="DejaVuSerif,Bold"/>
          <w:lang w:val="ru-RU" w:eastAsia="en-US"/>
        </w:rPr>
        <w:t>МЕТОДИКА расчета вредных выбросов (сбросов) для комплекса оборудования открытых горных работ (на основе удельных показателей), Люберц</w:t>
      </w:r>
      <w:r>
        <w:rPr>
          <w:rFonts w:ascii="Sylfaen" w:eastAsia="Calibri" w:hAnsi="Sylfaen" w:cs="DejaVuSerif,Bold"/>
          <w:lang w:val="ru-RU" w:eastAsia="en-US"/>
        </w:rPr>
        <w:t>ы</w:t>
      </w:r>
      <w:r w:rsidRPr="00D30D4F">
        <w:rPr>
          <w:rFonts w:ascii="Sylfaen" w:eastAsia="Calibri" w:hAnsi="Sylfaen" w:cs="DejaVuSerif,Bold"/>
          <w:lang w:val="ru-RU" w:eastAsia="en-US"/>
        </w:rPr>
        <w:t>. 1999</w:t>
      </w:r>
    </w:p>
    <w:p w14:paraId="13D264D0" w14:textId="77777777" w:rsidR="001B259C" w:rsidRPr="00E15D67" w:rsidRDefault="001B259C" w:rsidP="001351F0">
      <w:pPr>
        <w:numPr>
          <w:ilvl w:val="0"/>
          <w:numId w:val="3"/>
        </w:numPr>
        <w:spacing w:before="120" w:after="120" w:line="276" w:lineRule="auto"/>
        <w:ind w:hanging="45"/>
        <w:jc w:val="both"/>
        <w:rPr>
          <w:rStyle w:val="Emphasis"/>
          <w:rFonts w:ascii="Sylfaen" w:eastAsiaTheme="majorEastAsia" w:hAnsi="Sylfaen" w:cs="Arial"/>
          <w:i w:val="0"/>
        </w:rPr>
      </w:pPr>
      <w:r w:rsidRPr="00E15D67">
        <w:rPr>
          <w:rFonts w:ascii="Sylfaen" w:eastAsia="Calibri" w:hAnsi="Sylfaen" w:cs="Sylfaen"/>
        </w:rPr>
        <w:t>ՀՀ</w:t>
      </w:r>
      <w:r w:rsidRPr="00E15D67">
        <w:rPr>
          <w:rFonts w:ascii="Sylfaen" w:eastAsia="Calibri" w:hAnsi="Sylfaen" w:cs="ArialLatArm"/>
        </w:rPr>
        <w:t xml:space="preserve"> </w:t>
      </w:r>
      <w:r w:rsidRPr="00E15D67">
        <w:rPr>
          <w:rFonts w:ascii="Sylfaen" w:eastAsia="Calibri" w:hAnsi="Sylfaen" w:cs="Sylfaen"/>
        </w:rPr>
        <w:t>կառավարության</w:t>
      </w:r>
      <w:r w:rsidRPr="00E15D67">
        <w:rPr>
          <w:rFonts w:ascii="Sylfaen" w:eastAsia="Calibri" w:hAnsi="Sylfaen" w:cs="ArialLatArm"/>
        </w:rPr>
        <w:t xml:space="preserve"> 2006</w:t>
      </w:r>
      <w:r w:rsidRPr="00E15D67">
        <w:rPr>
          <w:rFonts w:ascii="Sylfaen" w:eastAsia="Calibri" w:hAnsi="Sylfaen" w:cs="Sylfaen"/>
        </w:rPr>
        <w:t>թ</w:t>
      </w:r>
      <w:r w:rsidRPr="00E15D67">
        <w:rPr>
          <w:rFonts w:ascii="Sylfaen" w:eastAsia="Calibri" w:hAnsi="Sylfaen" w:cs="ArialLatArm"/>
        </w:rPr>
        <w:t xml:space="preserve">. </w:t>
      </w:r>
      <w:proofErr w:type="spellStart"/>
      <w:r w:rsidRPr="00E15D67">
        <w:rPr>
          <w:rFonts w:ascii="Sylfaen" w:eastAsia="Calibri" w:hAnsi="Sylfaen" w:cs="Sylfaen"/>
          <w:lang w:val="en-US"/>
        </w:rPr>
        <w:t>փետրվարի</w:t>
      </w:r>
      <w:proofErr w:type="spellEnd"/>
      <w:r w:rsidRPr="00E15D67">
        <w:rPr>
          <w:rFonts w:ascii="Sylfaen" w:eastAsia="Calibri" w:hAnsi="Sylfaen" w:cs="ArialLatArm"/>
        </w:rPr>
        <w:t xml:space="preserve"> 2-</w:t>
      </w:r>
      <w:r w:rsidRPr="00E15D67">
        <w:rPr>
          <w:rFonts w:ascii="Sylfaen" w:eastAsia="Calibri" w:hAnsi="Sylfaen" w:cs="Sylfaen"/>
          <w:lang w:val="en-US"/>
        </w:rPr>
        <w:t>ի</w:t>
      </w:r>
      <w:r w:rsidRPr="00E15D67">
        <w:rPr>
          <w:rFonts w:ascii="Sylfaen" w:eastAsia="Calibri" w:hAnsi="Sylfaen" w:cs="ArialLatArm"/>
        </w:rPr>
        <w:t xml:space="preserve"> N160-</w:t>
      </w:r>
      <w:r w:rsidRPr="00E15D67">
        <w:rPr>
          <w:rFonts w:ascii="Sylfaen" w:eastAsia="Calibri" w:hAnsi="Sylfaen" w:cs="Sylfaen"/>
          <w:lang w:val="en-US"/>
        </w:rPr>
        <w:t>Ն</w:t>
      </w:r>
      <w:r w:rsidRPr="00E15D67">
        <w:rPr>
          <w:rFonts w:ascii="Sylfaen" w:eastAsia="Calibri" w:hAnsi="Sylfaen" w:cs="ArialLatArm"/>
        </w:rPr>
        <w:t xml:space="preserve"> </w:t>
      </w:r>
      <w:proofErr w:type="spellStart"/>
      <w:r w:rsidRPr="00E15D67">
        <w:rPr>
          <w:rFonts w:ascii="Sylfaen" w:eastAsia="Calibri" w:hAnsi="Sylfaen" w:cs="Sylfaen"/>
          <w:lang w:val="en-US"/>
        </w:rPr>
        <w:t>որոշմամ</w:t>
      </w:r>
      <w:r w:rsidRPr="00E15D67">
        <w:rPr>
          <w:rFonts w:ascii="Sylfaen" w:eastAsia="Calibri" w:hAnsi="Sylfaen" w:cs="ArialLatArm"/>
          <w:lang w:val="en-US"/>
        </w:rPr>
        <w:t>բ</w:t>
      </w:r>
      <w:proofErr w:type="spellEnd"/>
      <w:r w:rsidRPr="00E15D67">
        <w:rPr>
          <w:rFonts w:ascii="Sylfaen" w:eastAsia="Calibri" w:hAnsi="Sylfaen" w:cs="ArialLatArm"/>
        </w:rPr>
        <w:t xml:space="preserve"> </w:t>
      </w:r>
      <w:proofErr w:type="spellStart"/>
      <w:r w:rsidRPr="00E15D67">
        <w:rPr>
          <w:rFonts w:ascii="Sylfaen" w:eastAsia="Calibri" w:hAnsi="Sylfaen" w:cs="Sylfaen"/>
          <w:lang w:val="en-US"/>
        </w:rPr>
        <w:t>հաստատված</w:t>
      </w:r>
      <w:proofErr w:type="spellEnd"/>
      <w:r w:rsidRPr="00E15D67">
        <w:rPr>
          <w:rFonts w:ascii="Sylfaen" w:eastAsia="Calibri" w:hAnsi="Sylfaen" w:cs="ArialLatArm"/>
        </w:rPr>
        <w:t xml:space="preserve"> </w:t>
      </w:r>
      <w:r w:rsidRPr="00E15D67">
        <w:rPr>
          <w:rFonts w:ascii="Sylfaen" w:eastAsia="Calibri" w:hAnsi="Sylfaen" w:cs="Sylfaen"/>
        </w:rPr>
        <w:t>վնասակար նյութերի սահմանային թույլատրելի կոնցենտրացիաների ցանկ</w:t>
      </w:r>
    </w:p>
    <w:p w14:paraId="097245D9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7FEE57D7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75ACD447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0258ADB2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1F0C298F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30A306A7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79430BE2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1C2BC76D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568E70D8" w14:textId="77777777" w:rsidR="001B259C" w:rsidRDefault="001B259C" w:rsidP="001351F0">
      <w:pPr>
        <w:spacing w:before="120" w:after="120" w:line="276" w:lineRule="auto"/>
        <w:ind w:left="900" w:hanging="45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62726CCE" w14:textId="77777777" w:rsidR="001B259C" w:rsidRDefault="001B259C" w:rsidP="001B259C">
      <w:pPr>
        <w:spacing w:before="120" w:after="120" w:line="276" w:lineRule="auto"/>
        <w:ind w:left="900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537DA4E7" w14:textId="77777777" w:rsidR="001B259C" w:rsidRDefault="001B259C" w:rsidP="001B259C">
      <w:pPr>
        <w:spacing w:before="120" w:after="120" w:line="276" w:lineRule="auto"/>
        <w:ind w:left="900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162C1AAC" w14:textId="77777777" w:rsidR="001B259C" w:rsidRDefault="001B259C" w:rsidP="001B259C">
      <w:pPr>
        <w:spacing w:before="120" w:after="120" w:line="276" w:lineRule="auto"/>
        <w:ind w:left="900"/>
        <w:jc w:val="both"/>
        <w:rPr>
          <w:rStyle w:val="Emphasis"/>
          <w:rFonts w:ascii="Sylfaen" w:eastAsiaTheme="majorEastAsia" w:hAnsi="Sylfaen" w:cs="Arial"/>
          <w:color w:val="000000"/>
        </w:rPr>
      </w:pPr>
    </w:p>
    <w:p w14:paraId="3507E96A" w14:textId="00F22CC1" w:rsidR="001B259C" w:rsidRDefault="00151C37" w:rsidP="001B259C">
      <w:pPr>
        <w:spacing w:before="120" w:after="120" w:line="276" w:lineRule="auto"/>
        <w:ind w:left="270"/>
        <w:jc w:val="both"/>
        <w:rPr>
          <w:rStyle w:val="Emphasis"/>
          <w:rFonts w:ascii="Sylfaen" w:eastAsiaTheme="majorEastAsia" w:hAnsi="Sylfaen" w:cs="Arial"/>
          <w:color w:val="000000"/>
        </w:rPr>
      </w:pPr>
      <w:r>
        <w:rPr>
          <w:noProof/>
        </w:rPr>
        <w:drawing>
          <wp:inline distT="0" distB="0" distL="0" distR="0" wp14:anchorId="55C08D71" wp14:editId="36A727EF">
            <wp:extent cx="5731510" cy="8108315"/>
            <wp:effectExtent l="0" t="0" r="254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90824" w14:textId="77777777" w:rsidR="00FA35CB" w:rsidRDefault="00FA35CB" w:rsidP="001B259C">
      <w:pPr>
        <w:pStyle w:val="Heading1"/>
        <w:spacing w:before="120" w:after="120"/>
        <w:rPr>
          <w:rFonts w:ascii="Sylfaen" w:hAnsi="Sylfaen" w:cs="Sylfaen"/>
          <w:color w:val="auto"/>
        </w:rPr>
      </w:pPr>
    </w:p>
    <w:p w14:paraId="234C6083" w14:textId="77777777" w:rsidR="001B259C" w:rsidRPr="005617C8" w:rsidRDefault="001B259C" w:rsidP="001B259C">
      <w:pPr>
        <w:pStyle w:val="Heading1"/>
        <w:spacing w:before="120" w:after="120"/>
        <w:rPr>
          <w:rFonts w:ascii="Sylfaen" w:hAnsi="Sylfaen" w:cs="Sylfaen"/>
          <w:color w:val="auto"/>
        </w:rPr>
      </w:pPr>
      <w:bookmarkStart w:id="17" w:name="_Toc85453029"/>
      <w:r w:rsidRPr="005617C8">
        <w:rPr>
          <w:rFonts w:ascii="Sylfaen" w:hAnsi="Sylfaen" w:cs="Sylfaen"/>
          <w:color w:val="auto"/>
        </w:rPr>
        <w:t xml:space="preserve">ՀԱՎԵԼՎԱԾ </w:t>
      </w:r>
      <w:r>
        <w:rPr>
          <w:rFonts w:ascii="Sylfaen" w:hAnsi="Sylfaen" w:cs="Sylfaen"/>
          <w:color w:val="auto"/>
          <w:lang w:val="hy-AM"/>
        </w:rPr>
        <w:t>1</w:t>
      </w:r>
      <w:r w:rsidRPr="005617C8">
        <w:rPr>
          <w:rFonts w:ascii="Sylfaen" w:hAnsi="Sylfaen" w:cs="Sylfaen"/>
          <w:color w:val="auto"/>
        </w:rPr>
        <w:t>. Օդի պահանջվող օգտագործման հաշվարկ</w:t>
      </w:r>
      <w:bookmarkEnd w:id="17"/>
    </w:p>
    <w:p w14:paraId="441F51FD" w14:textId="77777777" w:rsidR="001B259C" w:rsidRPr="004E4BC1" w:rsidRDefault="001B259C" w:rsidP="001B259C">
      <w:pPr>
        <w:autoSpaceDE w:val="0"/>
        <w:autoSpaceDN w:val="0"/>
        <w:adjustRightInd w:val="0"/>
        <w:spacing w:before="120" w:after="120"/>
        <w:ind w:firstLine="567"/>
        <w:jc w:val="both"/>
        <w:rPr>
          <w:rFonts w:ascii="Sylfaen" w:eastAsia="Calibri" w:hAnsi="Sylfaen" w:cs="ArialLatArm"/>
          <w:b/>
        </w:rPr>
      </w:pPr>
    </w:p>
    <w:p w14:paraId="00992CEF" w14:textId="77777777" w:rsidR="001B259C" w:rsidRPr="004E4BC1" w:rsidRDefault="001B259C" w:rsidP="001B259C">
      <w:pPr>
        <w:pStyle w:val="NormalWeb"/>
        <w:shd w:val="clear" w:color="auto" w:fill="FFFFFF"/>
        <w:spacing w:before="0" w:beforeAutospacing="0" w:after="0" w:afterAutospacing="0" w:line="276" w:lineRule="auto"/>
        <w:ind w:firstLine="321"/>
        <w:rPr>
          <w:rFonts w:ascii="Sylfaen" w:hAnsi="Sylfaen" w:cs="Sylfaen"/>
          <w:color w:val="000000"/>
          <w:lang w:val="af-ZA"/>
        </w:rPr>
      </w:pPr>
      <w:r w:rsidRPr="004E4BC1">
        <w:rPr>
          <w:rFonts w:ascii="Sylfaen" w:hAnsi="Sylfaen" w:cs="Sylfaen"/>
          <w:color w:val="000000"/>
        </w:rPr>
        <w:t>Օդի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պահանջվող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օգտագործումը</w:t>
      </w:r>
      <w:r w:rsidRPr="004E4BC1">
        <w:rPr>
          <w:rFonts w:ascii="Sylfaen" w:hAnsi="Sylfaen"/>
          <w:color w:val="000000"/>
          <w:lang w:val="af-ZA"/>
        </w:rPr>
        <w:t xml:space="preserve"> (</w:t>
      </w:r>
      <w:r w:rsidRPr="004E4BC1">
        <w:rPr>
          <w:rFonts w:ascii="Sylfaen" w:hAnsi="Sylfaen" w:cs="Sylfaen"/>
          <w:color w:val="000000"/>
        </w:rPr>
        <w:t>ՕՊՕ</w:t>
      </w:r>
      <w:r w:rsidRPr="004E4BC1">
        <w:rPr>
          <w:rFonts w:ascii="Sylfaen" w:hAnsi="Sylfaen"/>
          <w:color w:val="000000"/>
          <w:lang w:val="af-ZA"/>
        </w:rPr>
        <w:t xml:space="preserve">) </w:t>
      </w:r>
      <w:r w:rsidRPr="004E4BC1">
        <w:rPr>
          <w:rFonts w:ascii="Sylfaen" w:hAnsi="Sylfaen" w:cs="Sylfaen"/>
          <w:color w:val="000000"/>
        </w:rPr>
        <w:t>մեկ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տարում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կամ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մեկ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վայրկյանում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հաշվարկվում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է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հետևյալ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բանաձևով՝</w:t>
      </w:r>
    </w:p>
    <w:p w14:paraId="0F5D6E05" w14:textId="77777777" w:rsidR="001B259C" w:rsidRPr="004E4BC1" w:rsidRDefault="001B259C" w:rsidP="001B259C">
      <w:pPr>
        <w:pStyle w:val="NormalWeb"/>
        <w:shd w:val="clear" w:color="auto" w:fill="FFFFFF"/>
        <w:spacing w:before="0" w:beforeAutospacing="0" w:after="0" w:afterAutospacing="0" w:line="276" w:lineRule="auto"/>
        <w:ind w:firstLine="321"/>
        <w:rPr>
          <w:rFonts w:ascii="Sylfaen" w:hAnsi="Sylfaen"/>
          <w:color w:val="000000"/>
          <w:lang w:val="af-ZA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585"/>
        <w:gridCol w:w="840"/>
      </w:tblGrid>
      <w:tr w:rsidR="001B259C" w:rsidRPr="004E4BC1" w14:paraId="005440BF" w14:textId="77777777" w:rsidTr="007C2C05">
        <w:trPr>
          <w:tblCellSpacing w:w="0" w:type="dxa"/>
        </w:trPr>
        <w:tc>
          <w:tcPr>
            <w:tcW w:w="930" w:type="dxa"/>
            <w:vMerge w:val="restart"/>
            <w:shd w:val="clear" w:color="auto" w:fill="FFFFFF"/>
            <w:vAlign w:val="center"/>
          </w:tcPr>
          <w:p w14:paraId="0E527B34" w14:textId="77777777" w:rsidR="001B259C" w:rsidRPr="004E4BC1" w:rsidRDefault="001B259C" w:rsidP="007C2C05">
            <w:pPr>
              <w:pStyle w:val="NormalWeb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 w:cs="Sylfaen"/>
                <w:color w:val="000000"/>
                <w:sz w:val="18"/>
                <w:szCs w:val="18"/>
              </w:rPr>
              <w:t>ՕՊՕ</w:t>
            </w: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=</w:t>
            </w:r>
          </w:p>
        </w:tc>
        <w:tc>
          <w:tcPr>
            <w:tcW w:w="585" w:type="dxa"/>
            <w:shd w:val="clear" w:color="auto" w:fill="FFFFFF"/>
          </w:tcPr>
          <w:p w14:paraId="0D4D4084" w14:textId="77777777" w:rsidR="001B259C" w:rsidRPr="004E4BC1" w:rsidRDefault="001B259C" w:rsidP="007C2C05">
            <w:pPr>
              <w:pStyle w:val="NormalWeb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 w:cs="Sylfaen"/>
                <w:color w:val="000000"/>
                <w:sz w:val="18"/>
                <w:szCs w:val="18"/>
              </w:rPr>
              <w:t>ո</w:t>
            </w:r>
          </w:p>
        </w:tc>
        <w:tc>
          <w:tcPr>
            <w:tcW w:w="840" w:type="dxa"/>
            <w:shd w:val="clear" w:color="auto" w:fill="FFFFFF"/>
            <w:vAlign w:val="bottom"/>
          </w:tcPr>
          <w:p w14:paraId="67B0AFC7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 </w:t>
            </w:r>
          </w:p>
        </w:tc>
      </w:tr>
      <w:tr w:rsidR="001B259C" w:rsidRPr="004E4BC1" w14:paraId="4212AD29" w14:textId="77777777" w:rsidTr="007C2C05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14:paraId="3B449A48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vMerge w:val="restart"/>
            <w:shd w:val="clear" w:color="auto" w:fill="FFFFFF"/>
            <w:vAlign w:val="center"/>
          </w:tcPr>
          <w:p w14:paraId="51DF8D28" w14:textId="77777777" w:rsidR="001B259C" w:rsidRPr="004E4BC1" w:rsidRDefault="001B259C" w:rsidP="007C2C05">
            <w:pPr>
              <w:pStyle w:val="NormalWeb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∑ </w:t>
            </w:r>
          </w:p>
        </w:tc>
        <w:tc>
          <w:tcPr>
            <w:tcW w:w="840" w:type="dxa"/>
            <w:shd w:val="clear" w:color="auto" w:fill="FFFFFF"/>
            <w:vAlign w:val="bottom"/>
          </w:tcPr>
          <w:p w14:paraId="083706F5" w14:textId="77777777" w:rsidR="001B259C" w:rsidRPr="004E4BC1" w:rsidRDefault="001B259C" w:rsidP="007C2C05">
            <w:pPr>
              <w:pStyle w:val="NormalWeb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 w:cs="Sylfaen"/>
                <w:color w:val="000000"/>
                <w:sz w:val="18"/>
                <w:szCs w:val="18"/>
              </w:rPr>
              <w:t>Ա</w:t>
            </w: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i</w:t>
            </w:r>
          </w:p>
        </w:tc>
      </w:tr>
      <w:tr w:rsidR="001B259C" w:rsidRPr="004E4BC1" w14:paraId="072479F6" w14:textId="77777777" w:rsidTr="007C2C05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14:paraId="6189D4A9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14:paraId="7FB03E44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shd w:val="clear" w:color="auto" w:fill="FFFFFF"/>
          </w:tcPr>
          <w:p w14:paraId="2751C5F8" w14:textId="77777777" w:rsidR="001B259C" w:rsidRPr="004E4BC1" w:rsidRDefault="001B259C" w:rsidP="007C2C05">
            <w:pPr>
              <w:pStyle w:val="NormalWeb"/>
              <w:pBdr>
                <w:top w:val="single" w:sz="6" w:space="0" w:color="000000"/>
              </w:pBdr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 w:cs="Sylfaen"/>
                <w:color w:val="000000"/>
                <w:sz w:val="18"/>
                <w:szCs w:val="18"/>
              </w:rPr>
              <w:t>ՍԹԿ</w:t>
            </w: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i</w:t>
            </w:r>
          </w:p>
        </w:tc>
      </w:tr>
      <w:tr w:rsidR="001B259C" w:rsidRPr="004E4BC1" w14:paraId="584F31FB" w14:textId="77777777" w:rsidTr="007C2C05">
        <w:trPr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</w:tcPr>
          <w:p w14:paraId="1D67950E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</w:p>
        </w:tc>
        <w:tc>
          <w:tcPr>
            <w:tcW w:w="585" w:type="dxa"/>
            <w:shd w:val="clear" w:color="auto" w:fill="FFFFFF"/>
            <w:vAlign w:val="bottom"/>
          </w:tcPr>
          <w:p w14:paraId="29CE06E4" w14:textId="77777777" w:rsidR="001B259C" w:rsidRPr="004E4BC1" w:rsidRDefault="001B259C" w:rsidP="007C2C05">
            <w:pPr>
              <w:pStyle w:val="NormalWeb"/>
              <w:spacing w:line="276" w:lineRule="auto"/>
              <w:jc w:val="center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i</w:t>
            </w:r>
          </w:p>
        </w:tc>
        <w:tc>
          <w:tcPr>
            <w:tcW w:w="840" w:type="dxa"/>
            <w:shd w:val="clear" w:color="auto" w:fill="FFFFFF"/>
            <w:vAlign w:val="bottom"/>
          </w:tcPr>
          <w:p w14:paraId="5FEB1345" w14:textId="77777777" w:rsidR="001B259C" w:rsidRPr="004E4BC1" w:rsidRDefault="001B259C" w:rsidP="007C2C05">
            <w:pPr>
              <w:spacing w:line="276" w:lineRule="auto"/>
              <w:rPr>
                <w:rFonts w:ascii="Sylfaen" w:hAnsi="Sylfaen"/>
                <w:color w:val="000000"/>
                <w:sz w:val="18"/>
                <w:szCs w:val="18"/>
              </w:rPr>
            </w:pPr>
            <w:r w:rsidRPr="004E4BC1">
              <w:rPr>
                <w:rFonts w:ascii="Sylfaen" w:hAnsi="Sylfaen"/>
                <w:color w:val="000000"/>
                <w:sz w:val="18"/>
                <w:szCs w:val="18"/>
              </w:rPr>
              <w:t> </w:t>
            </w:r>
          </w:p>
        </w:tc>
      </w:tr>
    </w:tbl>
    <w:p w14:paraId="713D43F2" w14:textId="77777777" w:rsidR="001B259C" w:rsidRDefault="001B259C" w:rsidP="001B259C">
      <w:pPr>
        <w:pStyle w:val="NormalWeb"/>
        <w:shd w:val="clear" w:color="auto" w:fill="FFFFFF"/>
        <w:spacing w:before="120" w:beforeAutospacing="0" w:after="120" w:afterAutospacing="0" w:line="276" w:lineRule="auto"/>
        <w:ind w:firstLine="321"/>
        <w:rPr>
          <w:rFonts w:ascii="Sylfaen" w:hAnsi="Sylfaen"/>
          <w:color w:val="000000"/>
          <w:lang w:val="af-ZA"/>
        </w:rPr>
      </w:pPr>
      <w:r w:rsidRPr="004E4BC1">
        <w:rPr>
          <w:rFonts w:ascii="Sylfaen" w:hAnsi="Sylfaen" w:cs="Sylfaen"/>
          <w:color w:val="000000"/>
        </w:rPr>
        <w:t>Ա</w:t>
      </w:r>
      <w:r w:rsidRPr="004E4BC1">
        <w:rPr>
          <w:rFonts w:ascii="Sylfaen" w:hAnsi="Sylfaen"/>
          <w:color w:val="000000"/>
          <w:lang w:val="af-ZA"/>
        </w:rPr>
        <w:t>i-</w:t>
      </w:r>
      <w:r w:rsidRPr="004E4BC1">
        <w:rPr>
          <w:rFonts w:ascii="Sylfaen" w:hAnsi="Sylfaen" w:cs="Sylfaen"/>
          <w:color w:val="000000"/>
        </w:rPr>
        <w:t>ն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յուրաքանչյուր</w:t>
      </w:r>
      <w:r w:rsidRPr="004E4BC1">
        <w:rPr>
          <w:rFonts w:ascii="Sylfaen" w:hAnsi="Sylfaen"/>
          <w:color w:val="000000"/>
          <w:lang w:val="af-ZA"/>
        </w:rPr>
        <w:t xml:space="preserve"> i-</w:t>
      </w:r>
      <w:r w:rsidRPr="004E4BC1">
        <w:rPr>
          <w:rFonts w:ascii="Sylfaen" w:hAnsi="Sylfaen" w:cs="Sylfaen"/>
          <w:color w:val="000000"/>
        </w:rPr>
        <w:t>րդ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նյութի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առավելագույն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արտանետումն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է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համապատասխանաբար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մեկ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տարում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կամ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վայրկյանում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ըստ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տեխնոլոգիական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ռեգլամենտի</w:t>
      </w:r>
      <w:r w:rsidRPr="004E4BC1">
        <w:rPr>
          <w:rFonts w:ascii="Sylfaen" w:hAnsi="Sylfaen"/>
          <w:color w:val="000000"/>
          <w:lang w:val="af-ZA"/>
        </w:rPr>
        <w:t xml:space="preserve"> (</w:t>
      </w:r>
      <w:r w:rsidRPr="004E4BC1">
        <w:rPr>
          <w:rFonts w:ascii="Sylfaen" w:hAnsi="Sylfaen" w:cs="Sylfaen"/>
          <w:color w:val="000000"/>
        </w:rPr>
        <w:t>մգ</w:t>
      </w:r>
      <w:r w:rsidRPr="004E4BC1">
        <w:rPr>
          <w:rFonts w:ascii="Sylfaen" w:hAnsi="Sylfaen"/>
          <w:color w:val="000000"/>
          <w:lang w:val="af-ZA"/>
        </w:rPr>
        <w:t>/</w:t>
      </w:r>
      <w:r w:rsidRPr="004E4BC1">
        <w:rPr>
          <w:rFonts w:ascii="Sylfaen" w:hAnsi="Sylfaen" w:cs="Sylfaen"/>
          <w:color w:val="000000"/>
        </w:rPr>
        <w:t>տարի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կամ</w:t>
      </w:r>
      <w:r w:rsidRPr="004E4BC1">
        <w:rPr>
          <w:rFonts w:ascii="Sylfaen" w:hAnsi="Sylfaen"/>
          <w:color w:val="000000"/>
          <w:lang w:val="af-ZA"/>
        </w:rPr>
        <w:t xml:space="preserve"> </w:t>
      </w:r>
      <w:r w:rsidRPr="004E4BC1">
        <w:rPr>
          <w:rFonts w:ascii="Sylfaen" w:hAnsi="Sylfaen" w:cs="Sylfaen"/>
          <w:color w:val="000000"/>
        </w:rPr>
        <w:t>մգ</w:t>
      </w:r>
      <w:r w:rsidRPr="004E4BC1">
        <w:rPr>
          <w:rFonts w:ascii="Sylfaen" w:hAnsi="Sylfaen"/>
          <w:color w:val="000000"/>
          <w:lang w:val="af-ZA"/>
        </w:rPr>
        <w:t>/</w:t>
      </w:r>
      <w:r w:rsidRPr="004E4BC1">
        <w:rPr>
          <w:rFonts w:ascii="Sylfaen" w:hAnsi="Sylfaen" w:cs="Sylfaen"/>
          <w:color w:val="000000"/>
        </w:rPr>
        <w:t>վրկ</w:t>
      </w:r>
      <w:r w:rsidRPr="004E4BC1">
        <w:rPr>
          <w:rFonts w:ascii="Sylfaen" w:hAnsi="Sylfaen"/>
          <w:color w:val="000000"/>
          <w:lang w:val="af-ZA"/>
        </w:rPr>
        <w:t xml:space="preserve">), </w:t>
      </w:r>
    </w:p>
    <w:p w14:paraId="56648BFB" w14:textId="77777777" w:rsidR="001B259C" w:rsidRDefault="001B259C" w:rsidP="001B259C">
      <w:pPr>
        <w:pStyle w:val="NormalWeb"/>
        <w:shd w:val="clear" w:color="auto" w:fill="FFFFFF"/>
        <w:spacing w:before="120" w:beforeAutospacing="0" w:after="120" w:afterAutospacing="0" w:line="276" w:lineRule="auto"/>
        <w:ind w:firstLine="321"/>
        <w:rPr>
          <w:rFonts w:ascii="Sylfaen" w:hAnsi="Sylfaen"/>
          <w:color w:val="000000"/>
          <w:lang w:val="af-ZA"/>
        </w:rPr>
      </w:pPr>
      <w:r>
        <w:rPr>
          <w:rFonts w:ascii="Sylfaen" w:hAnsi="Sylfaen"/>
          <w:color w:val="000000"/>
          <w:lang w:val="af-ZA"/>
        </w:rPr>
        <w:t>Հաշվարկի արդյունքները բերված են աղյուսակում:</w:t>
      </w:r>
    </w:p>
    <w:tbl>
      <w:tblPr>
        <w:tblW w:w="9372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0"/>
        <w:gridCol w:w="1929"/>
        <w:gridCol w:w="9"/>
        <w:gridCol w:w="1664"/>
        <w:gridCol w:w="1530"/>
      </w:tblGrid>
      <w:tr w:rsidR="001B259C" w:rsidRPr="00E77EEA" w14:paraId="024B31E3" w14:textId="77777777" w:rsidTr="007C2C05">
        <w:trPr>
          <w:trHeight w:val="394"/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5AF9C4" w14:textId="77777777" w:rsidR="001B259C" w:rsidRPr="000005C1" w:rsidRDefault="001B259C" w:rsidP="007C2C05">
            <w:pPr>
              <w:pStyle w:val="NormalWeb"/>
              <w:spacing w:before="0" w:beforeAutospacing="0" w:after="0" w:afterAutospacing="0"/>
              <w:ind w:left="75" w:right="143"/>
              <w:rPr>
                <w:rFonts w:ascii="Sylfaen" w:hAnsi="Sylfaen"/>
                <w:color w:val="000000"/>
                <w:sz w:val="22"/>
                <w:szCs w:val="22"/>
              </w:rPr>
            </w:pPr>
            <w:r w:rsidRPr="00276ADE">
              <w:rPr>
                <w:rFonts w:ascii="Sylfaen" w:hAnsi="Sylfaen"/>
                <w:color w:val="000000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Արտաբետվող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 </w:t>
            </w:r>
            <w:r w:rsidRPr="000005C1">
              <w:rPr>
                <w:rFonts w:ascii="Sylfaen" w:hAnsi="Sylfaen" w:cs="Sylfaen"/>
                <w:color w:val="000000"/>
                <w:sz w:val="22"/>
                <w:szCs w:val="22"/>
              </w:rPr>
              <w:t>նյութը</w:t>
            </w:r>
          </w:p>
        </w:tc>
        <w:tc>
          <w:tcPr>
            <w:tcW w:w="1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CCF63" w14:textId="77777777" w:rsidR="001B259C" w:rsidRPr="00E77EEA" w:rsidRDefault="001B259C" w:rsidP="007C2C05">
            <w:pPr>
              <w:pStyle w:val="NormalWeb"/>
              <w:spacing w:before="0" w:beforeAutospacing="0" w:after="0" w:afterAutospacing="0"/>
              <w:ind w:left="134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Արտանետման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քանակը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, </w:t>
            </w:r>
            <w:r w:rsidRPr="000005C1">
              <w:rPr>
                <w:rFonts w:ascii="Sylfaen" w:hAnsi="Sylfaen" w:cs="Sylfaen"/>
                <w:color w:val="000000"/>
                <w:sz w:val="22"/>
                <w:szCs w:val="22"/>
              </w:rPr>
              <w:t>տ</w:t>
            </w:r>
            <w:r w:rsidRPr="000005C1">
              <w:rPr>
                <w:rFonts w:ascii="Sylfaen" w:hAnsi="Sylfaen"/>
                <w:color w:val="000000"/>
                <w:sz w:val="22"/>
                <w:szCs w:val="22"/>
              </w:rPr>
              <w:t>/</w:t>
            </w:r>
            <w:r w:rsidRPr="000005C1">
              <w:rPr>
                <w:rFonts w:ascii="Sylfaen" w:hAnsi="Sylfaen" w:cs="Sylfaen"/>
                <w:color w:val="000000"/>
                <w:sz w:val="22"/>
                <w:szCs w:val="22"/>
              </w:rPr>
              <w:t>տարի</w:t>
            </w:r>
          </w:p>
        </w:tc>
        <w:tc>
          <w:tcPr>
            <w:tcW w:w="167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1CD41E" w14:textId="77777777" w:rsidR="001B259C" w:rsidRDefault="001B259C" w:rsidP="007C2C05">
            <w:pPr>
              <w:pStyle w:val="NormalWeb"/>
              <w:spacing w:before="0" w:beforeAutospacing="0" w:after="0" w:afterAutospacing="0"/>
              <w:ind w:left="81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Միջին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օրական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2E0263DB" w14:textId="77777777" w:rsidR="001B259C" w:rsidRPr="00E77EEA" w:rsidRDefault="001B259C" w:rsidP="007C2C05">
            <w:pPr>
              <w:pStyle w:val="NormalWeb"/>
              <w:spacing w:before="0" w:beforeAutospacing="0" w:after="0" w:afterAutospacing="0"/>
              <w:ind w:left="81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ՍԹԿ, </w:t>
            </w:r>
            <w:proofErr w:type="spell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մգ</w:t>
            </w:r>
            <w:proofErr w:type="spellEnd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/մ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BDA40C" w14:textId="77777777" w:rsidR="001B259C" w:rsidRDefault="001B259C" w:rsidP="007C2C05">
            <w:pPr>
              <w:pStyle w:val="NormalWeb"/>
              <w:spacing w:before="0" w:beforeAutospacing="0" w:after="0" w:afterAutospacing="0"/>
              <w:ind w:left="81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 xml:space="preserve">ՕՊՕ, </w:t>
            </w:r>
            <w:proofErr w:type="gramStart"/>
            <w:r>
              <w:rPr>
                <w:rFonts w:ascii="Sylfaen" w:hAnsi="Sylfaen"/>
                <w:color w:val="000000"/>
                <w:sz w:val="22"/>
                <w:szCs w:val="22"/>
                <w:lang w:val="en-US"/>
              </w:rPr>
              <w:t>մլրդ.մ</w:t>
            </w:r>
            <w:proofErr w:type="gramEnd"/>
            <w:r w:rsidRPr="00E77EEA">
              <w:rPr>
                <w:rFonts w:ascii="Sylfaen" w:hAnsi="Sylfaen"/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</w:p>
        </w:tc>
      </w:tr>
      <w:tr w:rsidR="001B259C" w:rsidRPr="000005C1" w14:paraId="1782440A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C5768F" w14:textId="77777777" w:rsidR="001B259C" w:rsidRPr="00F702FC" w:rsidRDefault="001B259C" w:rsidP="007C2C05">
            <w:pPr>
              <w:pStyle w:val="NormalWeb"/>
              <w:spacing w:before="0" w:beforeAutospacing="0" w:after="0" w:afterAutospacing="0"/>
              <w:ind w:left="75"/>
              <w:rPr>
                <w:rFonts w:ascii="Sylfaen" w:hAnsi="Sylfaen"/>
                <w:color w:val="000000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>Անօրգանական</w:t>
            </w:r>
            <w:proofErr w:type="spellEnd"/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>փոշի</w:t>
            </w:r>
            <w:proofErr w:type="spellEnd"/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(SiO</w:t>
            </w:r>
            <w:proofErr w:type="gramStart"/>
            <w:r w:rsidRPr="00F702FC">
              <w:rPr>
                <w:rFonts w:ascii="Sylfaen" w:hAnsi="Sylfaen" w:cs="Sylfaen"/>
                <w:sz w:val="22"/>
                <w:szCs w:val="22"/>
                <w:vertAlign w:val="subscript"/>
                <w:lang w:val="en-US"/>
              </w:rPr>
              <w:t>2</w:t>
            </w:r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 20</w:t>
            </w:r>
            <w:proofErr w:type="gramEnd"/>
            <w:r w:rsidRPr="00F702FC">
              <w:rPr>
                <w:rFonts w:ascii="Sylfaen" w:hAnsi="Sylfaen" w:cs="Sylfaen"/>
                <w:sz w:val="22"/>
                <w:szCs w:val="22"/>
                <w:lang w:val="en-US"/>
              </w:rPr>
              <w:t xml:space="preserve"> – 70 %)</w:t>
            </w:r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61FC0E" w14:textId="39430E0C" w:rsidR="001B259C" w:rsidRPr="00F702FC" w:rsidRDefault="00F702FC" w:rsidP="007C2C05">
            <w:pPr>
              <w:ind w:left="65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414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78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0F8718" w14:textId="77777777" w:rsidR="001B259C" w:rsidRPr="00F702FC" w:rsidRDefault="001B259C" w:rsidP="007C2C05">
            <w:pPr>
              <w:ind w:left="155" w:right="116"/>
              <w:jc w:val="center"/>
              <w:rPr>
                <w:rFonts w:ascii="Sylfaen" w:hAnsi="Sylfaen"/>
                <w:color w:val="000000"/>
                <w:sz w:val="22"/>
                <w:szCs w:val="22"/>
              </w:rPr>
            </w:pPr>
            <w:r w:rsidRPr="00F702FC">
              <w:rPr>
                <w:rFonts w:ascii="Sylfaen" w:hAnsi="Sylfaen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BE6DAD" w14:textId="60DBC40E" w:rsidR="001B259C" w:rsidRPr="00F702FC" w:rsidRDefault="00F702FC" w:rsidP="007C2C05">
            <w:pPr>
              <w:ind w:left="155" w:right="116"/>
              <w:jc w:val="center"/>
              <w:rPr>
                <w:rFonts w:ascii="Sylfaen" w:hAnsi="Sylfaen"/>
                <w:color w:val="000000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4147</w:t>
            </w:r>
            <w:r w:rsidR="00FA35CB">
              <w:rPr>
                <w:color w:val="000000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8</w:t>
            </w:r>
          </w:p>
        </w:tc>
      </w:tr>
      <w:tr w:rsidR="001B259C" w:rsidRPr="000005C1" w14:paraId="3D903A56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790454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Ածխածնի</w:t>
            </w:r>
            <w:proofErr w:type="spellEnd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օքսիդ</w:t>
            </w:r>
            <w:proofErr w:type="spellEnd"/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A7FC67" w14:textId="04A7E679" w:rsidR="001B259C" w:rsidRPr="00F702FC" w:rsidRDefault="00F702FC" w:rsidP="007C2C05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90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8AFF39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>3.0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6DCE4E" w14:textId="34F84827" w:rsidR="001B259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30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</w:t>
            </w:r>
          </w:p>
        </w:tc>
      </w:tr>
      <w:tr w:rsidR="001B259C" w:rsidRPr="000005C1" w14:paraId="5C820EE9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1AD154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Ածխաջրածիններ</w:t>
            </w:r>
            <w:proofErr w:type="spellEnd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սահմանային</w:t>
            </w:r>
            <w:proofErr w:type="spellEnd"/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DD666B" w14:textId="3CE169E8" w:rsidR="001B259C" w:rsidRPr="00F702FC" w:rsidRDefault="00F702FC" w:rsidP="007C2C05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17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55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AF0E15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>1.0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BC1518" w14:textId="504B93B4" w:rsidR="001B259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17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55</w:t>
            </w:r>
          </w:p>
        </w:tc>
      </w:tr>
      <w:tr w:rsidR="001B259C" w:rsidRPr="000005C1" w14:paraId="1992E032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82EEA5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Ազոտի</w:t>
            </w:r>
            <w:proofErr w:type="spellEnd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երկօքսիդ</w:t>
            </w:r>
            <w:proofErr w:type="spellEnd"/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2E09D5EE" w14:textId="1961044F" w:rsidR="001B259C" w:rsidRPr="00F702FC" w:rsidRDefault="00F702FC" w:rsidP="00FA35CB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111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51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A60E8D2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>0.04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D0A692" w14:textId="678B8648" w:rsidR="001B259C" w:rsidRPr="00F702FC" w:rsidRDefault="00F702FC" w:rsidP="00FA35CB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2787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75</w:t>
            </w:r>
          </w:p>
        </w:tc>
      </w:tr>
      <w:tr w:rsidR="001B259C" w:rsidRPr="000005C1" w14:paraId="128AAD5C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AF97A3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Մուր</w:t>
            </w:r>
            <w:proofErr w:type="spellEnd"/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14:paraId="15591EE9" w14:textId="3EEC6BA1" w:rsidR="001B259C" w:rsidRPr="00F702FC" w:rsidRDefault="00F702FC" w:rsidP="007C2C05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.9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9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038A31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D94074" w14:textId="4174C745" w:rsidR="001B259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179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</w:p>
        </w:tc>
      </w:tr>
      <w:tr w:rsidR="001B259C" w:rsidRPr="000005C1" w14:paraId="0343CE3E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968C7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Ծծմբային</w:t>
            </w:r>
            <w:proofErr w:type="spellEnd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անհիդրիդ</w:t>
            </w:r>
            <w:proofErr w:type="spellEnd"/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A589A2" w14:textId="3915C1CA" w:rsidR="001B259C" w:rsidRPr="00F702FC" w:rsidRDefault="00F702FC" w:rsidP="00FA35CB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9E090F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  <w:r w:rsidRPr="00F702FC">
              <w:rPr>
                <w:rFonts w:ascii="Sylfaen" w:hAnsi="Sylfaen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CE4BEF" w14:textId="76E75581" w:rsidR="001B259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167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</w:tr>
      <w:tr w:rsidR="00F702FC" w:rsidRPr="000005C1" w14:paraId="295229DB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046EDB" w14:textId="01B8C605" w:rsidR="00F702FC" w:rsidRPr="00F702FC" w:rsidRDefault="00F702F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 w:cs="Arial"/>
                <w:sz w:val="22"/>
                <w:szCs w:val="22"/>
                <w:lang w:val="hy-AM"/>
              </w:rPr>
              <w:t>Քսանտագենատ</w:t>
            </w:r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1D9269" w14:textId="3D6770DC" w:rsidR="00F702FC" w:rsidRPr="00F702FC" w:rsidRDefault="00F702FC" w:rsidP="007C2C05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86B197" w14:textId="697FE13F" w:rsidR="00F702F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01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57D9FA" w14:textId="514DCD40" w:rsidR="00F702FC" w:rsidRPr="00F702FC" w:rsidRDefault="00F702FC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43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0</w:t>
            </w:r>
          </w:p>
        </w:tc>
      </w:tr>
      <w:tr w:rsidR="001B259C" w:rsidRPr="000005C1" w14:paraId="7A9D740F" w14:textId="77777777" w:rsidTr="007C2C05">
        <w:trPr>
          <w:tblCellSpacing w:w="0" w:type="dxa"/>
        </w:trPr>
        <w:tc>
          <w:tcPr>
            <w:tcW w:w="4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4BDFC3" w14:textId="77777777" w:rsidR="001B259C" w:rsidRPr="00F702FC" w:rsidRDefault="001B259C" w:rsidP="007C2C05">
            <w:pPr>
              <w:ind w:left="75"/>
              <w:jc w:val="both"/>
              <w:rPr>
                <w:rFonts w:ascii="Sylfaen" w:hAnsi="Sylfaen" w:cs="Arial"/>
                <w:sz w:val="22"/>
                <w:szCs w:val="22"/>
                <w:lang w:val="en-US"/>
              </w:rPr>
            </w:pPr>
            <w:proofErr w:type="spellStart"/>
            <w:r w:rsidRPr="00F702FC">
              <w:rPr>
                <w:rFonts w:ascii="Sylfaen" w:hAnsi="Sylfaen" w:cs="Arial"/>
                <w:sz w:val="22"/>
                <w:szCs w:val="22"/>
                <w:lang w:val="en-US"/>
              </w:rPr>
              <w:t>Ընդամենը</w:t>
            </w:r>
            <w:proofErr w:type="spellEnd"/>
          </w:p>
        </w:tc>
        <w:tc>
          <w:tcPr>
            <w:tcW w:w="1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D42160" w14:textId="77777777" w:rsidR="001B259C" w:rsidRPr="00F702FC" w:rsidRDefault="001B259C" w:rsidP="007C2C05">
            <w:pPr>
              <w:ind w:left="65"/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1108B6" w14:textId="77777777" w:rsidR="001B259C" w:rsidRPr="00F702FC" w:rsidRDefault="001B259C" w:rsidP="007C2C05">
            <w:pPr>
              <w:jc w:val="center"/>
              <w:rPr>
                <w:rFonts w:ascii="Sylfaen" w:hAnsi="Sylfaen"/>
                <w:sz w:val="22"/>
                <w:szCs w:val="22"/>
                <w:lang w:val="en-US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8807BC" w14:textId="03AB00A8" w:rsidR="001B259C" w:rsidRPr="00F702FC" w:rsidRDefault="00F702FC" w:rsidP="00FA35CB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7373</w:t>
            </w:r>
            <w:r w:rsidR="00FA35CB"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</w:tr>
    </w:tbl>
    <w:p w14:paraId="057A6F9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4516DAED" w14:textId="0CE44DD7" w:rsidR="001B259C" w:rsidRPr="00F702F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/>
          <w:color w:val="000000"/>
          <w:lang w:val="hy-AM"/>
        </w:rPr>
      </w:pPr>
      <w:r w:rsidRPr="00F702FC">
        <w:rPr>
          <w:rFonts w:ascii="Sylfaen" w:hAnsi="Sylfaen"/>
          <w:color w:val="000000"/>
          <w:lang w:val="hy-AM"/>
        </w:rPr>
        <w:t xml:space="preserve">Ընդամենը՝ </w:t>
      </w:r>
      <w:r w:rsidR="00F702FC" w:rsidRPr="00F702FC">
        <w:rPr>
          <w:rFonts w:ascii="Sylfaen" w:hAnsi="Sylfaen"/>
          <w:color w:val="000000"/>
          <w:lang w:val="hy-AM"/>
        </w:rPr>
        <w:t>7373</w:t>
      </w:r>
      <w:r w:rsidR="00BA0A24">
        <w:rPr>
          <w:color w:val="000000"/>
          <w:lang w:val="hy-AM"/>
        </w:rPr>
        <w:t>․</w:t>
      </w:r>
      <w:r w:rsidR="00F702FC" w:rsidRPr="00F702FC">
        <w:rPr>
          <w:rFonts w:ascii="Sylfaen" w:hAnsi="Sylfaen"/>
          <w:color w:val="000000"/>
          <w:lang w:val="hy-AM"/>
        </w:rPr>
        <w:t>2</w:t>
      </w:r>
      <w:r w:rsidRPr="00F702FC">
        <w:rPr>
          <w:rFonts w:ascii="Sylfaen" w:hAnsi="Sylfaen"/>
          <w:color w:val="000000"/>
          <w:lang w:val="hy-AM"/>
        </w:rPr>
        <w:t xml:space="preserve"> </w:t>
      </w:r>
      <w:r w:rsidRPr="00F702FC">
        <w:rPr>
          <w:rFonts w:ascii="Sylfaen" w:hAnsi="Sylfaen" w:cs="Sylfaen"/>
          <w:color w:val="000000"/>
          <w:lang w:val="hy-AM"/>
        </w:rPr>
        <w:t>մլրդ</w:t>
      </w:r>
      <w:r w:rsidR="00FA35CB">
        <w:rPr>
          <w:color w:val="000000"/>
          <w:lang w:val="en-US"/>
        </w:rPr>
        <w:t>.</w:t>
      </w:r>
      <w:r w:rsidRPr="00F702FC">
        <w:rPr>
          <w:rFonts w:ascii="Sylfaen" w:hAnsi="Sylfaen" w:cs="Sylfaen"/>
          <w:color w:val="000000"/>
          <w:lang w:val="hy-AM"/>
        </w:rPr>
        <w:t>մ</w:t>
      </w:r>
      <w:r w:rsidRPr="00F702FC">
        <w:rPr>
          <w:rFonts w:ascii="Sylfaen" w:hAnsi="Sylfaen"/>
          <w:color w:val="000000"/>
          <w:vertAlign w:val="superscript"/>
          <w:lang w:val="hy-AM"/>
        </w:rPr>
        <w:t>3</w:t>
      </w:r>
      <w:r w:rsidRPr="00F702FC">
        <w:rPr>
          <w:rFonts w:ascii="Sylfaen" w:hAnsi="Sylfaen"/>
          <w:color w:val="000000"/>
          <w:lang w:val="hy-AM"/>
        </w:rPr>
        <w:t>/տարի</w:t>
      </w:r>
    </w:p>
    <w:p w14:paraId="18D99A5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6F0349E1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6C363F1C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7820177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02315201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3923AA2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2842B5EB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2249C181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02913022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16F039A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18E0A971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7DD1227F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5B256928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454009A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44BF61F9" w14:textId="77777777" w:rsidR="001B259C" w:rsidRDefault="001B259C" w:rsidP="001B259C">
      <w:pPr>
        <w:pStyle w:val="NormalWeb"/>
        <w:shd w:val="clear" w:color="auto" w:fill="FFFFFF"/>
        <w:spacing w:before="0" w:beforeAutospacing="0" w:after="0" w:afterAutospacing="0"/>
        <w:ind w:firstLine="321"/>
        <w:jc w:val="center"/>
        <w:rPr>
          <w:rFonts w:ascii="GHEA Grapalat" w:hAnsi="GHEA Grapalat"/>
          <w:color w:val="000000"/>
          <w:lang w:val="af-ZA"/>
        </w:rPr>
      </w:pPr>
    </w:p>
    <w:p w14:paraId="6AED5AC5" w14:textId="77777777" w:rsidR="001B259C" w:rsidRPr="005617C8" w:rsidRDefault="001B259C" w:rsidP="001B259C">
      <w:pPr>
        <w:pStyle w:val="Heading1"/>
        <w:spacing w:before="360" w:after="120"/>
        <w:rPr>
          <w:rFonts w:ascii="Sylfaen" w:hAnsi="Sylfaen" w:cs="Sylfaen"/>
          <w:color w:val="auto"/>
        </w:rPr>
      </w:pPr>
      <w:bookmarkStart w:id="18" w:name="_Toc85453030"/>
      <w:r w:rsidRPr="005617C8">
        <w:rPr>
          <w:rFonts w:ascii="Sylfaen" w:hAnsi="Sylfaen" w:cs="Sylfaen"/>
          <w:color w:val="auto"/>
        </w:rPr>
        <w:lastRenderedPageBreak/>
        <w:t>ՀԱՎԵԼՎԱԾ</w:t>
      </w:r>
      <w:r>
        <w:rPr>
          <w:rFonts w:ascii="Sylfaen" w:hAnsi="Sylfaen" w:cs="Sylfaen"/>
          <w:color w:val="auto"/>
        </w:rPr>
        <w:t xml:space="preserve"> </w:t>
      </w:r>
      <w:r>
        <w:rPr>
          <w:rFonts w:ascii="Sylfaen" w:hAnsi="Sylfaen" w:cs="Sylfaen"/>
          <w:color w:val="auto"/>
          <w:lang w:val="hy-AM"/>
        </w:rPr>
        <w:t>2</w:t>
      </w:r>
      <w:r w:rsidRPr="005617C8">
        <w:rPr>
          <w:rFonts w:ascii="Sylfaen" w:hAnsi="Sylfaen" w:cs="Sylfaen"/>
          <w:color w:val="auto"/>
        </w:rPr>
        <w:t>. Շրջակա միջավայրին հասցվող վնասի հաշվարկ</w:t>
      </w:r>
      <w:bookmarkEnd w:id="18"/>
    </w:p>
    <w:p w14:paraId="2EC0269D" w14:textId="77777777" w:rsidR="001B259C" w:rsidRPr="004E4BC1" w:rsidRDefault="001B259C" w:rsidP="001B259C">
      <w:pPr>
        <w:rPr>
          <w:rFonts w:ascii="Sylfaen" w:hAnsi="Sylfaen"/>
          <w:b/>
          <w:color w:val="000000"/>
        </w:rPr>
      </w:pPr>
    </w:p>
    <w:p w14:paraId="1C961002" w14:textId="77777777" w:rsidR="001B259C" w:rsidRPr="004E4BC1" w:rsidRDefault="001B259C" w:rsidP="001B259C">
      <w:pPr>
        <w:pStyle w:val="BodyTextIndent"/>
        <w:spacing w:after="0" w:line="276" w:lineRule="auto"/>
        <w:ind w:left="0" w:firstLine="540"/>
        <w:jc w:val="both"/>
        <w:rPr>
          <w:rFonts w:ascii="Sylfaen" w:hAnsi="Sylfaen" w:cs="Sylfaen"/>
          <w:lang w:val="af-ZA"/>
        </w:rPr>
      </w:pPr>
      <w:r w:rsidRPr="004E4BC1">
        <w:rPr>
          <w:rFonts w:ascii="Sylfaen" w:hAnsi="Sylfaen" w:cs="Sylfaen"/>
          <w:lang w:val="af-ZA"/>
        </w:rPr>
        <w:t xml:space="preserve">Տնտեսական վնասը հաշվարկվել է համաձայն ՀՀ կառավարության 25.01.2005թ. </w:t>
      </w:r>
      <w:r w:rsidRPr="004E4BC1">
        <w:rPr>
          <w:rFonts w:ascii="Sylfaen" w:hAnsi="Sylfaen" w:cs="IRTEK Courier"/>
          <w:lang w:val="af-ZA"/>
        </w:rPr>
        <w:t>N 91-</w:t>
      </w:r>
      <w:r w:rsidRPr="004E4BC1">
        <w:rPr>
          <w:rFonts w:ascii="Sylfaen" w:hAnsi="Sylfaen" w:cs="Sylfaen"/>
          <w:lang w:val="af-ZA"/>
        </w:rPr>
        <w:t>Ն որոշմամբ հաստատված “Մթնոլորտի վրա տնտեսական գործունեության հետևանքով առաջացած ազդեցության գնահատման կարգ”-ի</w:t>
      </w:r>
    </w:p>
    <w:p w14:paraId="43F0CE54" w14:textId="77777777" w:rsidR="001B259C" w:rsidRPr="004E4BC1" w:rsidRDefault="001B259C" w:rsidP="001B259C">
      <w:pPr>
        <w:spacing w:line="276" w:lineRule="auto"/>
        <w:ind w:firstLine="567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Յուրաքանչյուր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արտանետման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աղբյուրի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համար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տնտեսությանը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հասցված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վնասը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գնահատվում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 1-</w:t>
      </w:r>
      <w:r w:rsidRPr="004E4BC1">
        <w:rPr>
          <w:rFonts w:ascii="Sylfaen" w:hAnsi="Sylfaen" w:cs="Sylfaen"/>
        </w:rPr>
        <w:t>ին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բանաձևով</w:t>
      </w:r>
      <w:r w:rsidRPr="004E4BC1">
        <w:rPr>
          <w:rFonts w:ascii="Sylfaen" w:hAnsi="Sylfaen"/>
        </w:rPr>
        <w:t>`</w:t>
      </w:r>
    </w:p>
    <w:p w14:paraId="08284FCD" w14:textId="77777777" w:rsidR="001B259C" w:rsidRPr="004E4BC1" w:rsidRDefault="001B259C" w:rsidP="001B259C">
      <w:pPr>
        <w:spacing w:line="276" w:lineRule="auto"/>
        <w:jc w:val="both"/>
        <w:rPr>
          <w:rFonts w:ascii="Sylfaen" w:hAnsi="Sylfaen" w:cs="Arial"/>
        </w:rPr>
      </w:pPr>
      <w:r w:rsidRPr="004E4BC1">
        <w:rPr>
          <w:rFonts w:ascii="Sylfaen" w:hAnsi="Sylfaen"/>
        </w:rPr>
        <w:t xml:space="preserve"> </w:t>
      </w:r>
      <w:r w:rsidRPr="004E4BC1">
        <w:rPr>
          <w:rFonts w:ascii="Sylfaen" w:hAnsi="Sylfaen" w:cs="Sylfaen"/>
        </w:rPr>
        <w:t>Ա</w:t>
      </w:r>
      <w:r w:rsidRPr="004E4BC1">
        <w:rPr>
          <w:rFonts w:ascii="Sylfaen" w:hAnsi="Sylfaen"/>
        </w:rPr>
        <w:t xml:space="preserve"> = </w:t>
      </w:r>
      <w:r w:rsidRPr="004E4BC1">
        <w:rPr>
          <w:rFonts w:ascii="Sylfaen" w:hAnsi="Sylfaen" w:cs="Sylfaen"/>
        </w:rPr>
        <w:t>Շ</w:t>
      </w:r>
      <w:r w:rsidRPr="004E4BC1">
        <w:rPr>
          <w:rFonts w:ascii="Sylfaen" w:hAnsi="Sylfaen" w:cs="Sylfaen"/>
          <w:vertAlign w:val="subscript"/>
        </w:rPr>
        <w:t>գ</w:t>
      </w:r>
      <w:r w:rsidRPr="004E4BC1">
        <w:rPr>
          <w:rFonts w:ascii="Sylfaen" w:hAnsi="Sylfaen"/>
        </w:rPr>
        <w:t xml:space="preserve"> </w:t>
      </w:r>
      <w:r w:rsidRPr="004E4BC1">
        <w:rPr>
          <w:rFonts w:ascii="Sylfaen" w:hAnsi="Sylfaen" w:cs="Sylfaen"/>
        </w:rPr>
        <w:t>Փ</w:t>
      </w:r>
      <w:r w:rsidRPr="004E4BC1">
        <w:rPr>
          <w:rFonts w:ascii="Sylfaen" w:hAnsi="Sylfaen" w:cs="Sylfaen"/>
          <w:vertAlign w:val="subscript"/>
        </w:rPr>
        <w:t>ց</w:t>
      </w:r>
      <w:r w:rsidRPr="004E4BC1">
        <w:rPr>
          <w:rFonts w:ascii="Sylfaen" w:hAnsi="Sylfaen"/>
          <w:vertAlign w:val="subscript"/>
        </w:rPr>
        <w:t xml:space="preserve"> </w:t>
      </w:r>
      <w:r w:rsidRPr="004E4BC1">
        <w:rPr>
          <w:rFonts w:ascii="Sylfaen" w:hAnsi="Sylfaen"/>
        </w:rPr>
        <w:t xml:space="preserve">∑ </w:t>
      </w:r>
      <w:r w:rsidRPr="004E4BC1">
        <w:rPr>
          <w:rFonts w:ascii="Sylfaen" w:hAnsi="Sylfaen" w:cs="Sylfaen"/>
        </w:rPr>
        <w:t>Վ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 w:cs="Sylfaen"/>
        </w:rPr>
        <w:t>Ք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>,</w:t>
      </w:r>
      <w:r w:rsidRPr="004E4BC1">
        <w:rPr>
          <w:rFonts w:ascii="Sylfaen" w:hAnsi="Sylfaen" w:cs="Arial"/>
        </w:rPr>
        <w:t xml:space="preserve"> </w:t>
      </w:r>
      <w:r w:rsidRPr="004E4BC1">
        <w:rPr>
          <w:rFonts w:ascii="Sylfaen" w:hAnsi="Sylfaen" w:cs="Sylfaen"/>
        </w:rPr>
        <w:t>որտեղ</w:t>
      </w:r>
      <w:r w:rsidRPr="004E4BC1">
        <w:rPr>
          <w:rFonts w:ascii="Sylfaen" w:hAnsi="Sylfaen" w:cs="Arial"/>
        </w:rPr>
        <w:t xml:space="preserve"> </w:t>
      </w:r>
    </w:p>
    <w:p w14:paraId="0D8A1270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Ա</w:t>
      </w:r>
      <w:r w:rsidRPr="004E4BC1">
        <w:rPr>
          <w:rFonts w:ascii="Sylfaen" w:hAnsi="Sylfaen" w:cs="Arial Armenian"/>
        </w:rPr>
        <w:t xml:space="preserve"> 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ազդեցությունն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արտահայտված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Հայաստանի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Հանրապետության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դրամերով</w:t>
      </w:r>
      <w:r w:rsidRPr="004E4BC1">
        <w:rPr>
          <w:rFonts w:ascii="Sylfaen" w:hAnsi="Sylfaen"/>
        </w:rPr>
        <w:t>,</w:t>
      </w:r>
    </w:p>
    <w:p w14:paraId="04F2178D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  <w:color w:val="FF0000"/>
        </w:rPr>
      </w:pPr>
      <w:r w:rsidRPr="004E4BC1">
        <w:rPr>
          <w:rFonts w:ascii="Sylfaen" w:hAnsi="Sylfaen" w:cs="Sylfaen"/>
        </w:rPr>
        <w:t>Շ</w:t>
      </w:r>
      <w:r w:rsidRPr="004E4BC1">
        <w:rPr>
          <w:rFonts w:ascii="Sylfaen" w:hAnsi="Sylfaen" w:cs="Sylfaen"/>
          <w:vertAlign w:val="subscript"/>
        </w:rPr>
        <w:t>գ</w:t>
      </w:r>
      <w:r w:rsidRPr="004E4BC1">
        <w:rPr>
          <w:rFonts w:ascii="Sylfaen" w:hAnsi="Sylfaen"/>
        </w:rPr>
        <w:t xml:space="preserve"> 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աղտոտող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աղբյուրի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շրջապատի</w:t>
      </w:r>
      <w:r w:rsidRPr="004E4BC1">
        <w:rPr>
          <w:rFonts w:ascii="Sylfaen" w:hAnsi="Sylfaen" w:cs="Arial Armenian"/>
        </w:rPr>
        <w:t xml:space="preserve"> (</w:t>
      </w:r>
      <w:r w:rsidRPr="004E4BC1">
        <w:rPr>
          <w:rFonts w:ascii="Sylfaen" w:hAnsi="Sylfaen" w:cs="Sylfaen"/>
        </w:rPr>
        <w:t>ակտիվ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աղտոտման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գոտու</w:t>
      </w:r>
      <w:r w:rsidRPr="004E4BC1">
        <w:rPr>
          <w:rFonts w:ascii="Sylfaen" w:hAnsi="Sylfaen" w:cs="Arial Armenian"/>
        </w:rPr>
        <w:t xml:space="preserve">) </w:t>
      </w:r>
      <w:r w:rsidRPr="004E4BC1">
        <w:rPr>
          <w:rFonts w:ascii="Sylfaen" w:hAnsi="Sylfaen" w:cs="Sylfaen"/>
        </w:rPr>
        <w:t>բնութագիրն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արտահայտող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գործակիցն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համաձայն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նշված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կարգի</w:t>
      </w:r>
      <w:r w:rsidRPr="004E4BC1">
        <w:rPr>
          <w:rFonts w:ascii="Sylfaen" w:hAnsi="Sylfaen" w:cs="Arial Armenian"/>
        </w:rPr>
        <w:t xml:space="preserve"> 9</w:t>
      </w:r>
      <w:proofErr w:type="spellStart"/>
      <w:r w:rsidRPr="004E4BC1">
        <w:rPr>
          <w:rFonts w:ascii="Sylfaen" w:hAnsi="Sylfaen" w:cs="Arial Armenian"/>
          <w:lang w:val="en-US"/>
        </w:rPr>
        <w:t>րդ</w:t>
      </w:r>
      <w:proofErr w:type="spellEnd"/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աղյուսակի</w:t>
      </w:r>
      <w:r w:rsidRPr="004E4BC1">
        <w:rPr>
          <w:rFonts w:ascii="Sylfaen" w:hAnsi="Sylfaen" w:cs="Arial Armenian"/>
        </w:rPr>
        <w:t xml:space="preserve"> </w:t>
      </w:r>
      <w:r>
        <w:rPr>
          <w:rFonts w:ascii="Sylfaen" w:hAnsi="Sylfaen" w:cs="Arial Armenian"/>
        </w:rPr>
        <w:t>արտադրական տարածքի համար՝</w:t>
      </w:r>
      <w:r w:rsidRPr="00F428CD">
        <w:rPr>
          <w:rFonts w:ascii="Sylfaen" w:hAnsi="Sylfaen" w:cs="Arial Armenian"/>
        </w:rPr>
        <w:t xml:space="preserve"> </w:t>
      </w:r>
      <w:r>
        <w:rPr>
          <w:rFonts w:ascii="Sylfaen" w:hAnsi="Sylfaen" w:cs="Arial Armenian"/>
        </w:rPr>
        <w:t>4</w:t>
      </w:r>
      <w:r w:rsidRPr="00F428CD">
        <w:rPr>
          <w:rFonts w:ascii="Sylfaen" w:hAnsi="Sylfaen" w:cs="Arial Armenian"/>
        </w:rPr>
        <w:t xml:space="preserve">: </w:t>
      </w:r>
      <w:r w:rsidRPr="00F428CD">
        <w:rPr>
          <w:rFonts w:ascii="Sylfaen" w:hAnsi="Sylfaen"/>
        </w:rPr>
        <w:t xml:space="preserve"> </w:t>
      </w:r>
    </w:p>
    <w:p w14:paraId="567E2CED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Փ</w:t>
      </w:r>
      <w:r w:rsidRPr="004E4BC1">
        <w:rPr>
          <w:rFonts w:ascii="Sylfaen" w:hAnsi="Sylfaen" w:cs="Sylfaen"/>
          <w:vertAlign w:val="subscript"/>
        </w:rPr>
        <w:t>ց</w:t>
      </w:r>
      <w:r w:rsidRPr="004E4BC1">
        <w:rPr>
          <w:rFonts w:ascii="Sylfaen" w:hAnsi="Sylfaen"/>
        </w:rPr>
        <w:t>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փոխադրման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ցուցանիշն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հաստատուն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և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ընտրվում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` </w:t>
      </w:r>
      <w:r w:rsidRPr="004E4BC1">
        <w:rPr>
          <w:rFonts w:ascii="Sylfaen" w:hAnsi="Sylfaen" w:cs="Sylfaen"/>
        </w:rPr>
        <w:t>ելնելով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բնապահպանության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գործընթացը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խթանելու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սկզբունքից</w:t>
      </w:r>
      <w:r w:rsidRPr="004E4BC1">
        <w:rPr>
          <w:rFonts w:ascii="Sylfaen" w:hAnsi="Sylfaen" w:cs="Arial Armenian"/>
        </w:rPr>
        <w:t xml:space="preserve">: </w:t>
      </w:r>
      <w:r w:rsidRPr="004E4BC1">
        <w:rPr>
          <w:rFonts w:ascii="Sylfaen" w:hAnsi="Sylfaen" w:cs="Sylfaen"/>
        </w:rPr>
        <w:t>Սույն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կարգի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համաձայն</w:t>
      </w:r>
      <w:r w:rsidRPr="004E4BC1">
        <w:rPr>
          <w:rFonts w:ascii="Sylfaen" w:hAnsi="Sylfaen"/>
        </w:rPr>
        <w:t xml:space="preserve"> </w:t>
      </w:r>
    </w:p>
    <w:p w14:paraId="418E5C7C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Փ</w:t>
      </w:r>
      <w:r w:rsidRPr="004E4BC1">
        <w:rPr>
          <w:rFonts w:ascii="Sylfaen" w:hAnsi="Sylfaen" w:cs="Sylfaen"/>
          <w:vertAlign w:val="subscript"/>
        </w:rPr>
        <w:t>ց</w:t>
      </w:r>
      <w:r w:rsidRPr="004E4BC1">
        <w:rPr>
          <w:rFonts w:ascii="Sylfaen" w:hAnsi="Sylfaen"/>
          <w:vertAlign w:val="subscript"/>
        </w:rPr>
        <w:t xml:space="preserve"> </w:t>
      </w:r>
      <w:r w:rsidRPr="004E4BC1">
        <w:rPr>
          <w:rFonts w:ascii="Sylfaen" w:hAnsi="Sylfaen"/>
        </w:rPr>
        <w:t xml:space="preserve">= 1000 </w:t>
      </w:r>
      <w:r w:rsidRPr="004E4BC1">
        <w:rPr>
          <w:rFonts w:ascii="Sylfaen" w:hAnsi="Sylfaen" w:cs="Sylfaen"/>
        </w:rPr>
        <w:t>դրամ</w:t>
      </w:r>
      <w:r w:rsidRPr="004E4BC1">
        <w:rPr>
          <w:rFonts w:ascii="Sylfaen" w:hAnsi="Sylfaen"/>
        </w:rPr>
        <w:t xml:space="preserve">: </w:t>
      </w:r>
    </w:p>
    <w:p w14:paraId="0D7ED977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  <w:b/>
        </w:rPr>
        <w:t>Վ</w:t>
      </w:r>
      <w:r w:rsidRPr="004E4BC1">
        <w:rPr>
          <w:rFonts w:ascii="Sylfaen" w:hAnsi="Sylfaen"/>
          <w:b/>
          <w:vertAlign w:val="subscript"/>
        </w:rPr>
        <w:t>i</w:t>
      </w:r>
      <w:r w:rsidRPr="004E4BC1">
        <w:rPr>
          <w:rFonts w:ascii="Sylfaen" w:hAnsi="Sylfaen"/>
          <w:vertAlign w:val="subscript"/>
        </w:rPr>
        <w:t xml:space="preserve"> </w:t>
      </w:r>
      <w:r w:rsidRPr="004E4BC1">
        <w:rPr>
          <w:rFonts w:ascii="Sylfaen" w:hAnsi="Sylfaen"/>
        </w:rPr>
        <w:t>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/>
        </w:rPr>
        <w:t xml:space="preserve"> </w:t>
      </w:r>
      <w:r w:rsidRPr="004E4BC1">
        <w:rPr>
          <w:rFonts w:ascii="Sylfaen" w:hAnsi="Sylfaen"/>
          <w:b/>
        </w:rPr>
        <w:t>i</w:t>
      </w:r>
      <w:r w:rsidRPr="004E4BC1">
        <w:rPr>
          <w:rFonts w:ascii="Sylfaen" w:hAnsi="Sylfaen"/>
        </w:rPr>
        <w:t>-</w:t>
      </w:r>
      <w:r w:rsidRPr="004E4BC1">
        <w:rPr>
          <w:rFonts w:ascii="Sylfaen" w:hAnsi="Sylfaen" w:cs="Sylfaen"/>
        </w:rPr>
        <w:t>րդ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նյութի</w:t>
      </w:r>
      <w:r w:rsidRPr="004E4BC1">
        <w:rPr>
          <w:rFonts w:ascii="Sylfaen" w:hAnsi="Sylfaen" w:cs="Arial Armenian"/>
        </w:rPr>
        <w:t xml:space="preserve"> (</w:t>
      </w:r>
      <w:r w:rsidRPr="004E4BC1">
        <w:rPr>
          <w:rFonts w:ascii="Sylfaen" w:hAnsi="Sylfaen" w:cs="Sylfaen"/>
        </w:rPr>
        <w:t>փոշու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տեսակի</w:t>
      </w:r>
      <w:r w:rsidRPr="004E4BC1">
        <w:rPr>
          <w:rFonts w:ascii="Sylfaen" w:hAnsi="Sylfaen" w:cs="Arial Armenian"/>
        </w:rPr>
        <w:t xml:space="preserve">) </w:t>
      </w:r>
      <w:r w:rsidRPr="004E4BC1">
        <w:rPr>
          <w:rFonts w:ascii="Sylfaen" w:hAnsi="Sylfaen" w:cs="Sylfaen"/>
        </w:rPr>
        <w:t>համեմատական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վնասակարությունն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արտահայտող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մեծությունն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>:</w:t>
      </w:r>
    </w:p>
    <w:p w14:paraId="56696A98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Ք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/>
        </w:rPr>
        <w:t xml:space="preserve"> –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տվյալ</w:t>
      </w:r>
      <w:r w:rsidRPr="004E4BC1">
        <w:rPr>
          <w:rFonts w:ascii="Sylfaen" w:hAnsi="Sylfaen" w:cs="Arial Armenian"/>
        </w:rPr>
        <w:t xml:space="preserve"> (i-</w:t>
      </w:r>
      <w:r w:rsidRPr="004E4BC1">
        <w:rPr>
          <w:rFonts w:ascii="Sylfaen" w:hAnsi="Sylfaen" w:cs="Sylfaen"/>
        </w:rPr>
        <w:t>րդ</w:t>
      </w:r>
      <w:r w:rsidRPr="004E4BC1">
        <w:rPr>
          <w:rFonts w:ascii="Sylfaen" w:hAnsi="Sylfaen" w:cs="Arial Armenian"/>
        </w:rPr>
        <w:t xml:space="preserve">) </w:t>
      </w:r>
      <w:r w:rsidRPr="004E4BC1">
        <w:rPr>
          <w:rFonts w:ascii="Sylfaen" w:hAnsi="Sylfaen" w:cs="Sylfaen"/>
        </w:rPr>
        <w:t>նյութի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արտանետումների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քանակի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հետ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կապված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գործակիցն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>,</w:t>
      </w:r>
      <w:r w:rsidRPr="004E4BC1">
        <w:rPr>
          <w:rFonts w:ascii="Sylfaen" w:hAnsi="Sylfaen"/>
        </w:rPr>
        <w:t xml:space="preserve"> </w:t>
      </w:r>
    </w:p>
    <w:p w14:paraId="252B242F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Ք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/>
        </w:rPr>
        <w:t xml:space="preserve"> </w:t>
      </w:r>
      <w:r w:rsidRPr="004E4BC1">
        <w:rPr>
          <w:rFonts w:ascii="Sylfaen" w:hAnsi="Sylfaen" w:cs="Sylfaen"/>
        </w:rPr>
        <w:t>գործակիցը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որոշվում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 2-</w:t>
      </w:r>
      <w:r w:rsidRPr="004E4BC1">
        <w:rPr>
          <w:rFonts w:ascii="Sylfaen" w:hAnsi="Sylfaen" w:cs="Sylfaen"/>
        </w:rPr>
        <w:t>րդ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բանաձևով</w:t>
      </w:r>
      <w:r w:rsidRPr="004E4BC1">
        <w:rPr>
          <w:rFonts w:ascii="Sylfaen" w:hAnsi="Sylfaen"/>
        </w:rPr>
        <w:t>`</w:t>
      </w:r>
    </w:p>
    <w:p w14:paraId="46E65B03" w14:textId="54EACEF8" w:rsidR="001B259C" w:rsidRPr="00070230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Ք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 xml:space="preserve">= </w:t>
      </w:r>
      <w:r w:rsidRPr="004E4BC1">
        <w:rPr>
          <w:rFonts w:ascii="Sylfaen" w:hAnsi="Sylfaen" w:cs="Sylfaen"/>
        </w:rPr>
        <w:t>գ</w:t>
      </w:r>
      <w:r w:rsidRPr="004E4BC1">
        <w:rPr>
          <w:rFonts w:ascii="Sylfaen" w:hAnsi="Sylfaen"/>
        </w:rPr>
        <w:t xml:space="preserve"> (3 S</w:t>
      </w:r>
      <w:r w:rsidRPr="004E4BC1">
        <w:rPr>
          <w:rFonts w:ascii="Sylfaen" w:hAnsi="Sylfaen" w:cs="Sylfaen"/>
          <w:vertAlign w:val="subscript"/>
        </w:rPr>
        <w:t>Ա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/>
        </w:rPr>
        <w:t xml:space="preserve"> - 2 </w:t>
      </w:r>
      <w:r w:rsidRPr="004E4BC1">
        <w:rPr>
          <w:rFonts w:ascii="Sylfaen" w:hAnsi="Sylfaen" w:cs="Sylfaen"/>
        </w:rPr>
        <w:t>ՍԹԱ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/>
        </w:rPr>
        <w:t>), S</w:t>
      </w:r>
      <w:r w:rsidRPr="004E4BC1">
        <w:rPr>
          <w:rFonts w:ascii="Sylfaen" w:hAnsi="Sylfaen" w:cs="Sylfaen"/>
          <w:vertAlign w:val="subscript"/>
        </w:rPr>
        <w:t>Ա</w:t>
      </w:r>
      <w:r w:rsidRPr="004E4BC1">
        <w:rPr>
          <w:rFonts w:ascii="Sylfaen" w:hAnsi="Sylfaen"/>
          <w:vertAlign w:val="subscript"/>
        </w:rPr>
        <w:t>i</w:t>
      </w:r>
      <w:r w:rsidRPr="004E4BC1">
        <w:rPr>
          <w:rFonts w:ascii="Sylfaen" w:hAnsi="Sylfaen"/>
        </w:rPr>
        <w:t xml:space="preserve"> &gt; </w:t>
      </w:r>
      <w:r w:rsidRPr="004E4BC1">
        <w:rPr>
          <w:rFonts w:ascii="Sylfaen" w:hAnsi="Sylfaen" w:cs="Sylfaen"/>
        </w:rPr>
        <w:t>ՍԹԱ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>(2)</w:t>
      </w:r>
      <w:r w:rsidR="00070230">
        <w:rPr>
          <w:rFonts w:ascii="Sylfaen" w:hAnsi="Sylfaen"/>
          <w:lang w:val="hy-AM"/>
        </w:rPr>
        <w:t xml:space="preserve">, </w:t>
      </w:r>
      <w:r w:rsidRPr="004E4BC1">
        <w:rPr>
          <w:rFonts w:ascii="Sylfaen" w:hAnsi="Sylfaen" w:cs="Sylfaen"/>
        </w:rPr>
        <w:t>որտեղ</w:t>
      </w:r>
      <w:r w:rsidRPr="004E4BC1">
        <w:rPr>
          <w:rFonts w:ascii="Sylfaen" w:hAnsi="Sylfaen" w:cs="Arial Armenian"/>
        </w:rPr>
        <w:t>`</w:t>
      </w:r>
      <w:r w:rsidRPr="004E4BC1">
        <w:rPr>
          <w:rFonts w:ascii="Sylfaen" w:hAnsi="Sylfaen"/>
        </w:rPr>
        <w:t xml:space="preserve"> </w:t>
      </w:r>
    </w:p>
    <w:p w14:paraId="0E3E55F1" w14:textId="77777777" w:rsidR="001B259C" w:rsidRPr="004E4BC1" w:rsidRDefault="001B259C" w:rsidP="001B259C">
      <w:pPr>
        <w:spacing w:line="276" w:lineRule="auto"/>
        <w:jc w:val="both"/>
        <w:rPr>
          <w:rFonts w:ascii="Sylfaen" w:hAnsi="Sylfaen" w:cs="Arial Armenian"/>
        </w:rPr>
      </w:pPr>
      <w:r w:rsidRPr="004E4BC1">
        <w:rPr>
          <w:rFonts w:ascii="Sylfaen" w:hAnsi="Sylfaen" w:cs="Sylfaen"/>
        </w:rPr>
        <w:t>ՍԹԱ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>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/>
        </w:rPr>
        <w:t xml:space="preserve"> i-</w:t>
      </w:r>
      <w:r w:rsidRPr="004E4BC1">
        <w:rPr>
          <w:rFonts w:ascii="Sylfaen" w:hAnsi="Sylfaen" w:cs="Sylfaen"/>
        </w:rPr>
        <w:t>րդ</w:t>
      </w:r>
      <w:r w:rsidRPr="004E4BC1">
        <w:rPr>
          <w:rFonts w:ascii="Sylfaen" w:hAnsi="Sylfaen"/>
        </w:rPr>
        <w:t xml:space="preserve"> </w:t>
      </w:r>
      <w:r w:rsidRPr="004E4BC1">
        <w:rPr>
          <w:rFonts w:ascii="Sylfaen" w:hAnsi="Sylfaen" w:cs="Sylfaen"/>
        </w:rPr>
        <w:t>նյութի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սահմանային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թույլատրելի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տարեկան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արտանետման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քանակն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է</w:t>
      </w:r>
      <w:r w:rsidRPr="004E4BC1">
        <w:rPr>
          <w:rFonts w:ascii="Sylfaen" w:hAnsi="Sylfaen" w:cs="Arial Armenian"/>
        </w:rPr>
        <w:t xml:space="preserve">` </w:t>
      </w:r>
      <w:r w:rsidRPr="004E4BC1">
        <w:rPr>
          <w:rFonts w:ascii="Sylfaen" w:hAnsi="Sylfaen" w:cs="Sylfaen"/>
        </w:rPr>
        <w:t>տոննաներով</w:t>
      </w:r>
      <w:r w:rsidRPr="004E4BC1">
        <w:rPr>
          <w:rFonts w:ascii="Sylfaen" w:hAnsi="Sylfaen" w:cs="Arial Armenian"/>
        </w:rPr>
        <w:t xml:space="preserve">: </w:t>
      </w:r>
    </w:p>
    <w:p w14:paraId="0873AC7C" w14:textId="77777777" w:rsidR="001B259C" w:rsidRPr="004E4BC1" w:rsidRDefault="001B259C" w:rsidP="001B259C">
      <w:pPr>
        <w:spacing w:line="276" w:lineRule="auto"/>
        <w:jc w:val="both"/>
        <w:rPr>
          <w:rFonts w:ascii="Sylfaen" w:hAnsi="Sylfaen" w:cs="Sylfaen"/>
        </w:rPr>
      </w:pPr>
      <w:r w:rsidRPr="004E4BC1">
        <w:rPr>
          <w:rFonts w:ascii="Sylfaen" w:hAnsi="Sylfaen"/>
        </w:rPr>
        <w:t>S</w:t>
      </w:r>
      <w:r w:rsidRPr="004E4BC1">
        <w:rPr>
          <w:rFonts w:ascii="Sylfaen" w:hAnsi="Sylfaen" w:cs="Sylfaen"/>
          <w:vertAlign w:val="subscript"/>
        </w:rPr>
        <w:t>Ա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>-</w:t>
      </w:r>
      <w:r w:rsidRPr="004E4BC1">
        <w:rPr>
          <w:rFonts w:ascii="Sylfaen" w:hAnsi="Sylfaen" w:cs="Sylfaen"/>
        </w:rPr>
        <w:t>ն</w:t>
      </w:r>
      <w:r w:rsidRPr="004E4BC1">
        <w:rPr>
          <w:rFonts w:ascii="Sylfaen" w:hAnsi="Sylfaen"/>
        </w:rPr>
        <w:t xml:space="preserve"> i </w:t>
      </w:r>
      <w:r w:rsidRPr="004E4BC1">
        <w:rPr>
          <w:rFonts w:ascii="Sylfaen" w:hAnsi="Sylfaen" w:cs="Sylfaen"/>
        </w:rPr>
        <w:t>նյութի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տարեկան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փաստացի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արտանետումներն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են</w:t>
      </w:r>
      <w:r w:rsidRPr="004E4BC1">
        <w:rPr>
          <w:rFonts w:ascii="Sylfaen" w:hAnsi="Sylfaen" w:cs="Arial Armenian"/>
        </w:rPr>
        <w:t xml:space="preserve">` </w:t>
      </w:r>
      <w:r>
        <w:rPr>
          <w:rFonts w:ascii="Sylfaen" w:hAnsi="Sylfaen" w:cs="Sylfaen"/>
        </w:rPr>
        <w:t>տոննաներով</w:t>
      </w:r>
      <w:r w:rsidRPr="004E4BC1">
        <w:rPr>
          <w:rFonts w:ascii="Sylfaen" w:hAnsi="Sylfaen" w:cs="Sylfaen"/>
        </w:rPr>
        <w:t>:</w:t>
      </w:r>
    </w:p>
    <w:p w14:paraId="58ACD1C9" w14:textId="77777777" w:rsidR="001B259C" w:rsidRPr="004E4BC1" w:rsidRDefault="001B259C" w:rsidP="001B259C">
      <w:pPr>
        <w:spacing w:line="276" w:lineRule="auto"/>
        <w:jc w:val="both"/>
        <w:rPr>
          <w:rFonts w:ascii="Sylfaen" w:hAnsi="Sylfaen"/>
        </w:rPr>
      </w:pPr>
      <w:r w:rsidRPr="004E4BC1">
        <w:rPr>
          <w:rFonts w:ascii="Sylfaen" w:hAnsi="Sylfaen" w:cs="Sylfaen"/>
        </w:rPr>
        <w:t>Հաշվի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առնելով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որ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վնասակար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նյութերի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արտանետումների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մթնոլորտում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ցրման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հաշվարկները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ցույց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տվեցին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որ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սպասվելիք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գետնա</w:t>
      </w:r>
      <w:proofErr w:type="spellStart"/>
      <w:r w:rsidRPr="004E4BC1">
        <w:rPr>
          <w:rFonts w:ascii="Sylfaen" w:hAnsi="Sylfaen" w:cs="Sylfaen"/>
          <w:lang w:val="en-US"/>
        </w:rPr>
        <w:t>մերձ</w:t>
      </w:r>
      <w:proofErr w:type="spellEnd"/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կոնցենտրացիաները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գտնվում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են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թույլարտելի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նորմերի</w:t>
      </w:r>
      <w:r w:rsidRPr="004E4BC1">
        <w:rPr>
          <w:rFonts w:ascii="Sylfaen" w:hAnsi="Sylfaen" w:cs="Arial Armenian"/>
        </w:rPr>
        <w:t xml:space="preserve"> </w:t>
      </w:r>
      <w:r w:rsidRPr="004E4BC1">
        <w:rPr>
          <w:rFonts w:ascii="Sylfaen" w:hAnsi="Sylfaen" w:cs="Sylfaen"/>
        </w:rPr>
        <w:t>սահմաններում</w:t>
      </w:r>
      <w:r w:rsidRPr="004E4BC1">
        <w:rPr>
          <w:rFonts w:ascii="Sylfaen" w:hAnsi="Sylfaen" w:cs="Arial Armenian"/>
        </w:rPr>
        <w:t xml:space="preserve">, </w:t>
      </w:r>
      <w:r w:rsidRPr="004E4BC1">
        <w:rPr>
          <w:rFonts w:ascii="Sylfaen" w:hAnsi="Sylfaen" w:cs="Sylfaen"/>
        </w:rPr>
        <w:t>Ք</w:t>
      </w:r>
      <w:r w:rsidRPr="004E4BC1">
        <w:rPr>
          <w:rFonts w:ascii="Sylfaen" w:hAnsi="Sylfaen"/>
          <w:vertAlign w:val="subscript"/>
        </w:rPr>
        <w:t xml:space="preserve">i </w:t>
      </w:r>
      <w:r w:rsidRPr="004E4BC1">
        <w:rPr>
          <w:rFonts w:ascii="Sylfaen" w:hAnsi="Sylfaen"/>
        </w:rPr>
        <w:t>= S</w:t>
      </w:r>
      <w:r w:rsidRPr="004E4BC1">
        <w:rPr>
          <w:rFonts w:ascii="Sylfaen" w:hAnsi="Sylfaen" w:cs="Sylfaen"/>
          <w:vertAlign w:val="subscript"/>
        </w:rPr>
        <w:t>Ա</w:t>
      </w:r>
      <w:r w:rsidRPr="004E4BC1">
        <w:rPr>
          <w:rFonts w:ascii="Sylfaen" w:hAnsi="Sylfaen"/>
          <w:vertAlign w:val="subscript"/>
        </w:rPr>
        <w:t xml:space="preserve">i </w:t>
      </w:r>
    </w:p>
    <w:p w14:paraId="78F8E375" w14:textId="77777777" w:rsidR="001B259C" w:rsidRPr="00C92AD5" w:rsidRDefault="001B259C" w:rsidP="001B259C">
      <w:pPr>
        <w:spacing w:before="120" w:after="120" w:line="276" w:lineRule="auto"/>
        <w:ind w:left="900"/>
        <w:jc w:val="both"/>
        <w:rPr>
          <w:rStyle w:val="Emphasis"/>
          <w:rFonts w:ascii="Sylfaen" w:eastAsiaTheme="majorEastAsia" w:hAnsi="Sylfaen" w:cs="Arial"/>
          <w:color w:val="000000"/>
        </w:rPr>
      </w:pPr>
      <w:r w:rsidRPr="00C92AD5">
        <w:rPr>
          <w:rStyle w:val="Emphasis"/>
          <w:rFonts w:ascii="Sylfaen" w:eastAsiaTheme="majorEastAsia" w:hAnsi="Sylfaen" w:cs="Arial"/>
          <w:color w:val="000000"/>
        </w:rPr>
        <w:t>Հաշվարկների արդյուքները բերված են աղյուսակում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114"/>
        <w:gridCol w:w="975"/>
        <w:gridCol w:w="1124"/>
        <w:gridCol w:w="1112"/>
        <w:gridCol w:w="1078"/>
        <w:gridCol w:w="1701"/>
      </w:tblGrid>
      <w:tr w:rsidR="001B259C" w:rsidRPr="00C92AD5" w14:paraId="57EBAAFB" w14:textId="77777777" w:rsidTr="007C2C05">
        <w:trPr>
          <w:trHeight w:val="415"/>
        </w:trPr>
        <w:tc>
          <w:tcPr>
            <w:tcW w:w="2502" w:type="dxa"/>
            <w:vMerge w:val="restart"/>
            <w:shd w:val="clear" w:color="auto" w:fill="auto"/>
          </w:tcPr>
          <w:p w14:paraId="7F3AFEBB" w14:textId="77777777" w:rsidR="001B259C" w:rsidRPr="00C92AD5" w:rsidRDefault="001B259C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Արտանետվող նյութերի անվանումը</w:t>
            </w:r>
          </w:p>
        </w:tc>
        <w:tc>
          <w:tcPr>
            <w:tcW w:w="3213" w:type="dxa"/>
            <w:gridSpan w:val="3"/>
            <w:shd w:val="clear" w:color="auto" w:fill="auto"/>
          </w:tcPr>
          <w:p w14:paraId="154B3643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Հաշվարկի համար անհրաժեշտ ցուցանիշները</w:t>
            </w:r>
          </w:p>
        </w:tc>
        <w:tc>
          <w:tcPr>
            <w:tcW w:w="1112" w:type="dxa"/>
            <w:vMerge w:val="restart"/>
            <w:shd w:val="clear" w:color="auto" w:fill="auto"/>
          </w:tcPr>
          <w:p w14:paraId="016D523B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  <w:p w14:paraId="59F84326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Վ</w:t>
            </w:r>
          </w:p>
        </w:tc>
        <w:tc>
          <w:tcPr>
            <w:tcW w:w="1078" w:type="dxa"/>
            <w:vMerge w:val="restart"/>
            <w:shd w:val="clear" w:color="auto" w:fill="auto"/>
          </w:tcPr>
          <w:p w14:paraId="2434FEF8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  <w:p w14:paraId="20264032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Շգ</w:t>
            </w:r>
          </w:p>
        </w:tc>
        <w:tc>
          <w:tcPr>
            <w:tcW w:w="1701" w:type="dxa"/>
            <w:shd w:val="clear" w:color="auto" w:fill="auto"/>
          </w:tcPr>
          <w:p w14:paraId="7679784E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 xml:space="preserve">Տնտեսական վնասը. </w:t>
            </w:r>
          </w:p>
          <w:p w14:paraId="2D0946BE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ՀՀ դրամ</w:t>
            </w:r>
          </w:p>
        </w:tc>
      </w:tr>
      <w:tr w:rsidR="001B259C" w:rsidRPr="00C92AD5" w14:paraId="0675553C" w14:textId="77777777" w:rsidTr="007C2C05">
        <w:trPr>
          <w:trHeight w:val="254"/>
        </w:trPr>
        <w:tc>
          <w:tcPr>
            <w:tcW w:w="2502" w:type="dxa"/>
            <w:vMerge/>
            <w:shd w:val="clear" w:color="auto" w:fill="auto"/>
          </w:tcPr>
          <w:p w14:paraId="070B55B9" w14:textId="77777777" w:rsidR="001B259C" w:rsidRPr="00C92AD5" w:rsidRDefault="001B259C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14" w:type="dxa"/>
            <w:shd w:val="clear" w:color="auto" w:fill="auto"/>
          </w:tcPr>
          <w:p w14:paraId="58E45B52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S</w:t>
            </w:r>
            <w:r w:rsidRPr="00C92AD5">
              <w:rPr>
                <w:rFonts w:ascii="Sylfaen" w:hAnsi="Sylfaen"/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975" w:type="dxa"/>
            <w:shd w:val="clear" w:color="auto" w:fill="auto"/>
          </w:tcPr>
          <w:p w14:paraId="4B902CB5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գ</w:t>
            </w:r>
          </w:p>
        </w:tc>
        <w:tc>
          <w:tcPr>
            <w:tcW w:w="1124" w:type="dxa"/>
            <w:shd w:val="clear" w:color="auto" w:fill="auto"/>
          </w:tcPr>
          <w:p w14:paraId="75100660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Քi=Տi x գ</w:t>
            </w:r>
          </w:p>
        </w:tc>
        <w:tc>
          <w:tcPr>
            <w:tcW w:w="1112" w:type="dxa"/>
            <w:vMerge/>
            <w:shd w:val="clear" w:color="auto" w:fill="auto"/>
          </w:tcPr>
          <w:p w14:paraId="02D17CED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078" w:type="dxa"/>
            <w:vMerge/>
            <w:shd w:val="clear" w:color="auto" w:fill="auto"/>
          </w:tcPr>
          <w:p w14:paraId="39B240E0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66FB4BC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 w:cs="Sylfaen"/>
                <w:sz w:val="22"/>
                <w:szCs w:val="22"/>
              </w:rPr>
              <w:t>Ա</w:t>
            </w:r>
            <w:r w:rsidRPr="00C92AD5">
              <w:rPr>
                <w:rFonts w:ascii="Sylfaen" w:hAnsi="Sylfaen"/>
                <w:sz w:val="22"/>
                <w:szCs w:val="22"/>
              </w:rPr>
              <w:t xml:space="preserve"> = </w:t>
            </w:r>
            <w:r w:rsidRPr="00C92AD5">
              <w:rPr>
                <w:rFonts w:ascii="Sylfaen" w:hAnsi="Sylfaen" w:cs="Sylfaen"/>
                <w:sz w:val="22"/>
                <w:szCs w:val="22"/>
              </w:rPr>
              <w:t>Շ</w:t>
            </w:r>
            <w:r w:rsidRPr="00C92AD5">
              <w:rPr>
                <w:rFonts w:ascii="Sylfaen" w:hAnsi="Sylfaen" w:cs="Sylfaen"/>
                <w:sz w:val="22"/>
                <w:szCs w:val="22"/>
                <w:vertAlign w:val="subscript"/>
              </w:rPr>
              <w:t>գ</w:t>
            </w:r>
            <w:r w:rsidRPr="00C92AD5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C92AD5">
              <w:rPr>
                <w:rFonts w:ascii="Sylfaen" w:hAnsi="Sylfaen" w:cs="Sylfaen"/>
                <w:sz w:val="22"/>
                <w:szCs w:val="22"/>
              </w:rPr>
              <w:t>Փ</w:t>
            </w:r>
            <w:r w:rsidRPr="00C92AD5">
              <w:rPr>
                <w:rFonts w:ascii="Sylfaen" w:hAnsi="Sylfaen" w:cs="Sylfaen"/>
                <w:sz w:val="22"/>
                <w:szCs w:val="22"/>
                <w:vertAlign w:val="subscript"/>
              </w:rPr>
              <w:t>ց</w:t>
            </w:r>
            <w:r w:rsidRPr="00C92AD5">
              <w:rPr>
                <w:rFonts w:ascii="Sylfaen" w:hAnsi="Sylfaen"/>
                <w:sz w:val="22"/>
                <w:szCs w:val="22"/>
                <w:vertAlign w:val="subscript"/>
              </w:rPr>
              <w:t xml:space="preserve"> </w:t>
            </w:r>
            <w:r w:rsidRPr="00C92AD5">
              <w:rPr>
                <w:rFonts w:ascii="Sylfaen" w:hAnsi="Sylfaen"/>
                <w:sz w:val="22"/>
                <w:szCs w:val="22"/>
              </w:rPr>
              <w:t xml:space="preserve">∑ </w:t>
            </w:r>
            <w:r w:rsidRPr="00C92AD5">
              <w:rPr>
                <w:rFonts w:ascii="Sylfaen" w:hAnsi="Sylfaen" w:cs="Sylfaen"/>
                <w:sz w:val="22"/>
                <w:szCs w:val="22"/>
              </w:rPr>
              <w:t>Վ</w:t>
            </w:r>
            <w:r w:rsidRPr="00C92AD5">
              <w:rPr>
                <w:rFonts w:ascii="Sylfaen" w:hAnsi="Sylfaen"/>
                <w:sz w:val="22"/>
                <w:szCs w:val="22"/>
                <w:vertAlign w:val="subscript"/>
              </w:rPr>
              <w:t>i</w:t>
            </w:r>
            <w:r w:rsidRPr="00C92AD5">
              <w:rPr>
                <w:rFonts w:ascii="Sylfaen" w:hAnsi="Sylfaen" w:cs="Sylfaen"/>
                <w:sz w:val="22"/>
                <w:szCs w:val="22"/>
              </w:rPr>
              <w:t>Ք</w:t>
            </w:r>
            <w:r w:rsidRPr="00C92AD5">
              <w:rPr>
                <w:rFonts w:ascii="Sylfaen" w:hAnsi="Sylfaen"/>
                <w:sz w:val="22"/>
                <w:szCs w:val="22"/>
                <w:vertAlign w:val="subscript"/>
              </w:rPr>
              <w:t>i</w:t>
            </w:r>
          </w:p>
        </w:tc>
      </w:tr>
      <w:tr w:rsidR="00FA35CB" w:rsidRPr="00C92AD5" w14:paraId="255C9AD8" w14:textId="77777777" w:rsidTr="007C2C05">
        <w:tc>
          <w:tcPr>
            <w:tcW w:w="2502" w:type="dxa"/>
            <w:shd w:val="clear" w:color="auto" w:fill="auto"/>
          </w:tcPr>
          <w:p w14:paraId="5E539678" w14:textId="77777777" w:rsidR="00FA35CB" w:rsidRPr="00C92AD5" w:rsidRDefault="00FA35CB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Անօրգանական փոշի</w:t>
            </w:r>
          </w:p>
        </w:tc>
        <w:tc>
          <w:tcPr>
            <w:tcW w:w="1114" w:type="dxa"/>
            <w:shd w:val="clear" w:color="auto" w:fill="auto"/>
          </w:tcPr>
          <w:p w14:paraId="47C051DC" w14:textId="41EB8121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414</w:t>
            </w:r>
            <w:r>
              <w:rPr>
                <w:color w:val="000000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color w:val="000000"/>
                <w:sz w:val="22"/>
                <w:szCs w:val="22"/>
                <w:lang w:val="hy-AM"/>
              </w:rPr>
              <w:t>78</w:t>
            </w:r>
          </w:p>
        </w:tc>
        <w:tc>
          <w:tcPr>
            <w:tcW w:w="975" w:type="dxa"/>
            <w:shd w:val="clear" w:color="auto" w:fill="auto"/>
          </w:tcPr>
          <w:p w14:paraId="38113DB6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08795253" w14:textId="768B989D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1112" w:type="dxa"/>
            <w:shd w:val="clear" w:color="auto" w:fill="auto"/>
          </w:tcPr>
          <w:p w14:paraId="31580083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1078" w:type="dxa"/>
            <w:shd w:val="clear" w:color="auto" w:fill="auto"/>
          </w:tcPr>
          <w:p w14:paraId="18186A93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7BBD39BA" w14:textId="651A25CD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16591200</w:t>
            </w:r>
          </w:p>
        </w:tc>
      </w:tr>
      <w:tr w:rsidR="00FA35CB" w:rsidRPr="00C92AD5" w14:paraId="03D2A064" w14:textId="77777777" w:rsidTr="007C2C05">
        <w:tc>
          <w:tcPr>
            <w:tcW w:w="2502" w:type="dxa"/>
            <w:shd w:val="clear" w:color="auto" w:fill="auto"/>
          </w:tcPr>
          <w:p w14:paraId="6CAD1720" w14:textId="77777777" w:rsidR="00FA35CB" w:rsidRPr="00C92AD5" w:rsidRDefault="00FA35CB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Ածխածնի մոնօքսիդ</w:t>
            </w:r>
          </w:p>
        </w:tc>
        <w:tc>
          <w:tcPr>
            <w:tcW w:w="1114" w:type="dxa"/>
            <w:shd w:val="clear" w:color="auto" w:fill="auto"/>
          </w:tcPr>
          <w:p w14:paraId="475D0B7A" w14:textId="7526D075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90</w:t>
            </w:r>
            <w:r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2</w:t>
            </w:r>
          </w:p>
        </w:tc>
        <w:tc>
          <w:tcPr>
            <w:tcW w:w="975" w:type="dxa"/>
            <w:shd w:val="clear" w:color="auto" w:fill="auto"/>
          </w:tcPr>
          <w:p w14:paraId="578E340A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056F52FB" w14:textId="6FBB6785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1112" w:type="dxa"/>
            <w:shd w:val="clear" w:color="auto" w:fill="auto"/>
          </w:tcPr>
          <w:p w14:paraId="1ACF1784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14:paraId="15C5DC80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62A8E128" w14:textId="61588260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360800</w:t>
            </w:r>
          </w:p>
        </w:tc>
      </w:tr>
      <w:tr w:rsidR="00FA35CB" w:rsidRPr="00C92AD5" w14:paraId="7682A8D1" w14:textId="77777777" w:rsidTr="007C2C05">
        <w:tc>
          <w:tcPr>
            <w:tcW w:w="2502" w:type="dxa"/>
            <w:shd w:val="clear" w:color="auto" w:fill="auto"/>
          </w:tcPr>
          <w:p w14:paraId="425FBC2C" w14:textId="77777777" w:rsidR="00FA35CB" w:rsidRPr="00C92AD5" w:rsidRDefault="00FA35CB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Ածխաջրածիններ</w:t>
            </w:r>
          </w:p>
        </w:tc>
        <w:tc>
          <w:tcPr>
            <w:tcW w:w="1114" w:type="dxa"/>
            <w:shd w:val="clear" w:color="auto" w:fill="auto"/>
          </w:tcPr>
          <w:p w14:paraId="6DC2C564" w14:textId="5175B50C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17</w:t>
            </w:r>
            <w:r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55</w:t>
            </w:r>
          </w:p>
        </w:tc>
        <w:tc>
          <w:tcPr>
            <w:tcW w:w="975" w:type="dxa"/>
            <w:shd w:val="clear" w:color="auto" w:fill="auto"/>
          </w:tcPr>
          <w:p w14:paraId="641B6C43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0B152594" w14:textId="46BCBF19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1112" w:type="dxa"/>
            <w:shd w:val="clear" w:color="auto" w:fill="auto"/>
          </w:tcPr>
          <w:p w14:paraId="454F4D12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3.16</w:t>
            </w:r>
          </w:p>
        </w:tc>
        <w:tc>
          <w:tcPr>
            <w:tcW w:w="1078" w:type="dxa"/>
            <w:shd w:val="clear" w:color="auto" w:fill="auto"/>
          </w:tcPr>
          <w:p w14:paraId="0E4C8F1F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2A1B5B19" w14:textId="6B08DC74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221832</w:t>
            </w:r>
          </w:p>
        </w:tc>
      </w:tr>
      <w:tr w:rsidR="00FA35CB" w:rsidRPr="00C92AD5" w14:paraId="4375D13B" w14:textId="77777777" w:rsidTr="007C2C05">
        <w:tc>
          <w:tcPr>
            <w:tcW w:w="2502" w:type="dxa"/>
            <w:shd w:val="clear" w:color="auto" w:fill="auto"/>
          </w:tcPr>
          <w:p w14:paraId="0D9358DC" w14:textId="77777777" w:rsidR="00FA35CB" w:rsidRPr="00C92AD5" w:rsidRDefault="00FA35CB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Ազոտի երկօքսիդ</w:t>
            </w:r>
          </w:p>
        </w:tc>
        <w:tc>
          <w:tcPr>
            <w:tcW w:w="1114" w:type="dxa"/>
            <w:shd w:val="clear" w:color="auto" w:fill="auto"/>
            <w:vAlign w:val="bottom"/>
          </w:tcPr>
          <w:p w14:paraId="68C49802" w14:textId="7B80879A" w:rsidR="00FA35CB" w:rsidRPr="00C92AD5" w:rsidRDefault="00FA35CB" w:rsidP="00FA35CB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111</w:t>
            </w:r>
            <w:r>
              <w:rPr>
                <w:rFonts w:ascii="Sylfaen" w:hAnsi="Sylfaen"/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51</w:t>
            </w:r>
          </w:p>
        </w:tc>
        <w:tc>
          <w:tcPr>
            <w:tcW w:w="975" w:type="dxa"/>
            <w:shd w:val="clear" w:color="auto" w:fill="auto"/>
          </w:tcPr>
          <w:p w14:paraId="59086562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32264695" w14:textId="48D1975E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>
              <w:rPr>
                <w:sz w:val="20"/>
                <w:szCs w:val="20"/>
                <w:lang w:val="en-US"/>
              </w:rPr>
              <w:t>.</w:t>
            </w:r>
            <w:r w:rsidRPr="00B0603B">
              <w:rPr>
                <w:rFonts w:ascii="Sylfaen" w:hAnsi="Sylfaen"/>
                <w:sz w:val="20"/>
                <w:szCs w:val="20"/>
                <w:lang w:val="hy-AM"/>
              </w:rPr>
              <w:t>0016</w:t>
            </w:r>
          </w:p>
        </w:tc>
        <w:tc>
          <w:tcPr>
            <w:tcW w:w="1112" w:type="dxa"/>
            <w:shd w:val="clear" w:color="auto" w:fill="auto"/>
          </w:tcPr>
          <w:p w14:paraId="016E7DC7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12.5</w:t>
            </w:r>
          </w:p>
        </w:tc>
        <w:tc>
          <w:tcPr>
            <w:tcW w:w="1078" w:type="dxa"/>
            <w:shd w:val="clear" w:color="auto" w:fill="auto"/>
          </w:tcPr>
          <w:p w14:paraId="06DBDEE3" w14:textId="77777777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3C0268A8" w14:textId="3EDE7378" w:rsidR="00FA35CB" w:rsidRPr="00C92AD5" w:rsidRDefault="00FA35CB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5575500</w:t>
            </w:r>
          </w:p>
        </w:tc>
      </w:tr>
      <w:tr w:rsidR="00F702FC" w:rsidRPr="00C92AD5" w14:paraId="132E03B6" w14:textId="77777777" w:rsidTr="007C2C05">
        <w:tc>
          <w:tcPr>
            <w:tcW w:w="2502" w:type="dxa"/>
            <w:shd w:val="clear" w:color="auto" w:fill="auto"/>
          </w:tcPr>
          <w:p w14:paraId="19E89EA6" w14:textId="77777777" w:rsidR="00F702FC" w:rsidRPr="00C92AD5" w:rsidRDefault="00F702FC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Պ.Մ.</w:t>
            </w:r>
          </w:p>
        </w:tc>
        <w:tc>
          <w:tcPr>
            <w:tcW w:w="1114" w:type="dxa"/>
            <w:shd w:val="clear" w:color="auto" w:fill="auto"/>
            <w:vAlign w:val="bottom"/>
          </w:tcPr>
          <w:p w14:paraId="0C1B1475" w14:textId="03E51014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  <w:tc>
          <w:tcPr>
            <w:tcW w:w="975" w:type="dxa"/>
            <w:shd w:val="clear" w:color="auto" w:fill="auto"/>
          </w:tcPr>
          <w:p w14:paraId="05EC914B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  <w:vAlign w:val="bottom"/>
          </w:tcPr>
          <w:p w14:paraId="5F8E93FB" w14:textId="01884D9C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99</w:t>
            </w:r>
          </w:p>
        </w:tc>
        <w:tc>
          <w:tcPr>
            <w:tcW w:w="1112" w:type="dxa"/>
            <w:shd w:val="clear" w:color="auto" w:fill="auto"/>
          </w:tcPr>
          <w:p w14:paraId="7BCFE4B0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41.5</w:t>
            </w:r>
          </w:p>
        </w:tc>
        <w:tc>
          <w:tcPr>
            <w:tcW w:w="1078" w:type="dxa"/>
            <w:shd w:val="clear" w:color="auto" w:fill="auto"/>
          </w:tcPr>
          <w:p w14:paraId="71853257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DE91DEE" w14:textId="3AB60565" w:rsidR="00F702FC" w:rsidRPr="00C92AD5" w:rsidRDefault="00070230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1492340</w:t>
            </w:r>
          </w:p>
        </w:tc>
      </w:tr>
      <w:tr w:rsidR="00F702FC" w:rsidRPr="00C92AD5" w14:paraId="1D8C33BB" w14:textId="77777777" w:rsidTr="007C2C05">
        <w:tc>
          <w:tcPr>
            <w:tcW w:w="2502" w:type="dxa"/>
            <w:shd w:val="clear" w:color="auto" w:fill="auto"/>
          </w:tcPr>
          <w:p w14:paraId="67512532" w14:textId="77777777" w:rsidR="00F702FC" w:rsidRPr="00C92AD5" w:rsidRDefault="00F702FC" w:rsidP="00F702FC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Ծծմբի անհիդրիդ</w:t>
            </w:r>
          </w:p>
        </w:tc>
        <w:tc>
          <w:tcPr>
            <w:tcW w:w="1114" w:type="dxa"/>
            <w:shd w:val="clear" w:color="auto" w:fill="auto"/>
          </w:tcPr>
          <w:p w14:paraId="2F0CE554" w14:textId="61F50D8B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  <w:tc>
          <w:tcPr>
            <w:tcW w:w="975" w:type="dxa"/>
            <w:shd w:val="clear" w:color="auto" w:fill="auto"/>
          </w:tcPr>
          <w:p w14:paraId="1CC68C27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07FB7655" w14:textId="1B2B4F29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8</w:t>
            </w:r>
            <w:r w:rsidR="00FA35CB">
              <w:rPr>
                <w:sz w:val="22"/>
                <w:szCs w:val="22"/>
                <w:lang w:val="en-US"/>
              </w:rPr>
              <w:t>.</w:t>
            </w:r>
            <w:r w:rsidRPr="00F702FC">
              <w:rPr>
                <w:rFonts w:ascii="Sylfaen" w:hAnsi="Sylfaen"/>
                <w:sz w:val="22"/>
                <w:szCs w:val="22"/>
                <w:lang w:val="hy-AM"/>
              </w:rPr>
              <w:t>36</w:t>
            </w:r>
          </w:p>
        </w:tc>
        <w:tc>
          <w:tcPr>
            <w:tcW w:w="1112" w:type="dxa"/>
            <w:shd w:val="clear" w:color="auto" w:fill="auto"/>
          </w:tcPr>
          <w:p w14:paraId="54F75D44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16.5</w:t>
            </w:r>
          </w:p>
        </w:tc>
        <w:tc>
          <w:tcPr>
            <w:tcW w:w="1078" w:type="dxa"/>
            <w:shd w:val="clear" w:color="auto" w:fill="auto"/>
          </w:tcPr>
          <w:p w14:paraId="30C1D0FF" w14:textId="77777777" w:rsidR="00F702FC" w:rsidRPr="00C92AD5" w:rsidRDefault="00F702FC" w:rsidP="00F702FC">
            <w:pPr>
              <w:jc w:val="center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167B9191" w14:textId="236CFEF7" w:rsidR="00F702FC" w:rsidRPr="00C92AD5" w:rsidRDefault="00070230" w:rsidP="00F702FC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551760</w:t>
            </w:r>
          </w:p>
        </w:tc>
      </w:tr>
      <w:tr w:rsidR="001B259C" w:rsidRPr="00C92AD5" w14:paraId="1AA62DA4" w14:textId="77777777" w:rsidTr="007C2C05">
        <w:tc>
          <w:tcPr>
            <w:tcW w:w="2502" w:type="dxa"/>
            <w:shd w:val="clear" w:color="auto" w:fill="auto"/>
          </w:tcPr>
          <w:p w14:paraId="26A94E6C" w14:textId="77777777" w:rsidR="001B259C" w:rsidRPr="00C92AD5" w:rsidRDefault="001B259C" w:rsidP="007C2C05">
            <w:pPr>
              <w:jc w:val="both"/>
              <w:rPr>
                <w:rFonts w:ascii="Sylfaen" w:hAnsi="Sylfaen"/>
                <w:sz w:val="22"/>
                <w:szCs w:val="22"/>
              </w:rPr>
            </w:pPr>
            <w:r w:rsidRPr="00C92AD5">
              <w:rPr>
                <w:rFonts w:ascii="Sylfaen" w:hAnsi="Sylfaen"/>
                <w:sz w:val="22"/>
                <w:szCs w:val="22"/>
              </w:rPr>
              <w:t>Ընդամենը</w:t>
            </w:r>
          </w:p>
        </w:tc>
        <w:tc>
          <w:tcPr>
            <w:tcW w:w="1114" w:type="dxa"/>
            <w:shd w:val="clear" w:color="auto" w:fill="auto"/>
          </w:tcPr>
          <w:p w14:paraId="483255A2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</w:tcPr>
          <w:p w14:paraId="4E0BFDDE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</w:tcPr>
          <w:p w14:paraId="3D171B92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12" w:type="dxa"/>
            <w:shd w:val="clear" w:color="auto" w:fill="auto"/>
          </w:tcPr>
          <w:p w14:paraId="3A89756C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078" w:type="dxa"/>
            <w:shd w:val="clear" w:color="auto" w:fill="auto"/>
          </w:tcPr>
          <w:p w14:paraId="466A91B7" w14:textId="77777777" w:rsidR="001B259C" w:rsidRPr="00C92AD5" w:rsidRDefault="001B259C" w:rsidP="007C2C05">
            <w:pPr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164FF63" w14:textId="290E7039" w:rsidR="001B259C" w:rsidRPr="00C92AD5" w:rsidRDefault="00070230" w:rsidP="007C2C05">
            <w:pPr>
              <w:jc w:val="center"/>
              <w:rPr>
                <w:rFonts w:ascii="Sylfaen" w:hAnsi="Sylfaen"/>
                <w:sz w:val="22"/>
                <w:szCs w:val="22"/>
                <w:lang w:val="hy-AM"/>
              </w:rPr>
            </w:pPr>
            <w:r>
              <w:rPr>
                <w:rFonts w:ascii="Sylfaen" w:hAnsi="Sylfaen"/>
                <w:sz w:val="22"/>
                <w:szCs w:val="22"/>
                <w:lang w:val="hy-AM"/>
              </w:rPr>
              <w:t>24793432</w:t>
            </w:r>
          </w:p>
        </w:tc>
      </w:tr>
    </w:tbl>
    <w:p w14:paraId="7431BAA7" w14:textId="77777777" w:rsidR="001B259C" w:rsidRDefault="001B259C" w:rsidP="001B259C">
      <w:pPr>
        <w:pStyle w:val="Heading1"/>
        <w:spacing w:before="120" w:after="120"/>
        <w:rPr>
          <w:rFonts w:ascii="Sylfaen" w:hAnsi="Sylfaen" w:cs="Sylfaen"/>
          <w:iCs/>
          <w:color w:val="auto"/>
        </w:rPr>
        <w:sectPr w:rsidR="001B259C" w:rsidSect="007C697F">
          <w:pgSz w:w="11906" w:h="16838"/>
          <w:pgMar w:top="1138" w:right="1440" w:bottom="1138" w:left="1440" w:header="706" w:footer="706" w:gutter="0"/>
          <w:cols w:space="708"/>
          <w:docGrid w:linePitch="360"/>
        </w:sectPr>
      </w:pPr>
    </w:p>
    <w:p w14:paraId="1B87A447" w14:textId="0AE1D689" w:rsidR="00C57BEB" w:rsidRPr="00C57BEB" w:rsidRDefault="001B259C" w:rsidP="00C57BEB">
      <w:pPr>
        <w:pStyle w:val="Heading2"/>
        <w:rPr>
          <w:rFonts w:ascii="Sylfaen" w:hAnsi="Sylfaen" w:cs="Arial"/>
          <w:color w:val="auto"/>
          <w:sz w:val="28"/>
          <w:szCs w:val="28"/>
          <w:lang w:val="hy-AM"/>
        </w:rPr>
      </w:pPr>
      <w:bookmarkStart w:id="19" w:name="_Toc85453031"/>
      <w:r w:rsidRPr="00C57BEB">
        <w:rPr>
          <w:rFonts w:ascii="Sylfaen" w:hAnsi="Sylfaen"/>
          <w:iCs/>
          <w:color w:val="auto"/>
          <w:sz w:val="28"/>
          <w:szCs w:val="28"/>
        </w:rPr>
        <w:lastRenderedPageBreak/>
        <w:t xml:space="preserve">ՀԱՎԵԼՎԱԾ </w:t>
      </w:r>
      <w:r w:rsidRPr="00C57BEB">
        <w:rPr>
          <w:rFonts w:ascii="Sylfaen" w:hAnsi="Sylfaen"/>
          <w:iCs/>
          <w:color w:val="auto"/>
          <w:sz w:val="28"/>
          <w:szCs w:val="28"/>
          <w:lang w:val="hy-AM"/>
        </w:rPr>
        <w:t>3</w:t>
      </w:r>
      <w:r w:rsidRPr="00C57BEB">
        <w:rPr>
          <w:rFonts w:ascii="Sylfaen" w:hAnsi="Sylfaen"/>
          <w:iCs/>
          <w:color w:val="auto"/>
          <w:sz w:val="28"/>
          <w:szCs w:val="28"/>
        </w:rPr>
        <w:t xml:space="preserve">. </w:t>
      </w:r>
      <w:r w:rsidR="00C57BEB" w:rsidRPr="00C57BEB">
        <w:rPr>
          <w:rFonts w:ascii="Sylfaen" w:hAnsi="Sylfaen"/>
          <w:color w:val="auto"/>
          <w:sz w:val="28"/>
          <w:szCs w:val="28"/>
          <w:lang w:val="hy-AM"/>
        </w:rPr>
        <w:t>Ռելիեֆի</w:t>
      </w:r>
      <w:r w:rsidR="00C57BEB" w:rsidRPr="00C57BEB">
        <w:rPr>
          <w:rFonts w:ascii="Sylfaen" w:hAnsi="Sylfaen" w:cs="Arial"/>
          <w:color w:val="auto"/>
          <w:sz w:val="28"/>
          <w:szCs w:val="28"/>
          <w:lang w:val="hy-AM"/>
        </w:rPr>
        <w:t xml:space="preserve"> </w:t>
      </w:r>
      <w:r w:rsidR="00C57BEB" w:rsidRPr="00C57BEB">
        <w:rPr>
          <w:rFonts w:ascii="Sylfaen" w:hAnsi="Sylfaen"/>
          <w:color w:val="auto"/>
          <w:sz w:val="28"/>
          <w:szCs w:val="28"/>
          <w:lang w:val="hy-AM"/>
        </w:rPr>
        <w:t>գործակից</w:t>
      </w:r>
      <w:bookmarkEnd w:id="19"/>
    </w:p>
    <w:p w14:paraId="4B98240D" w14:textId="7D9F3E70" w:rsidR="00C57BEB" w:rsidRPr="00FA35CB" w:rsidRDefault="00C57BEB" w:rsidP="00C57BEB">
      <w:pPr>
        <w:spacing w:before="120" w:after="120" w:line="276" w:lineRule="auto"/>
        <w:jc w:val="both"/>
        <w:rPr>
          <w:rStyle w:val="Emphasis"/>
          <w:rFonts w:eastAsiaTheme="majorEastAsia"/>
          <w:i w:val="0"/>
          <w:iCs w:val="0"/>
        </w:rPr>
      </w:pPr>
      <w:r w:rsidRPr="00CD2EBD">
        <w:rPr>
          <w:rFonts w:ascii="Sylfaen" w:hAnsi="Sylfaen" w:cs="Sylfaen"/>
          <w:lang w:val="hy-AM"/>
        </w:rPr>
        <w:t>Ռելիեֆի</w:t>
      </w:r>
      <w:r w:rsidRPr="00CD2EBD">
        <w:rPr>
          <w:rFonts w:ascii="Sylfaen" w:hAnsi="Sylfaen" w:cs="Arial"/>
          <w:lang w:val="hy-AM"/>
        </w:rPr>
        <w:t xml:space="preserve"> </w:t>
      </w:r>
      <w:r w:rsidRPr="00CD2EBD">
        <w:rPr>
          <w:rFonts w:ascii="Sylfaen" w:hAnsi="Sylfaen" w:cs="Sylfaen"/>
          <w:lang w:val="hy-AM"/>
        </w:rPr>
        <w:t>գործակիցը</w:t>
      </w:r>
      <w:r w:rsidRPr="00CD2EBD">
        <w:rPr>
          <w:rFonts w:ascii="Sylfaen" w:hAnsi="Sylfaen" w:cs="Arial"/>
          <w:lang w:val="hy-AM"/>
        </w:rPr>
        <w:t xml:space="preserve"> </w:t>
      </w:r>
      <w:r w:rsidRPr="00CD2EBD">
        <w:rPr>
          <w:rFonts w:ascii="Sylfaen" w:hAnsi="Sylfaen" w:cs="Sylfaen"/>
          <w:lang w:val="hy-AM"/>
        </w:rPr>
        <w:t>որոշվում</w:t>
      </w:r>
      <w:r w:rsidRPr="00CD2EBD">
        <w:rPr>
          <w:rFonts w:ascii="Sylfaen" w:hAnsi="Sylfaen" w:cs="Arial"/>
          <w:lang w:val="hy-AM"/>
        </w:rPr>
        <w:t xml:space="preserve"> </w:t>
      </w:r>
      <w:r w:rsidRPr="00CD2EBD">
        <w:rPr>
          <w:rFonts w:ascii="Sylfaen" w:hAnsi="Sylfaen" w:cs="Sylfaen"/>
          <w:lang w:val="hy-AM"/>
        </w:rPr>
        <w:t>է</w:t>
      </w:r>
      <w:r w:rsidRPr="00CD2EBD">
        <w:rPr>
          <w:rFonts w:ascii="Sylfaen" w:hAnsi="Sylfaen" w:cs="Arial"/>
          <w:lang w:val="hy-AM"/>
        </w:rPr>
        <w:t xml:space="preserve"> </w:t>
      </w:r>
      <w:r w:rsidRPr="00C57BEB">
        <w:rPr>
          <w:rStyle w:val="Emphasis"/>
          <w:rFonts w:ascii="Sylfaen" w:eastAsiaTheme="majorEastAsia" w:hAnsi="Sylfaen" w:cs="Arial"/>
          <w:bCs/>
          <w:i w:val="0"/>
          <w:iCs w:val="0"/>
        </w:rPr>
        <w:t>ՀՀ կառավարության</w:t>
      </w:r>
      <w:r w:rsidRPr="00E15D67">
        <w:rPr>
          <w:rStyle w:val="Emphasis"/>
          <w:rFonts w:ascii="Sylfaen" w:eastAsiaTheme="majorEastAsia" w:hAnsi="Sylfaen" w:cs="Arial"/>
          <w:bCs/>
        </w:rPr>
        <w:t xml:space="preserve"> </w:t>
      </w:r>
      <w:r w:rsidRPr="00E15D67">
        <w:rPr>
          <w:rFonts w:ascii="Sylfaen" w:hAnsi="Sylfaen"/>
          <w:color w:val="000000"/>
        </w:rPr>
        <w:t xml:space="preserve">27 </w:t>
      </w:r>
      <w:r w:rsidRPr="00E15D67">
        <w:rPr>
          <w:rFonts w:ascii="Sylfaen" w:hAnsi="Sylfaen" w:cs="Sylfaen"/>
          <w:color w:val="000000"/>
        </w:rPr>
        <w:t>դեկտեմբերի</w:t>
      </w:r>
      <w:r w:rsidRPr="00E15D67">
        <w:rPr>
          <w:rFonts w:ascii="Sylfaen" w:hAnsi="Sylfaen"/>
          <w:color w:val="000000"/>
        </w:rPr>
        <w:t xml:space="preserve"> 2012 </w:t>
      </w:r>
      <w:r w:rsidRPr="00E15D67">
        <w:rPr>
          <w:rFonts w:ascii="Sylfaen" w:hAnsi="Sylfaen" w:cs="Sylfaen"/>
          <w:color w:val="000000"/>
        </w:rPr>
        <w:t>թվականի</w:t>
      </w:r>
      <w:r w:rsidRPr="00E15D67">
        <w:rPr>
          <w:rFonts w:ascii="Sylfaen" w:hAnsi="Sylfaen"/>
          <w:color w:val="000000"/>
        </w:rPr>
        <w:t xml:space="preserve"> N 1673-</w:t>
      </w:r>
      <w:r w:rsidRPr="00E15D67">
        <w:rPr>
          <w:rFonts w:ascii="Sylfaen" w:hAnsi="Sylfaen" w:cs="Sylfaen"/>
          <w:color w:val="000000"/>
        </w:rPr>
        <w:t xml:space="preserve">Ն </w:t>
      </w:r>
      <w:r w:rsidRPr="00C57BEB">
        <w:rPr>
          <w:rStyle w:val="Emphasis"/>
          <w:rFonts w:ascii="Sylfaen" w:eastAsiaTheme="majorEastAsia" w:hAnsi="Sylfaen" w:cs="Arial"/>
          <w:bCs/>
          <w:i w:val="0"/>
          <w:iCs w:val="0"/>
        </w:rPr>
        <w:t>որոշմ</w:t>
      </w:r>
      <w:r>
        <w:rPr>
          <w:rStyle w:val="Emphasis"/>
          <w:rFonts w:ascii="Sylfaen" w:eastAsiaTheme="majorEastAsia" w:hAnsi="Sylfaen" w:cs="Arial"/>
          <w:bCs/>
          <w:i w:val="0"/>
          <w:iCs w:val="0"/>
          <w:lang w:val="hy-AM"/>
        </w:rPr>
        <w:t>ան հավելվածում բերված հետևյալ բանաձևով</w:t>
      </w:r>
      <w:r w:rsidR="00FA35CB" w:rsidRPr="00FA35CB">
        <w:rPr>
          <w:rStyle w:val="Emphasis"/>
          <w:rFonts w:eastAsiaTheme="majorEastAsia"/>
          <w:bCs/>
          <w:i w:val="0"/>
          <w:iCs w:val="0"/>
        </w:rPr>
        <w:t>.</w:t>
      </w:r>
    </w:p>
    <w:p w14:paraId="3DB600B3" w14:textId="3EF4FAED" w:rsidR="00C57BEB" w:rsidRPr="009E63DB" w:rsidRDefault="00C57BEB" w:rsidP="00C57BEB">
      <w:pPr>
        <w:spacing w:after="120"/>
        <w:ind w:firstLine="90"/>
        <w:rPr>
          <w:rFonts w:ascii="Sylfaen" w:hAnsi="Sylfaen" w:cs="Arial"/>
          <w:lang w:val="hy-AM"/>
        </w:rPr>
      </w:pPr>
      <w:r w:rsidRPr="00C57BEB">
        <w:rPr>
          <w:rFonts w:ascii="Sylfaen" w:hAnsi="Sylfaen" w:cs="Sylfaen"/>
          <w:lang w:val="hy-AM"/>
        </w:rPr>
        <w:t xml:space="preserve"> </w:t>
      </w:r>
      <w:r w:rsidRPr="00CD2EBD">
        <w:rPr>
          <w:rFonts w:ascii="Sylfaen" w:hAnsi="Sylfaen" w:cs="Arial"/>
          <w:lang w:val="hy-AM"/>
        </w:rPr>
        <w:t xml:space="preserve"> </w:t>
      </w:r>
      <w:r w:rsidRPr="009E63DB">
        <w:rPr>
          <w:rFonts w:ascii="Sylfaen" w:hAnsi="Sylfaen"/>
          <w:color w:val="000000"/>
        </w:rPr>
        <w:t>η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  <w:lang w:val="hy-AM"/>
        </w:rPr>
        <w:t>= 1 +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</w:rPr>
        <w:t>φ</w:t>
      </w:r>
      <w:r w:rsidRPr="009E63DB">
        <w:rPr>
          <w:rFonts w:ascii="Sylfaen" w:hAnsi="Sylfaen"/>
          <w:color w:val="000000"/>
          <w:vertAlign w:val="subscript"/>
          <w:lang w:val="hy-AM"/>
        </w:rPr>
        <w:t>1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  <w:lang w:val="hy-AM"/>
        </w:rPr>
        <w:t>(</w:t>
      </w:r>
      <w:r w:rsidRPr="009E63DB">
        <w:rPr>
          <w:rFonts w:ascii="Sylfaen" w:hAnsi="Sylfaen"/>
          <w:color w:val="000000"/>
        </w:rPr>
        <w:t>η</w:t>
      </w:r>
      <w:r w:rsidRPr="009E63DB">
        <w:rPr>
          <w:rFonts w:ascii="Sylfaen" w:hAnsi="Sylfaen"/>
          <w:color w:val="000000"/>
          <w:vertAlign w:val="subscript"/>
          <w:lang w:val="hy-AM"/>
        </w:rPr>
        <w:t>m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  <w:lang w:val="hy-AM"/>
        </w:rPr>
        <w:t>- 1)</w:t>
      </w:r>
    </w:p>
    <w:p w14:paraId="0A45A2C1" w14:textId="77777777" w:rsidR="00C57BEB" w:rsidRPr="009E63DB" w:rsidRDefault="00C57BEB" w:rsidP="00C57BEB">
      <w:pPr>
        <w:shd w:val="clear" w:color="auto" w:fill="FFFFFF"/>
        <w:spacing w:line="276" w:lineRule="auto"/>
        <w:ind w:firstLine="375"/>
        <w:jc w:val="both"/>
        <w:rPr>
          <w:rFonts w:ascii="Sylfaen" w:hAnsi="Sylfaen"/>
          <w:color w:val="000000"/>
          <w:lang w:val="hy-AM"/>
        </w:rPr>
      </w:pPr>
      <w:r w:rsidRPr="009E63DB">
        <w:rPr>
          <w:rFonts w:ascii="Sylfaen" w:hAnsi="Sylfaen"/>
          <w:color w:val="000000"/>
          <w:lang w:val="hy-AM"/>
        </w:rPr>
        <w:t>որտեղ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</w:rPr>
        <w:t>η</w:t>
      </w:r>
      <w:r w:rsidRPr="009E63DB">
        <w:rPr>
          <w:rFonts w:ascii="Sylfaen" w:hAnsi="Sylfaen"/>
          <w:color w:val="000000"/>
          <w:vertAlign w:val="subscript"/>
          <w:lang w:val="hy-AM"/>
        </w:rPr>
        <w:t>m</w:t>
      </w:r>
      <w:r w:rsidRPr="009E63DB">
        <w:rPr>
          <w:rFonts w:ascii="Sylfaen" w:hAnsi="Sylfaen"/>
          <w:color w:val="000000"/>
          <w:lang w:val="hy-AM"/>
        </w:rPr>
        <w:t>-ը որոշվում է ըստ ստորև բերված աղյուսակի` կախված ռելիեֆի ձևից, որի կտրվածքները ներկայացված են նկար 1-ում, և չափողականություն չունեցող հետևյալ գործակիցներից` n</w:t>
      </w:r>
      <w:r w:rsidRPr="009E63DB">
        <w:rPr>
          <w:rFonts w:ascii="Sylfaen" w:hAnsi="Sylfaen"/>
          <w:color w:val="000000"/>
          <w:vertAlign w:val="subscript"/>
          <w:lang w:val="hy-AM"/>
        </w:rPr>
        <w:t>1</w:t>
      </w:r>
      <w:r w:rsidRPr="009E63DB">
        <w:rPr>
          <w:rFonts w:ascii="Sylfaen" w:hAnsi="Sylfaen"/>
          <w:color w:val="000000"/>
          <w:lang w:val="hy-AM"/>
        </w:rPr>
        <w:t>=H/h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 w:cs="Arial Unicode"/>
          <w:color w:val="000000"/>
          <w:lang w:val="hy-AM"/>
        </w:rPr>
        <w:t>և</w:t>
      </w:r>
      <w:r w:rsidRPr="009E63DB">
        <w:rPr>
          <w:rFonts w:ascii="Sylfaen" w:hAnsi="Sylfaen"/>
          <w:color w:val="000000"/>
          <w:lang w:val="hy-AM"/>
        </w:rPr>
        <w:t xml:space="preserve"> n</w:t>
      </w:r>
      <w:r w:rsidRPr="009E63DB">
        <w:rPr>
          <w:rFonts w:ascii="Sylfaen" w:hAnsi="Sylfaen"/>
          <w:color w:val="000000"/>
          <w:vertAlign w:val="subscript"/>
          <w:lang w:val="hy-AM"/>
        </w:rPr>
        <w:t>2</w:t>
      </w:r>
      <w:r w:rsidRPr="009E63DB">
        <w:rPr>
          <w:rFonts w:ascii="Sylfaen" w:hAnsi="Sylfaen"/>
          <w:color w:val="000000"/>
          <w:lang w:val="hy-AM"/>
        </w:rPr>
        <w:t>= a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/>
          <w:color w:val="000000"/>
          <w:lang w:val="hy-AM"/>
        </w:rPr>
        <w:t>/h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 w:cs="Arial"/>
          <w:color w:val="000000"/>
          <w:lang w:val="hy-AM"/>
        </w:rPr>
        <w:t> </w:t>
      </w:r>
      <w:r w:rsidRPr="009E63DB">
        <w:rPr>
          <w:rFonts w:ascii="Sylfaen" w:hAnsi="Sylfaen"/>
          <w:color w:val="000000"/>
          <w:lang w:val="hy-AM"/>
        </w:rPr>
        <w:t>(n</w:t>
      </w:r>
      <w:r w:rsidRPr="009E63DB">
        <w:rPr>
          <w:rFonts w:ascii="Sylfaen" w:hAnsi="Sylfaen"/>
          <w:color w:val="000000"/>
          <w:vertAlign w:val="subscript"/>
          <w:lang w:val="hy-AM"/>
        </w:rPr>
        <w:t>1</w:t>
      </w:r>
      <w:r w:rsidRPr="009E63DB">
        <w:rPr>
          <w:rFonts w:ascii="Sylfaen" w:hAnsi="Sylfaen"/>
          <w:color w:val="000000"/>
          <w:lang w:val="hy-AM"/>
        </w:rPr>
        <w:t>-ը որոշվում է մինչև տասնորդական ճշտությամբ, իսկ n</w:t>
      </w:r>
      <w:r w:rsidRPr="009E63DB">
        <w:rPr>
          <w:rFonts w:ascii="Sylfaen" w:hAnsi="Sylfaen"/>
          <w:color w:val="000000"/>
          <w:vertAlign w:val="subscript"/>
          <w:lang w:val="hy-AM"/>
        </w:rPr>
        <w:t>2</w:t>
      </w:r>
      <w:r w:rsidRPr="009E63DB">
        <w:rPr>
          <w:rFonts w:ascii="Sylfaen" w:hAnsi="Sylfaen"/>
          <w:color w:val="000000"/>
          <w:lang w:val="hy-AM"/>
        </w:rPr>
        <w:t>-ը ամբողջ թվի ճշտությամբ):</w:t>
      </w:r>
    </w:p>
    <w:p w14:paraId="2C8183C8" w14:textId="77777777" w:rsidR="00C57BEB" w:rsidRPr="009E63DB" w:rsidRDefault="00C57BEB" w:rsidP="00C57BEB">
      <w:pPr>
        <w:shd w:val="clear" w:color="auto" w:fill="FFFFFF"/>
        <w:spacing w:line="276" w:lineRule="auto"/>
        <w:ind w:firstLine="375"/>
        <w:jc w:val="both"/>
        <w:rPr>
          <w:rFonts w:ascii="Sylfaen" w:hAnsi="Sylfaen"/>
          <w:color w:val="000000"/>
          <w:lang w:val="hy-AM"/>
        </w:rPr>
      </w:pPr>
      <w:r w:rsidRPr="009E63DB">
        <w:rPr>
          <w:rFonts w:ascii="Sylfaen" w:hAnsi="Sylfaen"/>
          <w:color w:val="000000"/>
          <w:lang w:val="hy-AM"/>
        </w:rPr>
        <w:t>Այստեղ H-ը արտանետման աղբյուրի բարձրությունն է, հ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/>
          <w:color w:val="000000"/>
          <w:lang w:val="hy-AM"/>
        </w:rPr>
        <w:t>-ն արգելքի բարձրությունն (խորությունն) է, a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/>
          <w:color w:val="000000"/>
          <w:lang w:val="hy-AM"/>
        </w:rPr>
        <w:t>-ն` ակոսի, խոռոչի կամ խութի կողային լանջի կիսալայնությունը, x</w:t>
      </w:r>
      <w:r w:rsidRPr="009E63DB">
        <w:rPr>
          <w:rFonts w:ascii="Sylfaen" w:hAnsi="Sylfaen"/>
          <w:color w:val="000000"/>
          <w:vertAlign w:val="subscript"/>
          <w:lang w:val="hy-AM"/>
        </w:rPr>
        <w:t>օ</w:t>
      </w:r>
      <w:r w:rsidRPr="009E63DB">
        <w:rPr>
          <w:rFonts w:ascii="Sylfaen" w:hAnsi="Sylfaen"/>
          <w:color w:val="000000"/>
          <w:lang w:val="hy-AM"/>
        </w:rPr>
        <w:t>-ն` արգելքի մեջտեղից` ակոսի կամ խոռոչի դեպքում, և լանջի վերին եզրից` խութի դեպքում, մինչև արտանետման աղբյուրը եղած հեռավորությունը:</w:t>
      </w:r>
    </w:p>
    <w:p w14:paraId="7FA955EF" w14:textId="60D4094C" w:rsidR="00C57BEB" w:rsidRPr="00CD2EBD" w:rsidRDefault="00C57BEB" w:rsidP="00C57BEB">
      <w:pPr>
        <w:spacing w:after="120"/>
        <w:ind w:firstLine="90"/>
        <w:rPr>
          <w:rFonts w:ascii="Sylfaen" w:hAnsi="Sylfaen" w:cs="Arial"/>
          <w:lang w:val="hy-AM"/>
        </w:rPr>
      </w:pPr>
      <w:r w:rsidRPr="00CD2EBD">
        <w:rPr>
          <w:rFonts w:ascii="Sylfaen" w:hAnsi="Sylfaen" w:cs="Arial"/>
          <w:lang w:val="hy-AM"/>
        </w:rPr>
        <w:t>H</w:t>
      </w:r>
      <w:r>
        <w:rPr>
          <w:rFonts w:ascii="Sylfaen" w:hAnsi="Sylfaen" w:cs="Arial"/>
          <w:lang w:val="hy-AM"/>
        </w:rPr>
        <w:t xml:space="preserve"> </w:t>
      </w:r>
      <w:r w:rsidRPr="00CD2EBD">
        <w:rPr>
          <w:rFonts w:ascii="Sylfaen" w:hAnsi="Sylfaen" w:cs="Arial"/>
          <w:lang w:val="hy-AM"/>
        </w:rPr>
        <w:t>=</w:t>
      </w:r>
      <w:r w:rsidRPr="00544382">
        <w:rPr>
          <w:rFonts w:ascii="Sylfaen" w:hAnsi="Sylfaen" w:cs="Arial"/>
          <w:lang w:val="hy-AM"/>
        </w:rPr>
        <w:t xml:space="preserve"> </w:t>
      </w:r>
      <w:r>
        <w:rPr>
          <w:rFonts w:ascii="Sylfaen" w:hAnsi="Sylfaen" w:cs="Arial"/>
          <w:lang w:val="hy-AM"/>
        </w:rPr>
        <w:t>20</w:t>
      </w:r>
      <w:r w:rsidRPr="00CD2EBD">
        <w:rPr>
          <w:rFonts w:ascii="Sylfaen" w:hAnsi="Sylfaen" w:cs="Arial"/>
          <w:lang w:val="hy-AM"/>
        </w:rPr>
        <w:t xml:space="preserve">                  </w:t>
      </w:r>
    </w:p>
    <w:p w14:paraId="1E52C091" w14:textId="6689D895" w:rsidR="00C57BEB" w:rsidRPr="00CD2EBD" w:rsidRDefault="00C57BEB" w:rsidP="00C57BEB">
      <w:pPr>
        <w:spacing w:after="120"/>
        <w:rPr>
          <w:rFonts w:ascii="Sylfaen" w:hAnsi="Sylfaen" w:cstheme="minorHAnsi"/>
          <w:lang w:val="hy-AM"/>
        </w:rPr>
      </w:pPr>
      <w:r w:rsidRPr="00CD2EBD">
        <w:rPr>
          <w:rFonts w:ascii="Sylfaen" w:hAnsi="Sylfaen" w:cs="Arial"/>
          <w:lang w:val="hy-AM"/>
        </w:rPr>
        <w:t>H</w:t>
      </w:r>
      <w:r w:rsidRPr="00CD2EBD">
        <w:rPr>
          <w:rFonts w:ascii="Sylfaen" w:hAnsi="Sylfaen" w:cs="Arial"/>
          <w:vertAlign w:val="subscript"/>
          <w:lang w:val="hy-AM"/>
        </w:rPr>
        <w:t>0</w:t>
      </w:r>
      <w:r>
        <w:rPr>
          <w:rFonts w:ascii="Sylfaen" w:hAnsi="Sylfaen" w:cstheme="minorHAnsi"/>
          <w:lang w:val="hy-AM"/>
        </w:rPr>
        <w:t xml:space="preserve"> = 19</w:t>
      </w:r>
      <w:r w:rsidRPr="00CD2EBD">
        <w:rPr>
          <w:rFonts w:ascii="Sylfaen" w:hAnsi="Sylfaen" w:cstheme="minorHAnsi"/>
          <w:lang w:val="hy-AM"/>
        </w:rPr>
        <w:t>0</w:t>
      </w:r>
      <w:r>
        <w:rPr>
          <w:rFonts w:ascii="Sylfaen" w:hAnsi="Sylfaen" w:cstheme="minorHAnsi"/>
          <w:lang w:val="hy-AM"/>
        </w:rPr>
        <w:t xml:space="preserve"> </w:t>
      </w:r>
      <w:r w:rsidRPr="00CD2EBD">
        <w:rPr>
          <w:rFonts w:ascii="Sylfaen" w:hAnsi="Sylfaen" w:cs="Sylfaen"/>
          <w:lang w:val="hy-AM"/>
        </w:rPr>
        <w:t>մ</w:t>
      </w:r>
      <w:r w:rsidRPr="00CD2EBD">
        <w:rPr>
          <w:rFonts w:ascii="Sylfaen" w:hAnsi="Sylfaen" w:cstheme="minorHAnsi"/>
          <w:lang w:val="hy-AM"/>
        </w:rPr>
        <w:t xml:space="preserve">          </w:t>
      </w:r>
    </w:p>
    <w:p w14:paraId="67B22F33" w14:textId="74DF2C0D" w:rsidR="00C57BEB" w:rsidRPr="004124D8" w:rsidRDefault="00C57BEB" w:rsidP="00C57BEB">
      <w:pPr>
        <w:spacing w:after="120"/>
        <w:rPr>
          <w:rFonts w:ascii="Sylfaen" w:hAnsi="Sylfaen" w:cs="Arial"/>
          <w:lang w:val="hy-AM"/>
        </w:rPr>
      </w:pPr>
      <w:r w:rsidRPr="00CD2EBD">
        <w:rPr>
          <w:rFonts w:ascii="Sylfaen" w:hAnsi="Sylfaen" w:cs="Arial"/>
          <w:lang w:val="hy-AM"/>
        </w:rPr>
        <w:t>X</w:t>
      </w:r>
      <w:r w:rsidRPr="00CD2EBD">
        <w:rPr>
          <w:rFonts w:ascii="Sylfaen" w:hAnsi="Sylfaen" w:cs="Arial"/>
          <w:vertAlign w:val="subscript"/>
          <w:lang w:val="hy-AM"/>
        </w:rPr>
        <w:t>0</w:t>
      </w:r>
      <w:r w:rsidRPr="00CD2EBD">
        <w:rPr>
          <w:rFonts w:ascii="Sylfaen" w:hAnsi="Sylfaen" w:cs="Arial"/>
          <w:lang w:val="hy-AM"/>
        </w:rPr>
        <w:t xml:space="preserve"> = </w:t>
      </w:r>
      <w:r w:rsidR="0095656C">
        <w:rPr>
          <w:rFonts w:ascii="Sylfaen" w:hAnsi="Sylfaen" w:cs="Arial"/>
          <w:lang w:val="hy-AM"/>
        </w:rPr>
        <w:t>54</w:t>
      </w:r>
      <w:r w:rsidRPr="004124D8">
        <w:rPr>
          <w:rFonts w:ascii="Sylfaen" w:hAnsi="Sylfaen" w:cs="Arial"/>
          <w:lang w:val="hy-AM"/>
        </w:rPr>
        <w:t>0</w:t>
      </w:r>
      <w:r w:rsidRPr="004124D8">
        <w:rPr>
          <w:rFonts w:ascii="Sylfaen" w:hAnsi="Sylfaen" w:cs="Sylfaen"/>
          <w:lang w:val="hy-AM"/>
        </w:rPr>
        <w:t>մ</w:t>
      </w:r>
      <w:r w:rsidRPr="004124D8">
        <w:rPr>
          <w:rFonts w:ascii="Sylfaen" w:hAnsi="Sylfaen" w:cs="Arial"/>
          <w:lang w:val="hy-AM"/>
        </w:rPr>
        <w:t xml:space="preserve">                                </w:t>
      </w:r>
    </w:p>
    <w:p w14:paraId="39C99E08" w14:textId="6E9DCB1E" w:rsidR="00C57BEB" w:rsidRPr="004124D8" w:rsidRDefault="00C57BEB" w:rsidP="00C57BEB">
      <w:pPr>
        <w:spacing w:after="120"/>
        <w:rPr>
          <w:rFonts w:ascii="Sylfaen" w:hAnsi="Sylfaen" w:cs="Arial"/>
          <w:lang w:val="hy-AM"/>
        </w:rPr>
      </w:pPr>
      <w:r w:rsidRPr="004124D8">
        <w:rPr>
          <w:rFonts w:ascii="Sylfaen" w:hAnsi="Sylfaen" w:cs="Arial"/>
          <w:lang w:val="hy-AM"/>
        </w:rPr>
        <w:t xml:space="preserve"> a</w:t>
      </w:r>
      <w:r w:rsidRPr="004124D8">
        <w:rPr>
          <w:rFonts w:ascii="Sylfaen" w:hAnsi="Sylfaen" w:cs="Arial"/>
          <w:vertAlign w:val="subscript"/>
          <w:lang w:val="hy-AM"/>
        </w:rPr>
        <w:t>0</w:t>
      </w:r>
      <w:r>
        <w:rPr>
          <w:rFonts w:ascii="Sylfaen" w:hAnsi="Sylfaen" w:cs="Arial"/>
          <w:lang w:val="hy-AM"/>
        </w:rPr>
        <w:t xml:space="preserve">  = </w:t>
      </w:r>
      <w:r w:rsidR="0095656C">
        <w:rPr>
          <w:rFonts w:ascii="Sylfaen" w:hAnsi="Sylfaen" w:cs="Arial"/>
          <w:lang w:val="hy-AM"/>
        </w:rPr>
        <w:t>12</w:t>
      </w:r>
      <w:r>
        <w:rPr>
          <w:rFonts w:ascii="Sylfaen" w:hAnsi="Sylfaen" w:cs="Arial"/>
          <w:lang w:val="hy-AM"/>
        </w:rPr>
        <w:t>00</w:t>
      </w:r>
      <w:r w:rsidRPr="004124D8">
        <w:rPr>
          <w:rFonts w:ascii="Sylfaen" w:hAnsi="Sylfaen" w:cs="Arial"/>
          <w:lang w:val="hy-AM"/>
        </w:rPr>
        <w:t xml:space="preserve">                           </w:t>
      </w:r>
    </w:p>
    <w:p w14:paraId="1D07FD34" w14:textId="5136D3A1" w:rsidR="00C57BEB" w:rsidRPr="004124D8" w:rsidRDefault="00C57BEB" w:rsidP="00C57BEB">
      <w:pPr>
        <w:spacing w:after="120"/>
        <w:rPr>
          <w:rFonts w:ascii="Sylfaen" w:hAnsi="Sylfaen" w:cs="Sylfaen"/>
          <w:lang w:val="hy-AM"/>
        </w:rPr>
      </w:pPr>
      <w:r w:rsidRPr="004124D8">
        <w:rPr>
          <w:rFonts w:ascii="Sylfaen" w:hAnsi="Sylfaen" w:cs="Sylfaen"/>
          <w:lang w:val="hy-AM"/>
        </w:rPr>
        <w:t>n</w:t>
      </w:r>
      <w:r w:rsidRPr="004124D8">
        <w:rPr>
          <w:rFonts w:ascii="Sylfaen" w:hAnsi="Sylfaen" w:cs="Sylfaen"/>
          <w:vertAlign w:val="subscript"/>
          <w:lang w:val="hy-AM"/>
        </w:rPr>
        <w:t>1</w:t>
      </w:r>
      <w:r w:rsidRPr="00814D4B">
        <w:rPr>
          <w:rFonts w:ascii="Sylfaen" w:hAnsi="Sylfaen" w:cs="Sylfaen"/>
          <w:vertAlign w:val="subscript"/>
          <w:lang w:val="hy-AM"/>
        </w:rPr>
        <w:t xml:space="preserve"> </w:t>
      </w:r>
      <w:r w:rsidRPr="004124D8">
        <w:rPr>
          <w:rFonts w:ascii="Sylfaen" w:hAnsi="Sylfaen" w:cs="Sylfaen"/>
          <w:lang w:val="hy-AM"/>
        </w:rPr>
        <w:t>=</w:t>
      </w:r>
      <w:r w:rsidRPr="00814D4B">
        <w:rPr>
          <w:rFonts w:ascii="Sylfaen" w:hAnsi="Sylfaen" w:cs="Sylfaen"/>
          <w:lang w:val="hy-AM"/>
        </w:rPr>
        <w:t xml:space="preserve"> </w:t>
      </w:r>
      <w:r w:rsidRPr="004124D8">
        <w:rPr>
          <w:rFonts w:ascii="Sylfaen" w:hAnsi="Sylfaen" w:cs="Sylfaen"/>
          <w:lang w:val="hy-AM"/>
        </w:rPr>
        <w:t>h: H</w:t>
      </w:r>
      <w:r w:rsidRPr="004124D8">
        <w:rPr>
          <w:rFonts w:ascii="Sylfaen" w:hAnsi="Sylfaen" w:cs="Sylfaen"/>
          <w:vertAlign w:val="subscript"/>
          <w:lang w:val="hy-AM"/>
        </w:rPr>
        <w:t>0</w:t>
      </w:r>
      <w:r>
        <w:rPr>
          <w:rFonts w:ascii="Sylfaen" w:hAnsi="Sylfaen" w:cs="Sylfaen"/>
          <w:vertAlign w:val="subscript"/>
          <w:lang w:val="hy-AM"/>
        </w:rPr>
        <w:t xml:space="preserve"> </w:t>
      </w:r>
      <w:r w:rsidRPr="004124D8">
        <w:rPr>
          <w:rFonts w:ascii="Sylfaen" w:hAnsi="Sylfaen" w:cs="Sylfaen"/>
          <w:lang w:val="hy-AM"/>
        </w:rPr>
        <w:t>=</w:t>
      </w:r>
      <w:r w:rsidRPr="00814D4B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>20</w:t>
      </w:r>
      <w:r w:rsidRPr="00814D4B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>: 190</w:t>
      </w:r>
      <w:r w:rsidRPr="00814D4B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>=</w:t>
      </w:r>
      <w:r w:rsidRPr="00814D4B">
        <w:rPr>
          <w:rFonts w:ascii="Sylfaen" w:hAnsi="Sylfaen" w:cs="Sylfaen"/>
          <w:lang w:val="hy-AM"/>
        </w:rPr>
        <w:t xml:space="preserve"> </w:t>
      </w:r>
      <w:r>
        <w:rPr>
          <w:rFonts w:ascii="Sylfaen" w:hAnsi="Sylfaen" w:cs="Sylfaen"/>
          <w:lang w:val="hy-AM"/>
        </w:rPr>
        <w:t>0.0</w:t>
      </w:r>
      <w:r w:rsidRPr="00814D4B">
        <w:rPr>
          <w:rFonts w:ascii="Sylfaen" w:hAnsi="Sylfaen" w:cs="Sylfaen"/>
          <w:lang w:val="hy-AM"/>
        </w:rPr>
        <w:t>5</w:t>
      </w:r>
      <w:r w:rsidRPr="004124D8">
        <w:rPr>
          <w:rFonts w:ascii="Sylfaen" w:hAnsi="Sylfaen" w:cs="Sylfaen"/>
          <w:lang w:val="hy-AM"/>
        </w:rPr>
        <w:t xml:space="preserve">       n</w:t>
      </w:r>
      <w:r w:rsidRPr="004124D8">
        <w:rPr>
          <w:rFonts w:ascii="Sylfaen" w:hAnsi="Sylfaen" w:cs="Sylfaen"/>
          <w:vertAlign w:val="subscript"/>
          <w:lang w:val="hy-AM"/>
        </w:rPr>
        <w:t>1</w:t>
      </w:r>
      <w:r w:rsidRPr="004124D8">
        <w:rPr>
          <w:rFonts w:ascii="Sylfaen" w:hAnsi="Sylfaen" w:cs="Sylfaen"/>
          <w:lang w:val="hy-AM"/>
        </w:rPr>
        <w:t>&lt;0.5</w:t>
      </w:r>
    </w:p>
    <w:p w14:paraId="568974B4" w14:textId="52E1AD0B" w:rsidR="00C57BEB" w:rsidRPr="004124D8" w:rsidRDefault="00C57BEB" w:rsidP="00C57BEB">
      <w:pPr>
        <w:spacing w:after="120"/>
        <w:rPr>
          <w:rFonts w:ascii="Sylfaen" w:hAnsi="Sylfaen" w:cs="Arial"/>
          <w:lang w:val="hy-AM"/>
        </w:rPr>
      </w:pPr>
      <w:r w:rsidRPr="004124D8">
        <w:rPr>
          <w:rFonts w:ascii="Sylfaen" w:hAnsi="Sylfaen" w:cs="Arial"/>
          <w:lang w:val="hy-AM"/>
        </w:rPr>
        <w:t>n</w:t>
      </w:r>
      <w:r w:rsidRPr="004124D8">
        <w:rPr>
          <w:rFonts w:ascii="Sylfaen" w:hAnsi="Sylfaen" w:cs="Arial"/>
          <w:vertAlign w:val="subscript"/>
          <w:lang w:val="hy-AM"/>
        </w:rPr>
        <w:t>2</w:t>
      </w:r>
      <w:r w:rsidRPr="00814D4B">
        <w:rPr>
          <w:rFonts w:ascii="Sylfaen" w:hAnsi="Sylfaen" w:cs="Arial"/>
          <w:vertAlign w:val="subscript"/>
          <w:lang w:val="hy-AM"/>
        </w:rPr>
        <w:t xml:space="preserve"> </w:t>
      </w:r>
      <w:r w:rsidRPr="004124D8">
        <w:rPr>
          <w:rFonts w:ascii="Sylfaen" w:hAnsi="Sylfaen" w:cs="Arial"/>
          <w:lang w:val="hy-AM"/>
        </w:rPr>
        <w:t>=</w:t>
      </w:r>
      <w:r w:rsidRPr="00814D4B">
        <w:rPr>
          <w:rFonts w:ascii="Sylfaen" w:hAnsi="Sylfaen" w:cs="Arial"/>
          <w:lang w:val="hy-AM"/>
        </w:rPr>
        <w:t xml:space="preserve"> </w:t>
      </w:r>
      <w:r w:rsidRPr="009E63DB">
        <w:rPr>
          <w:rFonts w:ascii="Sylfaen" w:hAnsi="Sylfaen" w:cs="Arial"/>
          <w:sz w:val="28"/>
          <w:szCs w:val="28"/>
          <w:lang w:val="hy-AM"/>
        </w:rPr>
        <w:t>a</w:t>
      </w:r>
      <w:r w:rsidRPr="004124D8">
        <w:rPr>
          <w:rFonts w:ascii="Sylfaen" w:hAnsi="Sylfaen" w:cs="Arial"/>
          <w:vertAlign w:val="subscript"/>
          <w:lang w:val="hy-AM"/>
        </w:rPr>
        <w:t>0</w:t>
      </w:r>
      <w:r w:rsidRPr="004124D8">
        <w:rPr>
          <w:rFonts w:ascii="Sylfaen" w:hAnsi="Sylfaen" w:cs="Arial"/>
          <w:lang w:val="hy-AM"/>
        </w:rPr>
        <w:t>: H</w:t>
      </w:r>
      <w:r w:rsidRPr="004124D8">
        <w:rPr>
          <w:rFonts w:ascii="Sylfaen" w:hAnsi="Sylfaen" w:cs="Arial"/>
          <w:vertAlign w:val="subscript"/>
          <w:lang w:val="hy-AM"/>
        </w:rPr>
        <w:t>0</w:t>
      </w:r>
      <w:r w:rsidRPr="00814D4B">
        <w:rPr>
          <w:rFonts w:ascii="Sylfaen" w:hAnsi="Sylfaen" w:cs="Arial"/>
          <w:vertAlign w:val="subscript"/>
          <w:lang w:val="hy-AM"/>
        </w:rPr>
        <w:t xml:space="preserve"> </w:t>
      </w:r>
      <w:r>
        <w:rPr>
          <w:rFonts w:ascii="Sylfaen" w:hAnsi="Sylfaen" w:cs="Arial"/>
          <w:lang w:val="hy-AM"/>
        </w:rPr>
        <w:t>= 1</w:t>
      </w:r>
      <w:r w:rsidR="0095656C">
        <w:rPr>
          <w:rFonts w:ascii="Sylfaen" w:hAnsi="Sylfaen" w:cs="Arial"/>
          <w:lang w:val="hy-AM"/>
        </w:rPr>
        <w:t>2</w:t>
      </w:r>
      <w:r>
        <w:rPr>
          <w:rFonts w:ascii="Sylfaen" w:hAnsi="Sylfaen" w:cs="Arial"/>
          <w:lang w:val="hy-AM"/>
        </w:rPr>
        <w:t>00</w:t>
      </w:r>
      <w:r w:rsidRPr="00814D4B">
        <w:rPr>
          <w:rFonts w:ascii="Sylfaen" w:hAnsi="Sylfaen" w:cs="Arial"/>
          <w:lang w:val="hy-AM"/>
        </w:rPr>
        <w:t xml:space="preserve"> </w:t>
      </w:r>
      <w:r>
        <w:rPr>
          <w:rFonts w:ascii="Sylfaen" w:hAnsi="Sylfaen" w:cs="Arial"/>
          <w:lang w:val="hy-AM"/>
        </w:rPr>
        <w:t>:</w:t>
      </w:r>
      <w:r w:rsidRPr="00814D4B">
        <w:rPr>
          <w:rFonts w:ascii="Sylfaen" w:hAnsi="Sylfaen" w:cs="Arial"/>
          <w:lang w:val="hy-AM"/>
        </w:rPr>
        <w:t xml:space="preserve"> </w:t>
      </w:r>
      <w:r>
        <w:rPr>
          <w:rFonts w:ascii="Sylfaen" w:hAnsi="Sylfaen" w:cs="Arial"/>
          <w:lang w:val="hy-AM"/>
        </w:rPr>
        <w:t>19</w:t>
      </w:r>
      <w:r w:rsidRPr="004124D8">
        <w:rPr>
          <w:rFonts w:ascii="Sylfaen" w:hAnsi="Sylfaen" w:cs="Arial"/>
          <w:lang w:val="hy-AM"/>
        </w:rPr>
        <w:t>0</w:t>
      </w:r>
      <w:r w:rsidRPr="00814D4B">
        <w:rPr>
          <w:rFonts w:ascii="Sylfaen" w:hAnsi="Sylfaen" w:cs="Arial"/>
          <w:lang w:val="hy-AM"/>
        </w:rPr>
        <w:t xml:space="preserve"> </w:t>
      </w:r>
      <w:r w:rsidRPr="004124D8">
        <w:rPr>
          <w:rFonts w:ascii="Sylfaen" w:hAnsi="Sylfaen" w:cs="Arial"/>
          <w:lang w:val="hy-AM"/>
        </w:rPr>
        <w:t>=</w:t>
      </w:r>
      <w:r w:rsidR="0095656C">
        <w:rPr>
          <w:rFonts w:ascii="Sylfaen" w:hAnsi="Sylfaen" w:cs="Arial"/>
          <w:lang w:val="hy-AM"/>
        </w:rPr>
        <w:t>6</w:t>
      </w:r>
    </w:p>
    <w:p w14:paraId="724EFBCC" w14:textId="58B940F9" w:rsidR="00C57BEB" w:rsidRPr="00814D4B" w:rsidRDefault="00C57BEB" w:rsidP="00C57BEB">
      <w:pPr>
        <w:spacing w:after="120"/>
        <w:rPr>
          <w:rFonts w:ascii="Sylfaen" w:hAnsi="Sylfaen" w:cs="Arial"/>
          <w:lang w:val="hy-AM"/>
        </w:rPr>
      </w:pPr>
      <w:r w:rsidRPr="00814D4B">
        <w:rPr>
          <w:rFonts w:ascii="Sylfaen" w:hAnsi="Sylfaen" w:cs="Arial"/>
          <w:lang w:val="hy-AM"/>
        </w:rPr>
        <w:t xml:space="preserve">Ելնելով այս ցուցամիշներից ձեռնարկի աղյուսակ 1-ից գտնում ենք </w:t>
      </w:r>
      <w:r w:rsidRPr="009E63DB">
        <w:rPr>
          <w:rFonts w:ascii="Sylfaen" w:hAnsi="Sylfaen"/>
          <w:color w:val="000000"/>
        </w:rPr>
        <w:t>η</w:t>
      </w:r>
      <w:r w:rsidRPr="009E63DB">
        <w:rPr>
          <w:rFonts w:ascii="Sylfaen" w:hAnsi="Sylfaen"/>
          <w:color w:val="000000"/>
          <w:vertAlign w:val="subscript"/>
          <w:lang w:val="hy-AM"/>
        </w:rPr>
        <w:t>m</w:t>
      </w:r>
      <w:r w:rsidRPr="00814D4B">
        <w:rPr>
          <w:rFonts w:ascii="Sylfaen" w:hAnsi="Sylfaen"/>
          <w:color w:val="000000"/>
          <w:lang w:val="hy-AM"/>
        </w:rPr>
        <w:t xml:space="preserve"> – </w:t>
      </w:r>
      <w:r w:rsidR="0095656C">
        <w:rPr>
          <w:rFonts w:ascii="Sylfaen" w:hAnsi="Sylfaen"/>
          <w:color w:val="000000"/>
          <w:lang w:val="hy-AM"/>
        </w:rPr>
        <w:t>2</w:t>
      </w:r>
    </w:p>
    <w:p w14:paraId="5B1EBC37" w14:textId="4D2294DB" w:rsidR="00C57BEB" w:rsidRPr="00814D4B" w:rsidRDefault="00C57BEB" w:rsidP="00C57BEB">
      <w:pPr>
        <w:spacing w:after="120"/>
        <w:rPr>
          <w:rFonts w:ascii="Sylfaen" w:hAnsi="Sylfaen" w:cs="Arial"/>
          <w:lang w:val="hy-AM"/>
        </w:rPr>
      </w:pPr>
      <w:r w:rsidRPr="004124D8">
        <w:rPr>
          <w:rFonts w:ascii="Sylfaen" w:hAnsi="Sylfaen" w:cs="Arial"/>
          <w:lang w:val="hy-AM"/>
        </w:rPr>
        <w:t xml:space="preserve">            </w:t>
      </w:r>
      <w:r w:rsidRPr="009E63DB">
        <w:rPr>
          <w:rFonts w:ascii="Sylfaen" w:hAnsi="Sylfaen"/>
          <w:color w:val="000000"/>
        </w:rPr>
        <w:t>φ</w:t>
      </w:r>
      <w:r w:rsidRPr="009E63DB">
        <w:rPr>
          <w:rFonts w:ascii="Sylfaen" w:hAnsi="Sylfaen"/>
          <w:color w:val="000000"/>
          <w:vertAlign w:val="subscript"/>
          <w:lang w:val="hy-AM"/>
        </w:rPr>
        <w:t>1</w:t>
      </w:r>
      <w:r w:rsidRPr="00814D4B">
        <w:rPr>
          <w:rFonts w:ascii="Sylfaen" w:hAnsi="Sylfaen" w:cs="Arial"/>
          <w:lang w:val="hy-AM"/>
        </w:rPr>
        <w:t>-ը որոշվում է  X</w:t>
      </w:r>
      <w:r w:rsidRPr="00814D4B">
        <w:rPr>
          <w:rFonts w:ascii="Sylfaen" w:hAnsi="Sylfaen" w:cs="Arial"/>
          <w:vertAlign w:val="subscript"/>
          <w:lang w:val="hy-AM"/>
        </w:rPr>
        <w:t xml:space="preserve">0 </w:t>
      </w:r>
      <w:r w:rsidRPr="00814D4B">
        <w:rPr>
          <w:rFonts w:ascii="Sylfaen" w:hAnsi="Sylfaen" w:cs="Arial"/>
          <w:lang w:val="hy-AM"/>
        </w:rPr>
        <w:t>/ a</w:t>
      </w:r>
      <w:r w:rsidRPr="00814D4B">
        <w:rPr>
          <w:rFonts w:ascii="Sylfaen" w:hAnsi="Sylfaen" w:cs="Arial"/>
          <w:vertAlign w:val="subscript"/>
          <w:lang w:val="hy-AM"/>
        </w:rPr>
        <w:t xml:space="preserve">0  </w:t>
      </w:r>
      <w:r w:rsidRPr="00814D4B">
        <w:rPr>
          <w:rFonts w:ascii="Sylfaen" w:hAnsi="Sylfaen" w:cs="Arial"/>
          <w:lang w:val="hy-AM"/>
        </w:rPr>
        <w:t>=</w:t>
      </w:r>
      <w:r w:rsidR="0095656C">
        <w:rPr>
          <w:rFonts w:ascii="Sylfaen" w:hAnsi="Sylfaen" w:cs="Arial"/>
          <w:lang w:val="hy-AM"/>
        </w:rPr>
        <w:t xml:space="preserve"> 540</w:t>
      </w:r>
      <w:r w:rsidRPr="00814D4B">
        <w:rPr>
          <w:rFonts w:ascii="Sylfaen" w:hAnsi="Sylfaen" w:cs="Arial"/>
          <w:lang w:val="hy-AM"/>
        </w:rPr>
        <w:t xml:space="preserve"> :1</w:t>
      </w:r>
      <w:r w:rsidR="0095656C">
        <w:rPr>
          <w:rFonts w:ascii="Sylfaen" w:hAnsi="Sylfaen" w:cs="Arial"/>
          <w:lang w:val="hy-AM"/>
        </w:rPr>
        <w:t>2</w:t>
      </w:r>
      <w:r w:rsidRPr="00814D4B">
        <w:rPr>
          <w:rFonts w:ascii="Sylfaen" w:hAnsi="Sylfaen" w:cs="Arial"/>
          <w:lang w:val="hy-AM"/>
        </w:rPr>
        <w:t>00 = 0.</w:t>
      </w:r>
      <w:r w:rsidR="0095656C">
        <w:rPr>
          <w:rFonts w:ascii="Sylfaen" w:hAnsi="Sylfaen" w:cs="Arial"/>
          <w:lang w:val="hy-AM"/>
        </w:rPr>
        <w:t>45</w:t>
      </w:r>
    </w:p>
    <w:p w14:paraId="4527749A" w14:textId="77777777" w:rsidR="00C57BEB" w:rsidRPr="00814D4B" w:rsidRDefault="00C57BEB" w:rsidP="00C57BEB">
      <w:pPr>
        <w:spacing w:after="120" w:line="360" w:lineRule="auto"/>
        <w:rPr>
          <w:rFonts w:ascii="Sylfaen" w:hAnsi="Sylfaen" w:cs="Arial"/>
          <w:lang w:val="hy-AM"/>
        </w:rPr>
      </w:pPr>
      <w:r w:rsidRPr="00814D4B">
        <w:rPr>
          <w:rFonts w:ascii="Sylfaen" w:hAnsi="Sylfaen" w:cs="Arial"/>
          <w:lang w:val="hy-AM"/>
        </w:rPr>
        <w:t xml:space="preserve">Տեղադրելով բանաձևի մեջ՝ </w:t>
      </w:r>
    </w:p>
    <w:p w14:paraId="15B123FF" w14:textId="16A2AABA" w:rsidR="00C57BEB" w:rsidRPr="00DE2FB8" w:rsidRDefault="00C57BEB" w:rsidP="00C57BEB">
      <w:pPr>
        <w:spacing w:after="120" w:line="360" w:lineRule="auto"/>
        <w:rPr>
          <w:rFonts w:ascii="Sylfaen" w:hAnsi="Sylfaen" w:cs="Arial"/>
          <w:lang w:val="hy-AM"/>
        </w:rPr>
      </w:pPr>
      <w:r w:rsidRPr="00814D4B">
        <w:rPr>
          <w:rFonts w:ascii="Sylfaen" w:hAnsi="Sylfaen" w:cs="Arial"/>
          <w:lang w:val="hy-AM"/>
        </w:rPr>
        <w:t>1+0.</w:t>
      </w:r>
      <w:r w:rsidR="0095656C">
        <w:rPr>
          <w:rFonts w:ascii="Sylfaen" w:hAnsi="Sylfaen" w:cs="Arial"/>
          <w:lang w:val="hy-AM"/>
        </w:rPr>
        <w:t>45</w:t>
      </w:r>
      <w:r>
        <w:rPr>
          <w:rFonts w:ascii="Sylfaen" w:hAnsi="Sylfaen" w:cs="Arial"/>
          <w:lang w:val="hy-AM"/>
        </w:rPr>
        <w:t>(</w:t>
      </w:r>
      <w:r w:rsidR="0095656C">
        <w:rPr>
          <w:rFonts w:ascii="Sylfaen" w:hAnsi="Sylfaen" w:cs="Arial"/>
          <w:lang w:val="hy-AM"/>
        </w:rPr>
        <w:t xml:space="preserve">2 </w:t>
      </w:r>
      <w:r>
        <w:rPr>
          <w:rFonts w:ascii="Sylfaen" w:hAnsi="Sylfaen" w:cs="Arial"/>
          <w:lang w:val="hy-AM"/>
        </w:rPr>
        <w:t>-</w:t>
      </w:r>
      <w:r w:rsidR="0095656C">
        <w:rPr>
          <w:rFonts w:ascii="Sylfaen" w:hAnsi="Sylfaen" w:cs="Arial"/>
          <w:lang w:val="hy-AM"/>
        </w:rPr>
        <w:t xml:space="preserve"> </w:t>
      </w:r>
      <w:r>
        <w:rPr>
          <w:rFonts w:ascii="Sylfaen" w:hAnsi="Sylfaen" w:cs="Arial"/>
          <w:lang w:val="hy-AM"/>
        </w:rPr>
        <w:t>1)=1.</w:t>
      </w:r>
      <w:r w:rsidR="0095656C">
        <w:rPr>
          <w:rFonts w:ascii="Sylfaen" w:hAnsi="Sylfaen" w:cs="Arial"/>
          <w:lang w:val="hy-AM"/>
        </w:rPr>
        <w:t>45</w:t>
      </w:r>
    </w:p>
    <w:p w14:paraId="32D2885A" w14:textId="47BE9E44" w:rsidR="001B259C" w:rsidRDefault="001B259C" w:rsidP="001B259C">
      <w:pPr>
        <w:pStyle w:val="Heading1"/>
        <w:spacing w:before="120" w:after="120"/>
        <w:rPr>
          <w:rFonts w:ascii="Sylfaen" w:hAnsi="Sylfaen" w:cs="Sylfaen"/>
          <w:iCs/>
          <w:color w:val="auto"/>
        </w:rPr>
      </w:pPr>
    </w:p>
    <w:p w14:paraId="7E8EE878" w14:textId="4B793D34" w:rsidR="00AA5DF6" w:rsidRDefault="00AA5DF6" w:rsidP="00AA5DF6"/>
    <w:p w14:paraId="052DC63E" w14:textId="481ADD8A" w:rsidR="00AA5DF6" w:rsidRDefault="00AA5DF6" w:rsidP="00AA5DF6"/>
    <w:p w14:paraId="49B1C6A2" w14:textId="441E03FA" w:rsidR="00AA5DF6" w:rsidRDefault="00AA5DF6" w:rsidP="00AA5DF6"/>
    <w:p w14:paraId="4E8B6077" w14:textId="54009C7B" w:rsidR="00AA5DF6" w:rsidRDefault="00AA5DF6" w:rsidP="00AA5DF6"/>
    <w:p w14:paraId="36800010" w14:textId="678F366F" w:rsidR="00AA5DF6" w:rsidRDefault="00AA5DF6" w:rsidP="00AA5DF6"/>
    <w:p w14:paraId="7C282B3E" w14:textId="2C0FF172" w:rsidR="00AA5DF6" w:rsidRDefault="00AA5DF6" w:rsidP="00AA5DF6"/>
    <w:p w14:paraId="7AAE6911" w14:textId="1001BC65" w:rsidR="00AA5DF6" w:rsidRDefault="00AA5DF6" w:rsidP="00AA5DF6"/>
    <w:p w14:paraId="2DA5350D" w14:textId="35F0FCB4" w:rsidR="00AA5DF6" w:rsidRDefault="00AA5DF6" w:rsidP="00AA5DF6"/>
    <w:p w14:paraId="791B5C14" w14:textId="29A8718A" w:rsidR="00AA5DF6" w:rsidRDefault="00AA5DF6" w:rsidP="00AA5DF6"/>
    <w:p w14:paraId="3E1881CA" w14:textId="4D38073C" w:rsidR="00AA5DF6" w:rsidRDefault="00AA5DF6" w:rsidP="00AA5DF6"/>
    <w:p w14:paraId="797A755D" w14:textId="69F5788E" w:rsidR="00AA5DF6" w:rsidRDefault="00AA5DF6" w:rsidP="00AA5DF6"/>
    <w:p w14:paraId="091EBE86" w14:textId="7B7FD379" w:rsidR="00AA5DF6" w:rsidRDefault="00AA5DF6" w:rsidP="00AA5DF6"/>
    <w:p w14:paraId="71E0BD05" w14:textId="55C05097" w:rsidR="00AA5DF6" w:rsidRDefault="00AA5DF6" w:rsidP="00AA5DF6"/>
    <w:p w14:paraId="4DE0A0B9" w14:textId="3D82BA51" w:rsidR="00AA5DF6" w:rsidRDefault="00AA5DF6" w:rsidP="00AA5DF6"/>
    <w:p w14:paraId="5B32787C" w14:textId="3A451CB1" w:rsidR="00AA5DF6" w:rsidRDefault="00AA5DF6" w:rsidP="00AA5DF6"/>
    <w:p w14:paraId="45C676CD" w14:textId="77777777" w:rsidR="007C2C05" w:rsidRDefault="007C2C05" w:rsidP="00AA5DF6">
      <w:pPr>
        <w:pStyle w:val="Heading1"/>
        <w:spacing w:before="120" w:after="120"/>
        <w:rPr>
          <w:rFonts w:ascii="Sylfaen" w:hAnsi="Sylfaen" w:cs="Sylfaen"/>
          <w:iCs/>
          <w:color w:val="auto"/>
        </w:rPr>
        <w:sectPr w:rsidR="007C2C05" w:rsidSect="00AA5DF6">
          <w:pgSz w:w="11906" w:h="16838"/>
          <w:pgMar w:top="1138" w:right="1440" w:bottom="1138" w:left="1440" w:header="708" w:footer="708" w:gutter="0"/>
          <w:cols w:space="708"/>
          <w:docGrid w:linePitch="360"/>
        </w:sectPr>
      </w:pPr>
      <w:bookmarkStart w:id="20" w:name="_Toc85453032"/>
    </w:p>
    <w:p w14:paraId="43E235C8" w14:textId="3A0DFD98" w:rsidR="00AA5DF6" w:rsidRDefault="00AA5DF6" w:rsidP="007C2C05">
      <w:pPr>
        <w:pStyle w:val="Heading1"/>
        <w:spacing w:before="120" w:after="120"/>
        <w:ind w:left="567"/>
        <w:rPr>
          <w:rFonts w:ascii="Sylfaen" w:hAnsi="Sylfaen" w:cs="Sylfaen"/>
          <w:iCs/>
          <w:color w:val="auto"/>
        </w:rPr>
      </w:pPr>
      <w:r>
        <w:rPr>
          <w:rFonts w:ascii="Sylfaen" w:hAnsi="Sylfaen" w:cs="Sylfaen"/>
          <w:iCs/>
          <w:color w:val="auto"/>
        </w:rPr>
        <w:lastRenderedPageBreak/>
        <w:t xml:space="preserve">ՀԱՎԵԼՎԱԾ </w:t>
      </w:r>
      <w:r w:rsidRPr="00746B46">
        <w:rPr>
          <w:rFonts w:ascii="Sylfaen" w:hAnsi="Sylfaen" w:cs="Sylfaen"/>
          <w:iCs/>
          <w:color w:val="auto"/>
          <w:lang w:val="hy-AM"/>
        </w:rPr>
        <w:t>4</w:t>
      </w:r>
      <w:r w:rsidRPr="005617C8">
        <w:rPr>
          <w:rFonts w:ascii="Sylfaen" w:hAnsi="Sylfaen" w:cs="Sylfaen"/>
          <w:iCs/>
          <w:color w:val="auto"/>
        </w:rPr>
        <w:t>. Վնասակար նյութերի ցրման արդյունքում առաջացող գետնամերձ կոնցենտրացիաների “</w:t>
      </w:r>
      <w:r>
        <w:rPr>
          <w:rFonts w:ascii="Sylfaen" w:hAnsi="Sylfaen" w:cs="Sylfaen"/>
          <w:iCs/>
          <w:color w:val="auto"/>
        </w:rPr>
        <w:t>Էռա</w:t>
      </w:r>
      <w:r w:rsidRPr="005617C8">
        <w:rPr>
          <w:rFonts w:ascii="Sylfaen" w:hAnsi="Sylfaen" w:cs="Sylfaen"/>
          <w:iCs/>
          <w:color w:val="auto"/>
        </w:rPr>
        <w:t>” ծրագրով հաշվարկի արդյունքները</w:t>
      </w:r>
      <w:bookmarkEnd w:id="20"/>
    </w:p>
    <w:p w14:paraId="441A86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1. Общие сведения.</w:t>
      </w:r>
    </w:p>
    <w:p w14:paraId="489BDE6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 фирмы НПП "Логос-Плюс", Новосибирск</w:t>
      </w:r>
    </w:p>
    <w:p w14:paraId="1EAFB0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 соответствии с положениями документа "Методы расчетов рассеивания выбросов </w:t>
      </w:r>
    </w:p>
    <w:p w14:paraId="551494E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вредных (загрязняющих) веществ в атмосферном воздухе" (МРР-2017).</w:t>
      </w:r>
    </w:p>
    <w:p w14:paraId="11A0EB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выполнен ООО "Консекоард" (</w:t>
      </w:r>
      <w:r>
        <w:rPr>
          <w:rFonts w:ascii="Courier New" w:eastAsia="Courier New" w:hAnsi="Courier New" w:cs="Courier New"/>
        </w:rPr>
        <w:t>Consecoard</w:t>
      </w: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LLC</w:t>
      </w:r>
      <w:r w:rsidRPr="00156A5D">
        <w:rPr>
          <w:rFonts w:ascii="Courier New" w:eastAsia="Courier New" w:hAnsi="Courier New" w:cs="Courier New"/>
          <w:lang w:val="ru-RU"/>
        </w:rPr>
        <w:t>)</w:t>
      </w:r>
    </w:p>
    <w:p w14:paraId="656C3E2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14:paraId="049A09B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14:paraId="24742C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| на программу: письмо </w:t>
      </w:r>
      <w:r w:rsidRPr="00156A5D">
        <w:rPr>
          <w:rFonts w:ascii="Segoe UI Symbol" w:eastAsia="Segoe UI Symbol" w:hAnsi="Segoe UI Symbol" w:cs="Segoe UI Symbol"/>
          <w:lang w:val="ru-RU"/>
        </w:rPr>
        <w:t>№</w:t>
      </w:r>
      <w:r w:rsidRPr="00156A5D">
        <w:rPr>
          <w:rFonts w:ascii="Courier New" w:eastAsia="Courier New" w:hAnsi="Courier New" w:cs="Courier New"/>
          <w:lang w:val="ru-RU"/>
        </w:rPr>
        <w:t xml:space="preserve"> 140-09213/20и от 30.11.2020                                      |</w:t>
      </w:r>
    </w:p>
    <w:p w14:paraId="17D8C4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-----------------------------------------------------------------------------------------</w:t>
      </w:r>
    </w:p>
    <w:p w14:paraId="71F3CB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0C698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2. Параметры города</w:t>
      </w:r>
    </w:p>
    <w:p w14:paraId="4DC7CE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53BD0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62BAE3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Название: Арманис</w:t>
      </w:r>
    </w:p>
    <w:p w14:paraId="36A7D2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А = 200</w:t>
      </w:r>
    </w:p>
    <w:p w14:paraId="5F3833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 =  24.0 м/с (для лета 24.0, для зимы 12.0)</w:t>
      </w:r>
    </w:p>
    <w:p w14:paraId="0A0BD7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Средняя скорость ветра = 2.9 м/с</w:t>
      </w:r>
    </w:p>
    <w:p w14:paraId="035D48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Температура летняя =  24.8  град.</w:t>
      </w:r>
      <w:r>
        <w:rPr>
          <w:rFonts w:ascii="Courier New" w:eastAsia="Courier New" w:hAnsi="Courier New" w:cs="Courier New"/>
        </w:rPr>
        <w:t>C</w:t>
      </w:r>
    </w:p>
    <w:p w14:paraId="2CC5B62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Температура зимняя =  -3.6  град.</w:t>
      </w:r>
      <w:r>
        <w:rPr>
          <w:rFonts w:ascii="Courier New" w:eastAsia="Courier New" w:hAnsi="Courier New" w:cs="Courier New"/>
        </w:rPr>
        <w:t>C</w:t>
      </w:r>
    </w:p>
    <w:p w14:paraId="37EAB2E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рельефа =  1.45</w:t>
      </w:r>
    </w:p>
    <w:p w14:paraId="41DDA6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Площадь города =  0.0 кв.км</w:t>
      </w:r>
    </w:p>
    <w:p w14:paraId="6F54D55F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14:paraId="709B57A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27E5F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14:paraId="1524CC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3FBDF6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75A52D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CC745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63C5F6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3CA144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Примесь   :0301 - Азота диоксид                                                                </w:t>
      </w:r>
    </w:p>
    <w:p w14:paraId="11BFF9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0CC2A87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2C4B1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14:paraId="6ED742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14:paraId="532B29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14:paraId="39EFDA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156A5D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156A5D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156A5D">
        <w:rPr>
          <w:rFonts w:ascii="Courier New" w:eastAsia="Courier New" w:hAnsi="Courier New" w:cs="Courier New"/>
          <w:lang w:val="ru-RU"/>
        </w:rPr>
        <w:t>ГВС</w:t>
      </w:r>
    </w:p>
    <w:p w14:paraId="41B01D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1C716D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000101 0001  1  П2    2.0        90.0  3.00 19085.2  15.0     1200      800      300      300   0 1.0 1.450 1  3.100000 0.000</w:t>
      </w:r>
    </w:p>
    <w:p w14:paraId="4774CFC6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753C3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</w:t>
      </w:r>
    </w:p>
    <w:p w14:paraId="1384FC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6FD70A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7C22CD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F3F671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1E6374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88063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2080629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785430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50D098B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D7F3C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14:paraId="4547D2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14:paraId="6F6CED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14:paraId="40D4115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14:paraId="22A94A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53958D0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14:paraId="2B4FF9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156A5D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156A5D">
        <w:rPr>
          <w:rFonts w:ascii="Courier New" w:eastAsia="Courier New" w:hAnsi="Courier New" w:cs="Courier New"/>
          <w:lang w:val="ru-RU"/>
        </w:rPr>
        <w:t xml:space="preserve">    |</w:t>
      </w:r>
    </w:p>
    <w:p w14:paraId="362245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14:paraId="5BD93E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1 |000101 0001|  1  |    3.100000| П2 |   1.051506 | 386.10  |   274.1  |</w:t>
      </w:r>
    </w:p>
    <w:p w14:paraId="3831E1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|~~~~~~~~~~~~~~~~~~~~~~~~~~~~~~~~~~~~~~~~~~~~~~~~~~~~~~~~~~~~~~~~~~~~~~~~~~~|</w:t>
      </w:r>
    </w:p>
    <w:p w14:paraId="6CB4AAF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 xml:space="preserve"> =    3.100000 г/с                                   |</w:t>
      </w:r>
    </w:p>
    <w:p w14:paraId="6A10BC1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по всем источникам =      1.051506 долей ПДК            |</w:t>
      </w:r>
    </w:p>
    <w:p w14:paraId="1F0BEA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273633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386.10 м/с         |</w:t>
      </w:r>
    </w:p>
    <w:p w14:paraId="655CFB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14:paraId="3B23AE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2FC42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14:paraId="02A047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9F61F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521FAD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2453CF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3E3CF0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42DCEF8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30DEEC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7311D9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0EDB9B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9F113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14:paraId="50765D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67E36E4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14:paraId="1B0AB5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14:paraId="04ED0D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15252E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156A5D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14:paraId="4E76B0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0301  |   0.0150000|   0.0150000|   0.0150000|   0.0150000|   0.0150000|</w:t>
      </w:r>
    </w:p>
    <w:p w14:paraId="3A69BE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|   0.0750000|   0.0750000|   0.0750000|   0.0750000|   0.0750000|</w:t>
      </w:r>
    </w:p>
    <w:p w14:paraId="05C8C0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0188BB7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58C1A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прямоугольнику 001 : 9600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9600 с шагом 960</w:t>
      </w:r>
    </w:p>
    <w:p w14:paraId="1AECCC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14:paraId="09794E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14:paraId="0DB62A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20945E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76E9DE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св= 386.1 м/с</w:t>
      </w:r>
    </w:p>
    <w:p w14:paraId="051598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87D814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1D527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14:paraId="195D42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29D0A0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3AE16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08A3FA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15D029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DE430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661BDC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55F8E8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8EE82F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14:paraId="01225D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14</w:t>
      </w:r>
    </w:p>
    <w:p w14:paraId="1E790E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размеры: длина(по Х)= 9600, ширина(по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)= 9600, шаг сетки= 960</w:t>
      </w:r>
    </w:p>
    <w:p w14:paraId="2521DB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1EEC768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708AD2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18C0DB3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9A70D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58CDE6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6DFDBB4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3A07A4B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14:paraId="524699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14:paraId="798A3C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`) [доли ПДК]|</w:t>
      </w:r>
    </w:p>
    <w:p w14:paraId="4746C749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</w:t>
      </w:r>
      <w:r>
        <w:rPr>
          <w:rFonts w:ascii="Courier New" w:eastAsia="Courier New" w:hAnsi="Courier New" w:cs="Courier New"/>
        </w:rPr>
        <w:t>|</w:t>
      </w:r>
    </w:p>
    <w:p w14:paraId="015820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 xml:space="preserve">            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2CF2E8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7DC1F1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1451D1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156A5D">
        <w:rPr>
          <w:rFonts w:ascii="Courier New" w:eastAsia="Courier New" w:hAnsi="Courier New" w:cs="Courier New"/>
          <w:lang w:val="ru-RU"/>
        </w:rPr>
        <w:t>и не печатаются |</w:t>
      </w:r>
    </w:p>
    <w:p w14:paraId="21D08DD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58DD78E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374C21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4814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напр.ветра=124)</w:t>
      </w:r>
    </w:p>
    <w:p w14:paraId="7146A3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3DF599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220BD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D015C2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083972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1EF6F2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02AED2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07D5072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1280F2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124 :  129 :  135 :  142 :  152 :  163 :  177 :  190 :  203 :  213 :  222 :</w:t>
      </w:r>
    </w:p>
    <w:p w14:paraId="77D225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540661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3DB71D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4AA38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3854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напр.ветра=117)</w:t>
      </w:r>
    </w:p>
    <w:p w14:paraId="7136AA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92619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5B6A5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6AFBF0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5E4218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28AB12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45E11D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68242D6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4EEE8C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117 :  121 :  127 :  134 :  145 :  159 :  175 :  193 :  209 :  221 :  230 :</w:t>
      </w:r>
    </w:p>
    <w:p w14:paraId="308955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1FA37A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DA82B7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1798D5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2894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напр.ветра=109)</w:t>
      </w:r>
    </w:p>
    <w:p w14:paraId="5D42108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A8093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1A4F0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6FA57D2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3ABFB7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67F39F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082E9A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7EF5844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2BE1C2B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Фоп:  109 :  113 :  117 :  124 :  134 :  150 :  173 :  199 :  219 :  232 :  240 :</w:t>
      </w:r>
    </w:p>
    <w:p w14:paraId="0EF87FD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6E4D10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D8E57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8CAD3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1934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напр.ветра=101)</w:t>
      </w:r>
    </w:p>
    <w:p w14:paraId="182282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EFBA7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75C4B4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4ABFA1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34944DE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387D0F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30D3FB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4F6410A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0.001: 0.001: 0.001: 0.002: 0.002: 0.002:</w:t>
      </w:r>
    </w:p>
    <w:p w14:paraId="4CE099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101 :  103 :  106 :  110 :  118 :  133 :  168 :  212 :  236 :  247 :  253 :</w:t>
      </w:r>
    </w:p>
    <w:p w14:paraId="5F5ACB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39419FA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259763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3BCA38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974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92)</w:t>
      </w:r>
    </w:p>
    <w:p w14:paraId="57F2D0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192404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5C2CA7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6CDDDCD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0.075: 0.076: 0.076: 0.076: 0.076:</w:t>
      </w:r>
    </w:p>
    <w:p w14:paraId="166E2B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1B81F04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62EC237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0.075: 0.075: 0.074: 0.074: 0.074:</w:t>
      </w:r>
    </w:p>
    <w:p w14:paraId="181A86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0.001: 0.000: 0.001: 0.001: 0.002: 0.002:</w:t>
      </w:r>
    </w:p>
    <w:p w14:paraId="4C9721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92 :   92 :   92 :   93 :   95 :   98 :  128 :  257 :  264 :  266 :  267 :</w:t>
      </w:r>
    </w:p>
    <w:p w14:paraId="5CDCFE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252495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0783C7D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595500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 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83)</w:t>
      </w:r>
    </w:p>
    <w:p w14:paraId="2C2BF1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CE5A74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014FB4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</w:t>
      </w:r>
    </w:p>
    <w:p w14:paraId="69D02E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72A5B9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5AD6DC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7FE8FA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0.075: 0.074: 0.074: 0.074: 0.074:</w:t>
      </w:r>
    </w:p>
    <w:p w14:paraId="27DFE9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0.001: 0.001: 0.001: 0.001: 0.002: 0.002:</w:t>
      </w:r>
    </w:p>
    <w:p w14:paraId="540819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83 :   81 :   79 :   76 :   70 :   57 :   17 :  318 :  295 :  287 :  282 :</w:t>
      </w:r>
    </w:p>
    <w:p w14:paraId="55C754B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5B09A4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C007E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9FD4C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-946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74)</w:t>
      </w:r>
    </w:p>
    <w:p w14:paraId="655EF9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79326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33547E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1E139CB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716FFC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703F937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5209D8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5EB573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0.001: 0.001: 0.002: 0.002: 0.002:</w:t>
      </w:r>
    </w:p>
    <w:p w14:paraId="72165B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74 :   71 :   67 :   61 :   51 :   35 :    8 :  338 :  316 :  304 :  296 :</w:t>
      </w:r>
    </w:p>
    <w:p w14:paraId="5EC891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4F6FCF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0F733A9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29B8CD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-1906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66)</w:t>
      </w:r>
    </w:p>
    <w:p w14:paraId="34771A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83042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E70AB7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536F78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767873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05F7E5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123CFFE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49331B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48BFBA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66 :   62 :   56 :   49 :   39 :   24 :    5 :  345 :  328 :  316 :  307 :</w:t>
      </w:r>
    </w:p>
    <w:p w14:paraId="7E5FF8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42BC39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9E6A8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30CEC67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-2866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54)</w:t>
      </w:r>
    </w:p>
    <w:p w14:paraId="07A101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6B120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43FF4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74864B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5F090E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79833BE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3A9F2C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078B1F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7F3883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59 :   54 :   48 :   40 :   31 :   18 :    4 :  349 :  335 :  324 :  316 :</w:t>
      </w:r>
    </w:p>
    <w:p w14:paraId="3610100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2143DE6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3B79A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5A3FB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-3826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52)</w:t>
      </w:r>
    </w:p>
    <w:p w14:paraId="2EF1A7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7BEE1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0ED15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625F1E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7611B6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209E2E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6F779E4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5B0028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301E38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52 :   47 :   41 :   34 :   25 :   15 :    3 :  351 :  340 :  330 :  322 :</w:t>
      </w:r>
    </w:p>
    <w:p w14:paraId="1276C2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7109FBE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271118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5E487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-4786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0.076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42)</w:t>
      </w:r>
    </w:p>
    <w:p w14:paraId="3B3836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69C1C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5DF7E7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A737F4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</w:t>
      </w:r>
    </w:p>
    <w:p w14:paraId="0BE68B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</w:t>
      </w:r>
    </w:p>
    <w:p w14:paraId="2690FC5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</w:t>
      </w:r>
    </w:p>
    <w:p w14:paraId="232DB2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</w:t>
      </w:r>
    </w:p>
    <w:p w14:paraId="2B2026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0.002: 0.002: 0.002: 0.002: 0.002: 0.002: 0.002: 0.002: 0.002: 0.002: 0.002:</w:t>
      </w:r>
    </w:p>
    <w:p w14:paraId="0B7597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47 :   42 :   36 :   29 :   21 :   12 :    2 :  353 :  343 :  335 :  327 :</w:t>
      </w:r>
    </w:p>
    <w:p w14:paraId="394B3D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16926D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0A773D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B6BD45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2BCB4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6C55A4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C97B3E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-3843.0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-4786.0 м</w:t>
      </w:r>
    </w:p>
    <w:p w14:paraId="52DCB1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77850D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0.0759870 доли ПДКмр|</w:t>
      </w:r>
    </w:p>
    <w:p w14:paraId="465149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0.0151974 мг/м3     |</w:t>
      </w:r>
    </w:p>
    <w:p w14:paraId="377299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42673C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42 град.</w:t>
      </w:r>
    </w:p>
    <w:p w14:paraId="0D86093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6A1CB1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69D4C3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22644A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7C7B71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26AC127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0.074342 |  97.8 (Вклад источников  2.2%)|</w:t>
      </w:r>
    </w:p>
    <w:p w14:paraId="324DB2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3.1000|   0.001645 | 100.0  | 100.0 | 0.000530663  |</w:t>
      </w:r>
    </w:p>
    <w:p w14:paraId="69CF67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0.075987   100.0                         |</w:t>
      </w:r>
    </w:p>
    <w:p w14:paraId="54B6647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438323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AEC63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9B772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14:paraId="1DBC15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399CEE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EA2F09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BF5DD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Объект    :0001 ООО Сагамар.</w:t>
      </w:r>
    </w:p>
    <w:p w14:paraId="024EAE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1F79E4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223A20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6C6EB87F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EA8C9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156A5D">
        <w:rPr>
          <w:rFonts w:ascii="Courier New" w:eastAsia="Courier New" w:hAnsi="Courier New" w:cs="Courier New"/>
          <w:lang w:val="ru-RU"/>
        </w:rPr>
        <w:t xml:space="preserve">  1_____</w:t>
      </w:r>
    </w:p>
    <w:p w14:paraId="5C40C2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   14 |</w:t>
      </w:r>
    </w:p>
    <w:p w14:paraId="3B84EF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156A5D">
        <w:rPr>
          <w:rFonts w:ascii="Courier New" w:eastAsia="Courier New" w:hAnsi="Courier New" w:cs="Courier New"/>
          <w:lang w:val="ru-RU"/>
        </w:rPr>
        <w:t xml:space="preserve">=   9600 м; 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   9600 м   |</w:t>
      </w:r>
    </w:p>
    <w:p w14:paraId="75F146E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156A5D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>=    960 м                 |</w:t>
      </w:r>
    </w:p>
    <w:p w14:paraId="443A9A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14:paraId="173F9D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7E8BE88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5865BAF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51C1BF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0E1B5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14:paraId="3DF7B9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389DD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14:paraId="3AFDCC7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359ACE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1-| 0.076 0.076 0.076 0.076 0.076 0.076 0.076 0.076 0.076 0.076 0.076 |- 1</w:t>
      </w:r>
    </w:p>
    <w:p w14:paraId="0EFE22D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468B5A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2-| 0.076 0.076 0.076 0.076 0.076 0.076 0.076 0.076 0.076 0.076 0.076 |- 2</w:t>
      </w:r>
    </w:p>
    <w:p w14:paraId="6B2C71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31C12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3-| 0.076 0.076 0.076 0.076 0.076 0.076 0.076 0.076 0.076 0.076 0.076 |- 3</w:t>
      </w:r>
    </w:p>
    <w:p w14:paraId="070649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173C944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4-| 0.076 0.076 0.076 0.076 0.076 0.076 0.076 0.076 0.076 0.076 0.076 |- 4</w:t>
      </w:r>
    </w:p>
    <w:p w14:paraId="0A101C1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71170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5-| 0.076 0.076 0.076 0.076 0.076 0.076 0.075 0.076 0.076 0.076 0.076 |- 5</w:t>
      </w:r>
    </w:p>
    <w:p w14:paraId="630B0F7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14:paraId="3A5C99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 0.076 0.076 0.076 0.076 0.076 0.076 0.076 0.076 0.076 0.076 0.076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- 6</w:t>
      </w:r>
    </w:p>
    <w:p w14:paraId="0D72EA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0C90B4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7-| 0.076 0.076 0.076 0.076 0.076 0.076 0.076 0.076 0.076 0.076 0.076 |- 7</w:t>
      </w:r>
    </w:p>
    <w:p w14:paraId="266B33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79B304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8-| 0.076 0.076 0.076 0.076 0.076 0.076 0.076 0.076 0.076 0.076 0.076 |- 8</w:t>
      </w:r>
    </w:p>
    <w:p w14:paraId="63D2BF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|                                                                   |</w:t>
      </w:r>
    </w:p>
    <w:p w14:paraId="270622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9-| 0.076 0.076 0.076 0.076 0.076 0.076 0.076 0.076 0.076 0.076 0.076 |- 9</w:t>
      </w:r>
    </w:p>
    <w:p w14:paraId="315AA6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7DA2969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10-| 0.076 0.076 0.076 0.076 0.076 0.076 0.076 0.076 0.076 0.076 0.076 |-10</w:t>
      </w:r>
    </w:p>
    <w:p w14:paraId="617848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5E70AD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11-| 0.076 0.076 0.076 0.076 0.076 0.076 0.076 0.076 0.076 0.076 0.076 |-11</w:t>
      </w:r>
    </w:p>
    <w:p w14:paraId="23BE04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4BC2C1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098982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14:paraId="7B545E7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EB85B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14:paraId="318858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=  0.0759870 долей ПДКмр</w:t>
      </w:r>
    </w:p>
    <w:p w14:paraId="56A611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    =  0.0151974 мг/м3</w:t>
      </w:r>
    </w:p>
    <w:p w14:paraId="3C0ACE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 = -3843.0 м</w:t>
      </w:r>
    </w:p>
    <w:p w14:paraId="059916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-столбец 2,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м = -4786.0 м</w:t>
      </w:r>
    </w:p>
    <w:p w14:paraId="5D04AF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При опасном направлении ветра  :      42 град.</w:t>
      </w:r>
    </w:p>
    <w:p w14:paraId="17BB18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и "опасной" скорости ветра    : 24.00 м/с</w:t>
      </w:r>
    </w:p>
    <w:p w14:paraId="7FAA9D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F63CA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24C649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14:paraId="07BCC4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6FD80B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E3E0B7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D4A7F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6E030A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05C6673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277333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098B93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A93A7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14:paraId="1D9E97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Всего просчитано точек:  104</w:t>
      </w:r>
    </w:p>
    <w:p w14:paraId="68335A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15198E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10885A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5A167F4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C1EE1C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37C84E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1A6E1D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0D6CB3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14:paraId="1E3B60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14:paraId="66F0CB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`) [доли ПДК]|</w:t>
      </w:r>
    </w:p>
    <w:p w14:paraId="3ECE6E12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</w:t>
      </w:r>
      <w:r>
        <w:rPr>
          <w:rFonts w:ascii="Courier New" w:eastAsia="Courier New" w:hAnsi="Courier New" w:cs="Courier New"/>
        </w:rPr>
        <w:t>|</w:t>
      </w:r>
    </w:p>
    <w:p w14:paraId="106175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 xml:space="preserve">            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05D6CB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1C5551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10201B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3ACFDE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539AA2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-405:  -405:  -398:  -384:  -361:  -332:  -296:  -253:  -206:   256:   717:   717:   746:   801:   859:</w:t>
      </w:r>
    </w:p>
    <w:p w14:paraId="6E53B8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CD53E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657:   595:   532:   471:   412:   357:   306:   259:   219:  -127:  -472:  -471:  -492:  -523:  -546:</w:t>
      </w:r>
    </w:p>
    <w:p w14:paraId="3BDDB9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441A15C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37C1B7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1DA6A5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1D24C5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0.074:</w:t>
      </w:r>
    </w:p>
    <w:p w14:paraId="26A758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14:paraId="7CED12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Фоп:   24 :   27 :   29 :   32 :   34 :   37 :   39 :   42 :   44 :   68 :   87 :   87 :   88 :   90 :   92 :</w:t>
      </w:r>
    </w:p>
    <w:p w14:paraId="2DE026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0B2E7B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115662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3A1A76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920:   982:  1045:  1107:  1168:  1226:  1282:  1333:  1379:  1419:  1453:  1480:  1692:  1692:  1692:</w:t>
      </w:r>
    </w:p>
    <w:p w14:paraId="244A50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51FB89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-562:  -570:  -571:  -563:  -548:  -525:  -495:  -459:  -416:  -368:  -315:  -258:   267:   267:   268:</w:t>
      </w:r>
    </w:p>
    <w:p w14:paraId="39D737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073BD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43314C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554F85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66B65ED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0.074:</w:t>
      </w:r>
    </w:p>
    <w:p w14:paraId="7D61C3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14:paraId="2A88E0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94 :   96 :   98 :  100 :  102 :  104 :  106 :  108 :  110 :  112 :  113 :  115 :  134 :  134 :  134 :</w:t>
      </w:r>
    </w:p>
    <w:p w14:paraId="6011AC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211C7C1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5CD074D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</w:t>
      </w:r>
    </w:p>
    <w:p w14:paraId="442010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1712:  1724:  1799:  1798:  1799:  1803:  1799:  1787:  1767:  1741:  1734:  1775:  1822:  1902:  1902:</w:t>
      </w:r>
    </w:p>
    <w:p w14:paraId="1D1ABD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25F27D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328:   389:   967:   967:   969:  1032:  1095:  1156:  1216:  1273:  1284:  1312:  1354:  1433:  1433:</w:t>
      </w:r>
    </w:p>
    <w:p w14:paraId="62C0F7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FF661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49F9F0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148C6ED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6A83F54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0.075: 0.075: 0.075: 0.075: 0.075: 0.075: 0.075: 0.075: 0.075: 0.075: 0.075: 0.074: 0.074:</w:t>
      </w:r>
    </w:p>
    <w:p w14:paraId="6364BA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14:paraId="2A5B10B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136 :  139 :  167 :  167 :  167 :  171 :  174 :  177 :  181 :  184 :  185 :  187 :  189 :  192 :  192 :</w:t>
      </w:r>
    </w:p>
    <w:p w14:paraId="029CEB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591602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3C6BE9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12D7CF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1903:  1945:  1980:  2008:  2029:  2042:  2048:  2046:  2036:  2018:  1961:  1949:  1949:  1942:  1928:</w:t>
      </w:r>
    </w:p>
    <w:p w14:paraId="7C45AA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7A929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1434:  1482:  1534:  1590:  1649:  1710:  1773:  1836:  1898:  1958:  2113:  2327:  2327:  2386:  2447:</w:t>
      </w:r>
    </w:p>
    <w:p w14:paraId="4F9EED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EFFF0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5BC80E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24E111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696A37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0.074:</w:t>
      </w:r>
    </w:p>
    <w:p w14:paraId="2ADBDE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14:paraId="500238A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192 :  194 :  196 :  198 :  200 :  202 :  205 :  207 :  209 :  212 :  218 :  224 :  224 :  226 :  228 :</w:t>
      </w:r>
    </w:p>
    <w:p w14:paraId="004338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2DE03E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0ECC54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4FCC10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1905:  1876:  1840:  1797:  1749:  1697:  1640:  1581:  1519:  1457:  1284:  1284:  1237:  1231:  1212:</w:t>
      </w:r>
    </w:p>
    <w:p w14:paraId="6291A8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0908A2D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2506:  2561:  2612:  2659:  2699:  2734:  2761:  2781:  2794:  2799:  2801:  2800:  2800:  2799:  2806:</w:t>
      </w:r>
    </w:p>
    <w:p w14:paraId="2B5D04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2A7EB08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5946B4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088C8E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133B3B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0.074:</w:t>
      </w:r>
    </w:p>
    <w:p w14:paraId="62635A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 0.001:</w:t>
      </w:r>
    </w:p>
    <w:p w14:paraId="18A135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230 :  232 :  234 :  236 :  238 :  240 :  242 :  244 :  246 :  248 :  253 :  253 :  255 :  255 :  256 :</w:t>
      </w:r>
    </w:p>
    <w:p w14:paraId="7B7B89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4D543CE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33B0E1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23C5E4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1151:  1089:  1026:   964:   903:   845:   683:   683:   635:   584:   537:   496:   461:   433:   427:</w:t>
      </w:r>
    </w:p>
    <w:p w14:paraId="79E849A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5F5E14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2822:  2830:  2831:  2823:  2808:  2785:  2710:  2710:  2685:  2649:  2607:  2560:  2507:  2451:  2434:</w:t>
      </w:r>
    </w:p>
    <w:p w14:paraId="373FE9F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29FF42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 0.076:</w:t>
      </w:r>
    </w:p>
    <w:p w14:paraId="40A17B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 0.015:</w:t>
      </w:r>
    </w:p>
    <w:p w14:paraId="0E0D5F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 0.075:</w:t>
      </w:r>
    </w:p>
    <w:p w14:paraId="320A5AA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0.074: 0.074: 0.074: 0.074: 0.074: 0.074: 0.074: 0.074: 0.074:</w:t>
      </w:r>
    </w:p>
    <w:p w14:paraId="5245AA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Сди: 0.001: 0.001: 0.001: 0.001: 0.001: 0.001: 0.001: 0.001: 0.001: 0.001: 0.001: 0.001: 0.001: 0.001: 0.001:</w:t>
      </w:r>
    </w:p>
    <w:p w14:paraId="55B1135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258 :  260 :  262 :  264 :  266 :  268 :  274 :  274 :  276 :  278 :  281 :  283 :  285 :  286 :  287 :</w:t>
      </w:r>
    </w:p>
    <w:p w14:paraId="0540242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:24.00 :</w:t>
      </w:r>
    </w:p>
    <w:p w14:paraId="08B70E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71ABC9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</w:t>
      </w:r>
    </w:p>
    <w:p w14:paraId="665E428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420:   368:   321:   279:   244:   215:   -52:   -52:   -57:  -369:  -368:  -379:  -396:  -405:</w:t>
      </w:r>
    </w:p>
    <w:p w14:paraId="492B78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23BBCF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2431:  2395:  2354:  2307:  2255:  2199:  1584:  1584:  1574:   808:   807:   780:   720:   657:</w:t>
      </w:r>
    </w:p>
    <w:p w14:paraId="771150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6E3CD3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0.076: 0.076: 0.076: 0.076: 0.076: 0.076: 0.076: 0.076: 0.076: 0.076: 0.076: 0.076: 0.076: 0.076:</w:t>
      </w:r>
    </w:p>
    <w:p w14:paraId="2E9A99A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0.015: 0.015: 0.015: 0.015: 0.015: 0.015: 0.015: 0.015: 0.015: 0.015: 0.015: 0.015: 0.015: 0.015:</w:t>
      </w:r>
    </w:p>
    <w:p w14:paraId="7C04F6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0.075: 0.075: 0.075: 0.075: 0.075: 0.075: 0.075: 0.075: 0.075: 0.075: 0.075: 0.075: 0.075: 0.075:</w:t>
      </w:r>
    </w:p>
    <w:p w14:paraId="656329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0.074: 0.074: 0.074: 0.074: 0.074: 0.074: 0.075: 0.075: 0.075: 0.074: 0.074: 0.074: 0.074: 0.074:</w:t>
      </w:r>
    </w:p>
    <w:p w14:paraId="28459B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0.001: 0.001: 0.001: 0.001: 0.001: 0.001: 0.001: 0.001: 0.001: 0.001: 0.001: 0.001: 0.001: 0.001:</w:t>
      </w:r>
    </w:p>
    <w:p w14:paraId="117D3E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287 :  290 :  292 :  295 :  298 :  300 :  336 :  336 :  337 :   18 :   19 :   20 :   22 :   24 :</w:t>
      </w:r>
    </w:p>
    <w:p w14:paraId="0CC730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:24.00 :24.00 :24.00 :</w:t>
      </w:r>
    </w:p>
    <w:p w14:paraId="509589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~~~~~~~~~~~~~~~~~~~~~~~~~~~~~~~~~~~~~~~~~~~~~~~~~~~~~~~~~~~~~~~~~~~~~~~~~~~~~~~~~~~~~~~~~~~~~~~~~~~~~~</w:t>
      </w:r>
    </w:p>
    <w:p w14:paraId="13D4CA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55A23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E14DB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112966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7C59A04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2734.0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1697.0 м</w:t>
      </w:r>
    </w:p>
    <w:p w14:paraId="1567EE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4F3E7B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0.0758903 доли ПДКмр|</w:t>
      </w:r>
    </w:p>
    <w:p w14:paraId="2B219C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0.0151781 мг/м3     |</w:t>
      </w:r>
    </w:p>
    <w:p w14:paraId="438D33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1B08BF7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240 град.</w:t>
      </w:r>
    </w:p>
    <w:p w14:paraId="39A65E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3E8F89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23A597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22A075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00CBC74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24A787D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0.074406 |  98.0 (Вклад источников  2.0%)|</w:t>
      </w:r>
    </w:p>
    <w:p w14:paraId="4A140A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3.1000|   0.001484 | 100.0  | 100.0 | 0.000478640  |</w:t>
      </w:r>
    </w:p>
    <w:p w14:paraId="7DD6F3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0.075890   100.0                         |</w:t>
      </w:r>
    </w:p>
    <w:p w14:paraId="3A4DBED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14:paraId="539ECC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E2072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DD2B9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14:paraId="682937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104C92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64A871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14:paraId="2D2963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27E6A3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5619C6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35E4C8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:0301 - Азота диоксид                                                                </w:t>
      </w:r>
    </w:p>
    <w:p w14:paraId="24EDC0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0301 = 0.2 мг/м3</w:t>
      </w:r>
    </w:p>
    <w:p w14:paraId="500F34C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2690A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Запрошен учет дифференцированного фона с постов для действующих источников</w:t>
      </w:r>
    </w:p>
    <w:p w14:paraId="42C166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1097DF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2D5DA6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CD976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Точка  1. Расчетная точка.                                                                </w:t>
      </w:r>
    </w:p>
    <w:p w14:paraId="3DA184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2048.0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739.0 м</w:t>
      </w:r>
    </w:p>
    <w:p w14:paraId="785966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18B966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0.0756483 доли ПДКмр|</w:t>
      </w:r>
    </w:p>
    <w:p w14:paraId="1B9E90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0.0151297 мг/м3     |</w:t>
      </w:r>
    </w:p>
    <w:p w14:paraId="2D1386B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6124B8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274 град.</w:t>
      </w:r>
    </w:p>
    <w:p w14:paraId="58BAAD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0C9B29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379203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7792E2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58FC8A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6B5498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0.074568 |  98.6 (Вклад источников  1.4%)|</w:t>
      </w:r>
    </w:p>
    <w:p w14:paraId="27583B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3.1000|   0.001080 | 100.0  | 100.0 | 0.000348543  |</w:t>
      </w:r>
    </w:p>
    <w:p w14:paraId="7EE10F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0.075648   100.0                         |</w:t>
      </w:r>
    </w:p>
    <w:p w14:paraId="1B22F3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14:paraId="47964CB0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C08E1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14:paraId="2BAD319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2E535CB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F18DE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082C18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1EB5363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28ED2F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2E5172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0596C44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3F3AE2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14:paraId="366D056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14:paraId="0F7433B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_____________________________________________________________________________________________________________________________</w:t>
      </w:r>
    </w:p>
    <w:p w14:paraId="77F055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156A5D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156A5D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156A5D">
        <w:rPr>
          <w:rFonts w:ascii="Courier New" w:eastAsia="Courier New" w:hAnsi="Courier New" w:cs="Courier New"/>
          <w:lang w:val="ru-RU"/>
        </w:rPr>
        <w:t>ГВС</w:t>
      </w:r>
    </w:p>
    <w:p w14:paraId="5A10231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38204E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000101 0001  1  П2    2.0        90.0  3.00 19085.2  15.0     1200      800      300      300   0 3.0 1.450 0 0.3100000 0.000</w:t>
      </w:r>
    </w:p>
    <w:p w14:paraId="11C78CFE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F789D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</w:t>
      </w:r>
    </w:p>
    <w:p w14:paraId="413C3E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3F33E8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558A4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749AE6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7576BFA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7A35D4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013E77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02134CC9" w14:textId="1CCCB2D3" w:rsidR="007C2C05" w:rsidRPr="007C2C05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39757C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14:paraId="6B3377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14:paraId="3086184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14:paraId="235D5A3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14:paraId="4F5BD43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10E823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14:paraId="349B861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156A5D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156A5D">
        <w:rPr>
          <w:rFonts w:ascii="Courier New" w:eastAsia="Courier New" w:hAnsi="Courier New" w:cs="Courier New"/>
          <w:lang w:val="ru-RU"/>
        </w:rPr>
        <w:t xml:space="preserve">    |</w:t>
      </w:r>
    </w:p>
    <w:p w14:paraId="4D72FD8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14:paraId="4F7555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1 |000101 0001|  1  |    0.310000| П2 |   0.420602 | 386.10  |   137.0  |</w:t>
      </w:r>
    </w:p>
    <w:p w14:paraId="636E20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12EDC2D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 xml:space="preserve"> =    0.310000 г/с                                   |</w:t>
      </w:r>
    </w:p>
    <w:p w14:paraId="4658DF4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по всем источникам =      0.420602 долей ПДК            |</w:t>
      </w:r>
    </w:p>
    <w:p w14:paraId="5A7A04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16160E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386.10 м/с         |</w:t>
      </w:r>
    </w:p>
    <w:p w14:paraId="672F68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14:paraId="10C9DC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5. Управляющие параметры расчета</w:t>
      </w:r>
    </w:p>
    <w:p w14:paraId="2B09FE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397A78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A7726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8188A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208605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509E1C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5CA9FF5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00B4C4C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31ED036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CA807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14:paraId="05221B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87973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прямоугольнику 001 : 9600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9600 с шагом 960</w:t>
      </w:r>
    </w:p>
    <w:p w14:paraId="364459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14:paraId="772730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14:paraId="356BDF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067C77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6C6D34A5" w14:textId="73F506FD" w:rsidR="007C2C05" w:rsidRPr="007C2C05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св= 386.1 м/с</w:t>
      </w:r>
    </w:p>
    <w:p w14:paraId="348988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B37A9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14:paraId="41634C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198B88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190447A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43C8A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318C1F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79BBA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5C4336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197D96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20DDB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14:paraId="68B193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14</w:t>
      </w:r>
    </w:p>
    <w:p w14:paraId="7F71A8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размеры: длина(по Х)= 9600, ширина(по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)= 9600, шаг сетки= 960</w:t>
      </w:r>
    </w:p>
    <w:p w14:paraId="4648B0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14:paraId="6DBA07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14BB47E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6FC112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CE5EB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7B912D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0B92A1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133AB56B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</w:t>
      </w:r>
      <w:r>
        <w:rPr>
          <w:rFonts w:ascii="Courier New" w:eastAsia="Courier New" w:hAnsi="Courier New" w:cs="Courier New"/>
        </w:rPr>
        <w:t>|</w:t>
      </w:r>
    </w:p>
    <w:p w14:paraId="4E4E76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 xml:space="preserve">            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33373B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690584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13A795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156A5D">
        <w:rPr>
          <w:rFonts w:ascii="Courier New" w:eastAsia="Courier New" w:hAnsi="Courier New" w:cs="Courier New"/>
          <w:lang w:val="ru-RU"/>
        </w:rPr>
        <w:t>и не печатаются |</w:t>
      </w:r>
    </w:p>
    <w:p w14:paraId="1F0FF0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419D25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4AEC8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4814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1917.0; напр.ветра=190)</w:t>
      </w:r>
    </w:p>
    <w:p w14:paraId="005A82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B4364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53767CB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39BB03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06C3A3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1A6102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6A075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24BFA2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3854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-963.0; напр.ветра=145)</w:t>
      </w:r>
    </w:p>
    <w:p w14:paraId="66DCDC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20B33C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2CE9C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B617AA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35AC06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237E89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860F1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A26C5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2894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-1923.0; напр.ветра=124)</w:t>
      </w:r>
    </w:p>
    <w:p w14:paraId="4C7600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65F84A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01594B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59BBB2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10BFC4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27E00A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8EF71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4EB3C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1934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4797.0; напр.ветра=253)</w:t>
      </w:r>
    </w:p>
    <w:p w14:paraId="7F826F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A0591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52B683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EE6F59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3D6794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49B77C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F2D9B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33A1E45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974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4797.0; напр.ветра=267)</w:t>
      </w:r>
    </w:p>
    <w:p w14:paraId="64C1B4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62EA7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76DD5F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25B7B8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0.000: 0.000: 0.001: 0.001: 0.001:</w:t>
      </w:r>
    </w:p>
    <w:p w14:paraId="14297B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1668D13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E2FC5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19CB30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 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4797.0; напр.ветра=282)</w:t>
      </w:r>
    </w:p>
    <w:p w14:paraId="2312B9E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0720E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52A091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74F768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0.000: 0.001: 0.001: 0.001: 0.001:</w:t>
      </w:r>
    </w:p>
    <w:p w14:paraId="52662E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3523C4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3834FF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42DEAB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-946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4797.0; напр.ветра=296)</w:t>
      </w:r>
    </w:p>
    <w:p w14:paraId="50923D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153B36F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BB969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31B66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3D3B4E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274FAA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</w:t>
      </w:r>
    </w:p>
    <w:p w14:paraId="363B60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1F026A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-1906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3837.0; напр.ветра=316)</w:t>
      </w:r>
    </w:p>
    <w:p w14:paraId="3AC5E4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4DCB8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2AF4A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9CB86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5FEBD63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7586F1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4DA421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427039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-2866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-3.0; напр.ветра= 18)</w:t>
      </w:r>
    </w:p>
    <w:p w14:paraId="77C276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A583F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691AB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D6360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2871A68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2B0EC3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707622A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F1D75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-3826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957.0; напр.ветра=  3)</w:t>
      </w:r>
    </w:p>
    <w:p w14:paraId="2820801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1DDC7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44A6D1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2648D1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</w:t>
      </w:r>
    </w:p>
    <w:p w14:paraId="52ABFF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2B68F9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7548C2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03642E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-4786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0.001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957.0; напр.ветра=  2)</w:t>
      </w:r>
    </w:p>
    <w:p w14:paraId="356403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8D6EE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87E30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2C1FA9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0.000: 0.001: 0.001: 0.001: 0.001: 0.001: 0.001: 0.001: 0.001: 0.001: 0.001:</w:t>
      </w:r>
    </w:p>
    <w:p w14:paraId="55C22F0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</w:t>
      </w:r>
    </w:p>
    <w:p w14:paraId="1594298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700989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8E6A70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3A251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51F1C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1593A1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  -3.0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-2866.0 м</w:t>
      </w:r>
    </w:p>
    <w:p w14:paraId="5BB9B5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7E7EA7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0.0006464 доли ПДКмр|</w:t>
      </w:r>
    </w:p>
    <w:p w14:paraId="5BE5D87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0.0000970 мг/м3     |</w:t>
      </w:r>
    </w:p>
    <w:p w14:paraId="1BAD57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63FD95B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18 град.</w:t>
      </w:r>
    </w:p>
    <w:p w14:paraId="1264EB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449B9CE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20DE678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0F36E0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473CCC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028B81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0.3100|   0.000646 | 100.0  | 100.0 | 0.002085025  |</w:t>
      </w:r>
    </w:p>
    <w:p w14:paraId="3CE23F2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0.000646   100.0                         |</w:t>
      </w:r>
    </w:p>
    <w:p w14:paraId="4E9E02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ED7B9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4E8A3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BE009B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14:paraId="5CE1BE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B5302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1A8D73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F97186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228F1C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7453D7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66546F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504656D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57E72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EE9ADB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156A5D">
        <w:rPr>
          <w:rFonts w:ascii="Courier New" w:eastAsia="Courier New" w:hAnsi="Courier New" w:cs="Courier New"/>
          <w:lang w:val="ru-RU"/>
        </w:rPr>
        <w:t xml:space="preserve">  1_____</w:t>
      </w:r>
    </w:p>
    <w:p w14:paraId="75BB30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   14 |</w:t>
      </w:r>
    </w:p>
    <w:p w14:paraId="293267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156A5D">
        <w:rPr>
          <w:rFonts w:ascii="Courier New" w:eastAsia="Courier New" w:hAnsi="Courier New" w:cs="Courier New"/>
          <w:lang w:val="ru-RU"/>
        </w:rPr>
        <w:t xml:space="preserve">=   9600 м; 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   9600 м   |</w:t>
      </w:r>
    </w:p>
    <w:p w14:paraId="0DBCBA3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156A5D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>=    960 м                 |</w:t>
      </w:r>
    </w:p>
    <w:p w14:paraId="1C417A5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14:paraId="16FF67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14:paraId="5F21127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12CE81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1737BD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05CBD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14:paraId="10CD2B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A0EC6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14:paraId="13E6E8D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1C7FCF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1-| 0.001 0.001 0.001 0.001 0.001 0.001 0.001 0.001 0.001 0.001 0.001 |- 1</w:t>
      </w:r>
    </w:p>
    <w:p w14:paraId="6E3FE00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38396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2-| 0.001 0.001 0.001 0.001 0.001 0.001 0.001 0.001 0.001 0.001 0.001 |- 2</w:t>
      </w:r>
    </w:p>
    <w:p w14:paraId="0A37AA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14A56E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3-| 0.001 0.001 0.001 0.001 0.001 0.001 0.001 0.001 0.001 0.001 0.001 |- 3</w:t>
      </w:r>
    </w:p>
    <w:p w14:paraId="299FA3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6C4D32F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4-| 0.001 0.001 0.001 0.001 0.001 0.001 0.001 0.001 0.001 0.001 0.001 |- 4</w:t>
      </w:r>
    </w:p>
    <w:p w14:paraId="68A8E13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31D480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5-| 0.001 0.001 0.001 0.001 0.001 0.001 0.000  .    0.001 0.001 0.001 |- 5</w:t>
      </w:r>
    </w:p>
    <w:p w14:paraId="403F60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14:paraId="5A6073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 0.001 0.001 0.001 0.001 0.001 0.001  .    0.001 0.001 0.001 0.001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- 6</w:t>
      </w:r>
    </w:p>
    <w:p w14:paraId="413CCE2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54BE36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7-| 0.001 0.001 0.001 0.001 0.001 0.001 0.001 0.001 0.001 0.001 0.001 |- 7</w:t>
      </w:r>
    </w:p>
    <w:p w14:paraId="203B595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1FDEC1E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8-| 0.001 0.001 0.001 0.001 0.001 0.001 0.001 0.001 0.001 0.001 0.001 |- 8</w:t>
      </w:r>
    </w:p>
    <w:p w14:paraId="3FC1CB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08AFA9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9-| 0.001 0.001 0.001 0.001 0.001 0.001 0.001 0.001 0.001 0.001 0.001 |- 9</w:t>
      </w:r>
    </w:p>
    <w:p w14:paraId="5600C5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769458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10-| 0.001 0.001 0.001 0.001 0.001 0.001 0.001 0.001 0.001 0.001 0.001 |-10</w:t>
      </w:r>
    </w:p>
    <w:p w14:paraId="3401788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377AB7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11-| 0.000 0.001 0.001 0.001 0.001 0.001 0.001 0.001 0.001 0.001 0.001 |-11</w:t>
      </w:r>
    </w:p>
    <w:p w14:paraId="79CC60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309B5FF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53BCFC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 1     2     3     4     5     6     7     8     9    10    11   </w:t>
      </w:r>
    </w:p>
    <w:p w14:paraId="14287F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0B9B7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14:paraId="1FCCFF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=  0.0006464 долей ПДКмр</w:t>
      </w:r>
    </w:p>
    <w:p w14:paraId="1665405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    =  0.0000970 мг/м3</w:t>
      </w:r>
    </w:p>
    <w:p w14:paraId="4561A3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 =    -3.0 м</w:t>
      </w:r>
    </w:p>
    <w:p w14:paraId="4DBA9B9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9)    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м = -2866.0 м</w:t>
      </w:r>
    </w:p>
    <w:p w14:paraId="0AF0FC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При опасном направлении ветра  :      18 град.</w:t>
      </w:r>
    </w:p>
    <w:p w14:paraId="5A1A51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и "опасной" скорости ветра    : 24.00 м/с</w:t>
      </w:r>
    </w:p>
    <w:p w14:paraId="3EB4FD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074CA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B9555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14:paraId="0B092A7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79AF93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5FB818F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4A2772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57C1C8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402AD6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468305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2B6899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6C589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14:paraId="432B84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Всего просчитано точек:  104</w:t>
      </w:r>
    </w:p>
    <w:p w14:paraId="779241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14:paraId="40EB935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287FC40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488FF1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5211A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7203B4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131FAF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41A7BA77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</w:t>
      </w:r>
      <w:r>
        <w:rPr>
          <w:rFonts w:ascii="Courier New" w:eastAsia="Courier New" w:hAnsi="Courier New" w:cs="Courier New"/>
        </w:rPr>
        <w:t>|</w:t>
      </w:r>
    </w:p>
    <w:p w14:paraId="5AA938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 xml:space="preserve">            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28DC10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1D75B5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47AE48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~~~~~~~~~~~~~~~~~~~~~~~~~~~~~~~~~~~~~~~~~~~~~~~~~~~~~~~~~~~~~~~~~~</w:t>
      </w:r>
    </w:p>
    <w:p w14:paraId="042C8F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3C8950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-405:  -405:  -398:  -384:  -361:  -332:  -296:  -253:  -206:   256:   717:   717:   746:   801:   859:</w:t>
      </w:r>
    </w:p>
    <w:p w14:paraId="7AEDB09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0B9DB0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657:   595:   532:   471:   412:   357:   306:   259:   219:  -127:  -472:  -471:  -492:  -523:  -546:</w:t>
      </w:r>
    </w:p>
    <w:p w14:paraId="3B770E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1829DC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 0.001: 0.001: 0.001: 0.001:</w:t>
      </w:r>
    </w:p>
    <w:p w14:paraId="6AEB1B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5886346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2F9517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05A334E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920:   982:  1045:  1107:  1168:  1226:  1282:  1333:  1379:  1419:  1453:  1480:  1692:  1692:  1692:</w:t>
      </w:r>
    </w:p>
    <w:p w14:paraId="613260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49BF1D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-562:  -570:  -571:  -563:  -548:  -525:  -495:  -459:  -416:  -368:  -315:  -258:   267:   267:   268:</w:t>
      </w:r>
    </w:p>
    <w:p w14:paraId="4D9ACA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4651F6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 0.001: 0.001: 0.001: 0.001:</w:t>
      </w:r>
    </w:p>
    <w:p w14:paraId="5175E5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330450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479436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</w:t>
      </w:r>
    </w:p>
    <w:p w14:paraId="1C06312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1712:  1724:  1799:  1798:  1799:  1803:  1799:  1787:  1767:  1741:  1734:  1775:  1822:  1902:  1902:</w:t>
      </w:r>
    </w:p>
    <w:p w14:paraId="349997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03461D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328:   389:   967:   967:   969:  1032:  1095:  1156:  1216:  1273:  1284:  1312:  1354:  1433:  1433:</w:t>
      </w:r>
    </w:p>
    <w:p w14:paraId="33F8EAB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F525C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0.000: 0.000: 0.000: 0.000: 0.000: 0.000: 0.000: 0.000: 0.000: 0.000: 0.000: 0.001: 0.001:</w:t>
      </w:r>
    </w:p>
    <w:p w14:paraId="45B69DA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09CA6A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3561CD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040B576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1903:  1945:  1980:  2008:  2029:  2042:  2048:  2046:  2036:  2018:  1961:  1949:  1949:  1942:  1928:</w:t>
      </w:r>
    </w:p>
    <w:p w14:paraId="422403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7A9D6E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1434:  1482:  1534:  1590:  1649:  1710:  1773:  1836:  1898:  1958:  2113:  2327:  2327:  2386:  2447:</w:t>
      </w:r>
    </w:p>
    <w:p w14:paraId="049259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7D6E70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 0.001: 0.001: 0.001: 0.001:</w:t>
      </w:r>
    </w:p>
    <w:p w14:paraId="10D095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2CF9B9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036143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_____________________________________________________________________________________________________________</w:t>
      </w:r>
    </w:p>
    <w:p w14:paraId="45544F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1905:  1876:  1840:  1797:  1749:  1697:  1640:  1581:  1519:  1457:  1284:  1284:  1237:  1231:  1212:</w:t>
      </w:r>
    </w:p>
    <w:p w14:paraId="4E7185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741290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2506:  2561:  2612:  2659:  2699:  2734:  2761:  2781:  2794:  2799:  2801:  2800:  2800:  2799:  2806:</w:t>
      </w:r>
    </w:p>
    <w:p w14:paraId="07365A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4B2C3F3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 0.001: 0.001: 0.001: 0.001:</w:t>
      </w:r>
    </w:p>
    <w:p w14:paraId="7B80EB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1BE30FB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70DF67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458AE4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1151:  1089:  1026:   964:   903:   845:   683:   683:   635:   584:   537:   496:   461:   433:   427:</w:t>
      </w:r>
    </w:p>
    <w:p w14:paraId="7C600E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0C1461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2822:  2830:  2831:  2823:  2808:  2785:  2710:  2710:  2685:  2649:  2607:  2560:  2507:  2451:  2434:</w:t>
      </w:r>
    </w:p>
    <w:p w14:paraId="04DB0F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2F25A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0.001: 0.001: 0.001: 0.001: 0.001: 0.001: 0.001: 0.001: 0.001:</w:t>
      </w:r>
    </w:p>
    <w:p w14:paraId="06837B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 0.000:</w:t>
      </w:r>
    </w:p>
    <w:p w14:paraId="7D2CC6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39DA864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</w:t>
      </w:r>
    </w:p>
    <w:p w14:paraId="0F5EAF8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420:   368:   321:   279:   244:   215:   -52:   -52:   -57:  -369:  -368:  -379:  -396:  -405:</w:t>
      </w:r>
    </w:p>
    <w:p w14:paraId="3E7FD3E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48F168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2431:  2395:  2354:  2307:  2255:  2199:  1584:  1584:  1574:   808:   807:   780:   720:   657:</w:t>
      </w:r>
    </w:p>
    <w:p w14:paraId="70480A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16CCC5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0.001: 0.001: 0.001: 0.001: 0.001: 0.001: 0.000: 0.000: 0.000: 0.001: 0.001: 0.001: 0.001: 0.001:</w:t>
      </w:r>
    </w:p>
    <w:p w14:paraId="48BD4D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0.000: 0.000: 0.000: 0.000: 0.000: 0.000: 0.000: 0.000: 0.000: 0.000: 0.000: 0.000: 0.000: 0.000:</w:t>
      </w:r>
    </w:p>
    <w:p w14:paraId="214EDA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</w:t>
      </w:r>
    </w:p>
    <w:p w14:paraId="692C02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85F11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2366ED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D4824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399D65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2734.0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1697.0 м</w:t>
      </w:r>
    </w:p>
    <w:p w14:paraId="5FBF8B6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525324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0.0005935 доли ПДКмр|</w:t>
      </w:r>
    </w:p>
    <w:p w14:paraId="5A9979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0.0000890 мг/м3     |</w:t>
      </w:r>
    </w:p>
    <w:p w14:paraId="4CC8D2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4F3AF8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240 град.</w:t>
      </w:r>
    </w:p>
    <w:p w14:paraId="245941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0F3BEF3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0953E4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726351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6735C1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143D7A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0.3100|   0.000594 | 100.0  | 100.0 | 0.001914562  |</w:t>
      </w:r>
    </w:p>
    <w:p w14:paraId="159FD6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0.000594   100.0                         |</w:t>
      </w:r>
    </w:p>
    <w:p w14:paraId="2FEDAD5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~~~~~~~~~~~~~~~~~~~~~~~~~~~~~~~~~~~~~~~~~~~~~~~~~~~~~~~~~~~~~~~~~~~~~~~~~~~~~~~~~~~~~</w:t>
      </w:r>
    </w:p>
    <w:p w14:paraId="4C1F49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750D9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3B8BE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14:paraId="016612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43E3A6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0F71F52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14:paraId="21D6ED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4D6BC0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39B1DD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7793E9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:0328 - Углерод                                                                      </w:t>
      </w:r>
    </w:p>
    <w:p w14:paraId="0075D2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0328 = 0.15 мг/м3</w:t>
      </w:r>
    </w:p>
    <w:p w14:paraId="431E0C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2D57C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Фоновая концентрация не задана</w:t>
      </w:r>
    </w:p>
    <w:p w14:paraId="031283A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7850E6B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52B101C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B9D4E4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Точка  1. Расчетная точка.                                                                </w:t>
      </w:r>
    </w:p>
    <w:p w14:paraId="0CD0319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2048.0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739.0 м</w:t>
      </w:r>
    </w:p>
    <w:p w14:paraId="2A0A374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64F69F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0.0004322 доли ПДКмр|</w:t>
      </w:r>
    </w:p>
    <w:p w14:paraId="645447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0.0000648 мг/м3     |</w:t>
      </w:r>
    </w:p>
    <w:p w14:paraId="103B90D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582F8B5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274 град.</w:t>
      </w:r>
    </w:p>
    <w:p w14:paraId="3301C4F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65EE77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0858F0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571332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1683D6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5AB57E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0.3100|   0.000432 | 100.0  | 100.0 | 0.001394173  |</w:t>
      </w:r>
    </w:p>
    <w:p w14:paraId="7FC3507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0.000432   100.0                         |</w:t>
      </w:r>
    </w:p>
    <w:p w14:paraId="02F3B0A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14:paraId="59CC465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CB34B6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55F95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14:paraId="4EF9A08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9907E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175EB4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27312E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24CE0C2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0FB4C2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2492D6E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304AAAC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B85F5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14:paraId="1D16B1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14:paraId="0A91B0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14:paraId="1223AA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156A5D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156A5D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156A5D">
        <w:rPr>
          <w:rFonts w:ascii="Courier New" w:eastAsia="Courier New" w:hAnsi="Courier New" w:cs="Courier New"/>
          <w:lang w:val="ru-RU"/>
        </w:rPr>
        <w:t>ГВС</w:t>
      </w:r>
    </w:p>
    <w:p w14:paraId="7D5462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121C701E" w14:textId="38C7D32F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000101 0001  1  П2    2.0        90.0  3.00 19085.2  15.0     1200      800      300      300 </w:t>
      </w:r>
      <w:r w:rsidR="001976D2">
        <w:rPr>
          <w:rFonts w:ascii="Courier New" w:eastAsia="Courier New" w:hAnsi="Courier New" w:cs="Courier New"/>
          <w:lang w:val="ru-RU"/>
        </w:rPr>
        <w:t xml:space="preserve">  0 1.0 1.450 1 0.2900000 0.000</w:t>
      </w:r>
    </w:p>
    <w:p w14:paraId="6805E0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476F2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</w:t>
      </w:r>
    </w:p>
    <w:p w14:paraId="223A2B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2CA091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6FE596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06B773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46DA5F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4280C8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61991A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49A0B3C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351D2F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BA235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14:paraId="58D90F5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14:paraId="1A2DF5C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14:paraId="703B0B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14:paraId="2444FF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0607D6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14:paraId="75B65D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156A5D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156A5D">
        <w:rPr>
          <w:rFonts w:ascii="Courier New" w:eastAsia="Courier New" w:hAnsi="Courier New" w:cs="Courier New"/>
          <w:lang w:val="ru-RU"/>
        </w:rPr>
        <w:t xml:space="preserve">    |</w:t>
      </w:r>
    </w:p>
    <w:p w14:paraId="7032F9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14:paraId="6E8C22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1 |000101 0001|  1  |    0.290000| П2 |   0.039347 | 386.10  |   274.1  |</w:t>
      </w:r>
    </w:p>
    <w:p w14:paraId="1110CB4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4C52E7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 xml:space="preserve"> =    0.290000 г/с                                   |</w:t>
      </w:r>
    </w:p>
    <w:p w14:paraId="238E37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по всем источникам =      0.039347 долей ПДК            |</w:t>
      </w:r>
    </w:p>
    <w:p w14:paraId="21E7B20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50A6B4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386.10 м/с         |</w:t>
      </w:r>
    </w:p>
    <w:p w14:paraId="2673F8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4A11AF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&lt;  0.05 долей ПДК   |</w:t>
      </w:r>
    </w:p>
    <w:p w14:paraId="237664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14:paraId="100A25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05CA79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14:paraId="2D955C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610AA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5862C6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607878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08A288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5E485C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191D78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1A99E2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1C8C45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C5E6D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14:paraId="5D8AE3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34415D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14:paraId="4ABA19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14:paraId="606BBBD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2012AD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156A5D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14:paraId="07A28B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0330  |   0.0200000|   0.0200000|   0.0200000|   0.0200000|   0.0200000|</w:t>
      </w:r>
    </w:p>
    <w:p w14:paraId="01C436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|        |   0.0400000|   0.0400000|   0.0400000|   0.0400000|   0.0400000|</w:t>
      </w:r>
    </w:p>
    <w:p w14:paraId="5F7114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101D4A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EC1953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прямоугольнику 001 : 9600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9600 с шагом 960</w:t>
      </w:r>
    </w:p>
    <w:p w14:paraId="7385DC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14:paraId="716941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14:paraId="6DFA9A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420A2DB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5BD4B4D9" w14:textId="6EADF903" w:rsidR="007C2C05" w:rsidRPr="001976D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="001976D2">
        <w:rPr>
          <w:rFonts w:ascii="Courier New" w:eastAsia="Courier New" w:hAnsi="Courier New" w:cs="Courier New"/>
          <w:lang w:val="ru-RU"/>
        </w:rPr>
        <w:t>св= 386.1 м/с</w:t>
      </w:r>
    </w:p>
    <w:p w14:paraId="0A2ADF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9C520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14:paraId="0A8664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60BD16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5111D0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368548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447E860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44E942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439B39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34F4A0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7B537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14:paraId="6E27D1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14</w:t>
      </w:r>
    </w:p>
    <w:p w14:paraId="08995F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размеры: длина(по Х)= 9600, ширина(по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)= 9600, шаг сетки= 960</w:t>
      </w:r>
    </w:p>
    <w:p w14:paraId="7EFBCC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1CD0E7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1560D5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3EDC8B3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DD549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6A770D2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7440F6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7B388C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14:paraId="4380683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14:paraId="302B5B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`) [доли ПДК]|</w:t>
      </w:r>
    </w:p>
    <w:p w14:paraId="0A65F7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14:paraId="04CDA62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606B39A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0C9054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180F23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156A5D">
        <w:rPr>
          <w:rFonts w:ascii="Courier New" w:eastAsia="Courier New" w:hAnsi="Courier New" w:cs="Courier New"/>
          <w:lang w:val="ru-RU"/>
        </w:rPr>
        <w:t>и не печатаются |</w:t>
      </w:r>
    </w:p>
    <w:p w14:paraId="17DF82E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74AE3C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B57A18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4814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напр.ветра=124)</w:t>
      </w:r>
    </w:p>
    <w:p w14:paraId="4BDBCF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ABAAB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7664CCB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140E97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0ED4B9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11E78D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7B3556F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48560A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27D47F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E2F6FC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1CDF769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3854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напр.ветра=117)</w:t>
      </w:r>
    </w:p>
    <w:p w14:paraId="43D638A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C4853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DC2F5D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4B5D752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5B63EFF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23F8F92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217ADF4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01D565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7296CE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E6CBC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C8BF03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2894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напр.ветра=109)</w:t>
      </w:r>
    </w:p>
    <w:p w14:paraId="2F8AE4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E7420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7FEBD6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12B5369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4CFC29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00D8B8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153D3FD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69C5E5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67F31A4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744419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39982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1934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напр.ветра=101)</w:t>
      </w:r>
    </w:p>
    <w:p w14:paraId="634259C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37C1B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B365FB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0031E9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12B94D4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69D6DFD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7355CE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3DEA62B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63DABA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926836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358B114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974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92)</w:t>
      </w:r>
    </w:p>
    <w:p w14:paraId="3323BAD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CC3E4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0228DCD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74AD51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381EEE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15A74E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4E8C3B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74DE45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0E18F01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6DBF3F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CE2C5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 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83)</w:t>
      </w:r>
    </w:p>
    <w:p w14:paraId="02BA73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5EDD2D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FBF283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73761B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14F872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1A3F1CA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023B032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2CF4591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3509A49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DFCF7C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CBB22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-946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74)</w:t>
      </w:r>
    </w:p>
    <w:p w14:paraId="3214527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0AD3BE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0DF28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2C3359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4906382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0EA4BB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60C4C7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78230C9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73A6E9F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6569FB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2DD2D6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-1906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66)</w:t>
      </w:r>
    </w:p>
    <w:p w14:paraId="0C7FE1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0E9D3B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56CEAF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7E7E5EB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510394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11576CB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61F28C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310264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43C340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348E22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BD1447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-2866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54)</w:t>
      </w:r>
    </w:p>
    <w:p w14:paraId="363C1B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3AEFB7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19505C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B0318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00D77A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659284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40EA41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75CDCB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72F21C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D417E7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49C9E2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-3826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52)</w:t>
      </w:r>
    </w:p>
    <w:p w14:paraId="676CF8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A7773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39A0F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84E521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2FB0FE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34335C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315E0E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005C20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695A6A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4CC73F9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12E0016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-4786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0.040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42)</w:t>
      </w:r>
    </w:p>
    <w:p w14:paraId="36A30CC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82D52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6DCBAB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970A04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</w:t>
      </w:r>
    </w:p>
    <w:p w14:paraId="30C179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</w:t>
      </w:r>
    </w:p>
    <w:p w14:paraId="0959E01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</w:t>
      </w:r>
    </w:p>
    <w:p w14:paraId="57F7B7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</w:t>
      </w:r>
    </w:p>
    <w:p w14:paraId="555A3DA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01FAFF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15235D4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8BDC2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72D441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3F199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7698E34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-3843.0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-4786.0 м</w:t>
      </w:r>
    </w:p>
    <w:p w14:paraId="62535F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337BDE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0.0400369 доли ПДКмр|</w:t>
      </w:r>
    </w:p>
    <w:p w14:paraId="321099B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0.0200185 мг/м3     |</w:t>
      </w:r>
    </w:p>
    <w:p w14:paraId="41E602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2FF826F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42 град.</w:t>
      </w:r>
    </w:p>
    <w:p w14:paraId="5DFB35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09341E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2F71814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3078A5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1F61E3E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097012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0.039975 |  99.8 (Вклад источников  0.2%)|</w:t>
      </w:r>
    </w:p>
    <w:p w14:paraId="2B95757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0.2900|   0.000062 | 100.0  | 100.0 | 0.000212265  |</w:t>
      </w:r>
    </w:p>
    <w:p w14:paraId="3E13CBD1" w14:textId="0B46C4C2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                 В сумме =   0.040037   </w:t>
      </w:r>
      <w:r w:rsidR="001976D2">
        <w:rPr>
          <w:rFonts w:ascii="Courier New" w:eastAsia="Courier New" w:hAnsi="Courier New" w:cs="Courier New"/>
          <w:lang w:val="ru-RU"/>
        </w:rPr>
        <w:t>100.0                         |</w:t>
      </w:r>
    </w:p>
    <w:p w14:paraId="187EEA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7E474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14:paraId="724971D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6A1CF6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089E6B2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40825F2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6488879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4C7CAA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771DDF6F" w14:textId="04A5D75F" w:rsidR="007C2C05" w:rsidRPr="001976D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</w:t>
      </w:r>
      <w:r w:rsidR="001976D2">
        <w:rPr>
          <w:rFonts w:ascii="Courier New" w:eastAsia="Courier New" w:hAnsi="Courier New" w:cs="Courier New"/>
          <w:lang w:val="ru-RU"/>
        </w:rPr>
        <w:t>.р для примеси 0330 = 0.5 мг/м3</w:t>
      </w:r>
    </w:p>
    <w:p w14:paraId="5011A7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052BA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156A5D">
        <w:rPr>
          <w:rFonts w:ascii="Courier New" w:eastAsia="Courier New" w:hAnsi="Courier New" w:cs="Courier New"/>
          <w:lang w:val="ru-RU"/>
        </w:rPr>
        <w:t xml:space="preserve">  1_____</w:t>
      </w:r>
    </w:p>
    <w:p w14:paraId="10C6CF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   14 |</w:t>
      </w:r>
    </w:p>
    <w:p w14:paraId="36227E6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156A5D">
        <w:rPr>
          <w:rFonts w:ascii="Courier New" w:eastAsia="Courier New" w:hAnsi="Courier New" w:cs="Courier New"/>
          <w:lang w:val="ru-RU"/>
        </w:rPr>
        <w:t xml:space="preserve">=   9600 м; 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   9600 м   |</w:t>
      </w:r>
    </w:p>
    <w:p w14:paraId="6457F2B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156A5D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>=    960 м                 |</w:t>
      </w:r>
    </w:p>
    <w:p w14:paraId="1D06F9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14:paraId="2FAEA95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5AA3BA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563BC9F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4EC0F9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C3A2AD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14:paraId="3E8A70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FFC0BF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 1     2     3     4     5     6     7     8     9    10    11   </w:t>
      </w:r>
    </w:p>
    <w:p w14:paraId="6363A6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0101BB9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1-| 0.040 0.040 0.040 0.040 0.040 0.040 0.040 0.040 0.040 0.040 0.040 |- 1</w:t>
      </w:r>
    </w:p>
    <w:p w14:paraId="3A8588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FBFA8D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2-| 0.040 0.040 0.040 0.040 0.040 0.040 0.040 0.040 0.040 0.040 0.040 |- 2</w:t>
      </w:r>
    </w:p>
    <w:p w14:paraId="66BE20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6EE858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3-| 0.040 0.040 0.040 0.040 0.040 0.040 0.040 0.040 0.040 0.040 0.040 |- 3</w:t>
      </w:r>
    </w:p>
    <w:p w14:paraId="27868CE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6FD7439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4-| 0.040 0.040 0.040 0.040 0.040 0.040 0.040 0.040 0.040 0.040 0.040 |- 4</w:t>
      </w:r>
    </w:p>
    <w:p w14:paraId="3049E0D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1D44377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5-| 0.040 0.040 0.040 0.040 0.040 0.040 0.040 0.040 0.040 0.040 0.040 |- 5</w:t>
      </w:r>
    </w:p>
    <w:p w14:paraId="5D104D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^                            |</w:t>
      </w:r>
    </w:p>
    <w:p w14:paraId="558105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 0.040 0.040 0.040 0.040 0.040 0.040 0.040 0.040 0.040 0.040 0.040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- 6</w:t>
      </w:r>
    </w:p>
    <w:p w14:paraId="51C35BD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4EA653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7-| 0.040 0.040 0.040 0.040 0.040 0.040 0.040 0.040 0.040 0.040 0.040 |- 7</w:t>
      </w:r>
    </w:p>
    <w:p w14:paraId="5DEF17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386260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8-| 0.040 0.040 0.040 0.040 0.040 0.040 0.040 0.040 0.040 0.040 0.040 |- 8</w:t>
      </w:r>
    </w:p>
    <w:p w14:paraId="310AC58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0549D0B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9-| 0.040 0.040 0.040 0.040 0.040 0.040 0.040 0.040 0.040 0.040 0.040 |- 9</w:t>
      </w:r>
    </w:p>
    <w:p w14:paraId="7BD81D0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2CDE39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10-| 0.040 0.040 0.040 0.040 0.040 0.040 0.040 0.040 0.040 0.040 0.040 |-10</w:t>
      </w:r>
    </w:p>
    <w:p w14:paraId="644871B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4A3F95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11-| 0.040 0.040 0.040 0.040 0.040 0.040 0.040 0.040 0.040 0.040 0.040 |-11</w:t>
      </w:r>
    </w:p>
    <w:p w14:paraId="045C30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                                                                   |</w:t>
      </w:r>
    </w:p>
    <w:p w14:paraId="5FAA937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-----|-----|-----|-----|-----|----|</w:t>
      </w:r>
    </w:p>
    <w:p w14:paraId="2DE92FA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1     2     3     4     5     6     7     8     9    10    11   </w:t>
      </w:r>
    </w:p>
    <w:p w14:paraId="65D5DC3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86D9C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В целом по расчетному прямоугольнику:</w:t>
      </w:r>
    </w:p>
    <w:p w14:paraId="000B13F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=  0.0400369 долей ПДКмр</w:t>
      </w:r>
    </w:p>
    <w:p w14:paraId="44091E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    =  0.0200185 мг/м3</w:t>
      </w:r>
    </w:p>
    <w:p w14:paraId="2CD3C6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 = -3843.0 м</w:t>
      </w:r>
    </w:p>
    <w:p w14:paraId="5362A2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-столбец 2,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11)   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м = -4786.0 м</w:t>
      </w:r>
    </w:p>
    <w:p w14:paraId="09F1285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При опасном направлении ветра  :      42 град.</w:t>
      </w:r>
    </w:p>
    <w:p w14:paraId="24A672F6" w14:textId="75041F72" w:rsidR="007C2C05" w:rsidRPr="001976D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и "опасной</w:t>
      </w:r>
      <w:r w:rsidR="001976D2">
        <w:rPr>
          <w:rFonts w:ascii="Courier New" w:eastAsia="Courier New" w:hAnsi="Courier New" w:cs="Courier New"/>
          <w:lang w:val="ru-RU"/>
        </w:rPr>
        <w:t>" скорости ветра    : 24.00 м/с</w:t>
      </w:r>
    </w:p>
    <w:p w14:paraId="2095207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40B01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9. Результаты расчета по границе санзоны.</w:t>
      </w:r>
    </w:p>
    <w:p w14:paraId="053A9D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34BC27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3148544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ED602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3317D4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344E80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42A564C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5E1806C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AC9BE8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по всем санитарным зонам внутри расч. прямоугольника 001</w:t>
      </w:r>
    </w:p>
    <w:p w14:paraId="089E91D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Всего просчитано точек:  104</w:t>
      </w:r>
    </w:p>
    <w:p w14:paraId="464DAE4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2D24F8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7E564F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5027795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565CC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7D632D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60D77F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463E30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14:paraId="5AE3521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14:paraId="5DD1DF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`) [доли ПДК]|</w:t>
      </w:r>
    </w:p>
    <w:p w14:paraId="5764F33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14:paraId="56D46F1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2EB759F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4B0430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7AC2A6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187C71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790AB7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-405:  -405:  -398:  -384:  -361:  -332:  -296:  -253:  -206:   256:   717:   717:   746:   801:   859:</w:t>
      </w:r>
    </w:p>
    <w:p w14:paraId="2B2E7B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----------:------:------:------:------:------:------:------:------:------:------:------:------:------:------:</w:t>
      </w:r>
    </w:p>
    <w:p w14:paraId="3154DF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657:   595:   532:   471:   412:   357:   306:   259:   219:  -127:  -472:  -471:  -492:  -523:  -546:</w:t>
      </w:r>
    </w:p>
    <w:p w14:paraId="1FFEF4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2E3C0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465240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5C7590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25413C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52B8ED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1B6EE8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08CD0B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3D2F52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920:   982:  1045:  1107:  1168:  1226:  1282:  1333:  1379:  1419:  1453:  1480:  1692:  1692:  1692:</w:t>
      </w:r>
    </w:p>
    <w:p w14:paraId="5B8CA1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3D1D1BD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-562:  -570:  -571:  -563:  -548:  -525:  -495:  -459:  -416:  -368:  -315:  -258:   267:   267:   268:</w:t>
      </w:r>
    </w:p>
    <w:p w14:paraId="20C3087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752877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2C7E35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00DD50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4557397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3E441D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563D5CB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0B1B0B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27974B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1712:  1724:  1799:  1798:  1799:  1803:  1799:  1787:  1767:  1741:  1734:  1775:  1822:  1902:  1902:</w:t>
      </w:r>
    </w:p>
    <w:p w14:paraId="7235BD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2A1E8B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 328:   389:   967:   967:   969:  1032:  1095:  1156:  1216:  1273:  1284:  1312:  1354:  1433:  1433:</w:t>
      </w:r>
    </w:p>
    <w:p w14:paraId="6868DA3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198768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7ABB741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0461EB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3B9E0A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3908A3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1B821A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69504C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48A684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1903:  1945:  1980:  2008:  2029:  2042:  2048:  2046:  2036:  2018:  1961:  1949:  1949:  1942:  1928:</w:t>
      </w:r>
    </w:p>
    <w:p w14:paraId="37235B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286AD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1434:  1482:  1534:  1590:  1649:  1710:  1773:  1836:  1898:  1958:  2113:  2327:  2327:  2386:  2447:</w:t>
      </w:r>
    </w:p>
    <w:p w14:paraId="63C2BC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40C5E9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038A187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63D9AC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30C536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18D972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6903AB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4CD8178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190CA7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1905:  1876:  1840:  1797:  1749:  1697:  1640:  1581:  1519:  1457:  1284:  1284:  1237:  1231:  1212:</w:t>
      </w:r>
    </w:p>
    <w:p w14:paraId="1588C8A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3B8662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2506:  2561:  2612:  2659:  2699:  2734:  2761:  2781:  2794:  2799:  2801:  2800:  2800:  2799:  2806:</w:t>
      </w:r>
    </w:p>
    <w:p w14:paraId="2D7896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063B2A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26DDFEE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2D89D80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1C30C5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1627EE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14EEAC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235167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</w:t>
      </w:r>
    </w:p>
    <w:p w14:paraId="04EC9E2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1151:  1089:  1026:   964:   903:   845:   683:   683:   635:   584:   537:   496:   461:   433:   427:</w:t>
      </w:r>
    </w:p>
    <w:p w14:paraId="047CB60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3F6025A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2822:  2830:  2831:  2823:  2808:  2785:  2710:  2710:  2685:  2649:  2607:  2560:  2507:  2451:  2434:</w:t>
      </w:r>
    </w:p>
    <w:p w14:paraId="66913BD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----------:------:------:------:------:------:------:------:------:------:------:------:------:------:------:</w:t>
      </w:r>
    </w:p>
    <w:p w14:paraId="6CB1FF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 0.040:</w:t>
      </w:r>
    </w:p>
    <w:p w14:paraId="039AFB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 0.020:</w:t>
      </w:r>
    </w:p>
    <w:p w14:paraId="6BB0D88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 0.040:</w:t>
      </w:r>
    </w:p>
    <w:p w14:paraId="7A70063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 0.040:</w:t>
      </w:r>
    </w:p>
    <w:p w14:paraId="36AA5A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 0.000:</w:t>
      </w:r>
    </w:p>
    <w:p w14:paraId="4060711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~~~~~~~~~~~~~~~~~~~~~~~~~~~~~~~~~~~~~~~~~~~~~~~~~~~~~~~~~~~~~~~~~~~~~~~~~~~~~~~~~~~~~~~~~~~~~~~~~~~~~~~~~~~~~</w:t>
      </w:r>
    </w:p>
    <w:p w14:paraId="4EE077F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______________________________________________________________________________________________________</w:t>
      </w:r>
    </w:p>
    <w:p w14:paraId="146655E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420:   368:   321:   279:   244:   215:   -52:   -52:   -57:  -369:  -368:  -379:  -396:  -405:</w:t>
      </w:r>
    </w:p>
    <w:p w14:paraId="34FA7AB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0842019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  2431:  2395:  2354:  2307:  2255:  2199:  1584:  1584:  1574:   808:   807:   780:   720:   657:</w:t>
      </w:r>
    </w:p>
    <w:p w14:paraId="6742D7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----------:------:------:------:------:------:------:------:------:------:------:------:------:------:</w:t>
      </w:r>
    </w:p>
    <w:p w14:paraId="0A5873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0.040: 0.040: 0.040: 0.040: 0.040: 0.040: 0.040: 0.040: 0.040: 0.040: 0.040: 0.040: 0.040: 0.040:</w:t>
      </w:r>
    </w:p>
    <w:p w14:paraId="7E49ED3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0.020: 0.020: 0.020: 0.020: 0.020: 0.020: 0.020: 0.020: 0.020: 0.020: 0.020: 0.020: 0.020: 0.020:</w:t>
      </w:r>
    </w:p>
    <w:p w14:paraId="751EFD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0.040: 0.040: 0.040: 0.040: 0.040: 0.040: 0.040: 0.040: 0.040: 0.040: 0.040: 0.040: 0.040: 0.040:</w:t>
      </w:r>
    </w:p>
    <w:p w14:paraId="40E5593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0.040: 0.040: 0.040: 0.040: 0.040: 0.040: 0.040: 0.040: 0.040: 0.040: 0.040: 0.040: 0.040: 0.040:</w:t>
      </w:r>
    </w:p>
    <w:p w14:paraId="399D316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 0.000: 0.000: 0.000:</w:t>
      </w:r>
    </w:p>
    <w:p w14:paraId="5E7E32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~~~~~~~~~~~~~~~~~~~~~~~~~~~~~~~~~~~~~~~~~~~~~~~~~~~~~~~~~~~~~~~~~~~~~~~~~~~~~~~~~~~~~~~~~~~~~~~~~~~~~~</w:t>
      </w:r>
    </w:p>
    <w:p w14:paraId="2A6868D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28B7FC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CB12C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7400B5E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5A4FF5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2734.0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1697.0 м</w:t>
      </w:r>
    </w:p>
    <w:p w14:paraId="4878D7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5EE2CE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0.0400333 доли ПДКмр|</w:t>
      </w:r>
    </w:p>
    <w:p w14:paraId="3E1634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0.0200167 мг/м3     |</w:t>
      </w:r>
    </w:p>
    <w:p w14:paraId="74F9D9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3014C07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240 град.</w:t>
      </w:r>
    </w:p>
    <w:p w14:paraId="272977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7CD70EF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Всего источников: 1. В таблице заказано вкладчиков не более чем с 95% вклада</w:t>
      </w:r>
    </w:p>
    <w:p w14:paraId="61655A4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0844C2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50E228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0F28787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0.039978 |  99.9 (Вклад источников  0.1%)|</w:t>
      </w:r>
    </w:p>
    <w:p w14:paraId="1EA2F2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0.2900|   0.000056 | 100.0  | 100.0 | 0.000191456  |</w:t>
      </w:r>
    </w:p>
    <w:p w14:paraId="6C2FC7F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0.040033   100.0                         |</w:t>
      </w:r>
    </w:p>
    <w:p w14:paraId="0016F86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~~~~~~~~~~~~~~~~~~~~~~~~~~~~~~~~~~~~~~~~~~~~~~~~~~~~~~~~~~~~~~~~~~~~~~~~~~~~~~~~~~~~~</w:t>
      </w:r>
    </w:p>
    <w:p w14:paraId="0C43EDD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50939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DFBB1B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10. Результаты расчета в фиксированных точках.</w:t>
      </w:r>
    </w:p>
    <w:p w14:paraId="6BDE1A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4299DA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234D599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Группа точек 090</w:t>
      </w:r>
    </w:p>
    <w:p w14:paraId="6973C28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18FAEE3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6D90A1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087BB3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:0330 - Серы диоксид                                                                 </w:t>
      </w:r>
    </w:p>
    <w:p w14:paraId="522718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0330 = 0.5 мг/м3</w:t>
      </w:r>
    </w:p>
    <w:p w14:paraId="40D0E0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283F0F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1633B0F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5819B18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6CBB62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BB705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Точка  1. Расчетная точка.                                                                </w:t>
      </w:r>
    </w:p>
    <w:p w14:paraId="676A585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2048.0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739.0 м</w:t>
      </w:r>
    </w:p>
    <w:p w14:paraId="75CBF15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2BF5D0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0.0400243 доли ПДКмр|</w:t>
      </w:r>
    </w:p>
    <w:p w14:paraId="1045CB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0.0200121 мг/м3     |</w:t>
      </w:r>
    </w:p>
    <w:p w14:paraId="60A0CF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144FD0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274 град.</w:t>
      </w:r>
    </w:p>
    <w:p w14:paraId="54F6C6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1A2EF2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Всего источников: 1. В таблице заказано вкладчиков не более чем с 95% вклада</w:t>
      </w:r>
    </w:p>
    <w:p w14:paraId="160F1F1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_____________________________________ВКЛАДЫ_ИСТОЧНИКОВ_______________________________</w:t>
      </w:r>
    </w:p>
    <w:p w14:paraId="5D29946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1F2EC0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5F88D3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0.039984 |  99.9 (Вклад источников  0.1%)|</w:t>
      </w:r>
    </w:p>
    <w:p w14:paraId="1F393A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0.2900|   0.000040 | 100.0  | 100.0 | 0.000139417  |</w:t>
      </w:r>
    </w:p>
    <w:p w14:paraId="71830CD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0.040024   100.0                         |</w:t>
      </w:r>
    </w:p>
    <w:p w14:paraId="7AAC3E90" w14:textId="781319EF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</w:t>
      </w:r>
      <w:r w:rsidR="001976D2">
        <w:rPr>
          <w:rFonts w:ascii="Courier New" w:eastAsia="Courier New" w:hAnsi="Courier New" w:cs="Courier New"/>
          <w:lang w:val="ru-RU"/>
        </w:rPr>
        <w:t>~~~~~~~~~~~~~~~~~~~~~~~~~~~~~~~</w:t>
      </w:r>
    </w:p>
    <w:p w14:paraId="3CE914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4C2364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3. Исходные параметры источников.</w:t>
      </w:r>
    </w:p>
    <w:p w14:paraId="39A8111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7FA553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04828B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1F40F48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19F1987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471DF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14:paraId="7FA275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14:paraId="1688C0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742E68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рельефа (КР): индивидуальный с источников</w:t>
      </w:r>
    </w:p>
    <w:p w14:paraId="7C91CB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>): индивидуальный с источников</w:t>
      </w:r>
    </w:p>
    <w:p w14:paraId="003D1D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_____________________________________________________________________________________________________________________________</w:t>
      </w:r>
    </w:p>
    <w:p w14:paraId="439AEA8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156A5D">
        <w:rPr>
          <w:rFonts w:ascii="Courier New" w:eastAsia="Courier New" w:hAnsi="Courier New" w:cs="Courier New"/>
          <w:lang w:val="ru-RU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156A5D">
        <w:rPr>
          <w:rFonts w:ascii="Courier New" w:eastAsia="Courier New" w:hAnsi="Courier New" w:cs="Courier New"/>
          <w:lang w:val="ru-RU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156A5D">
        <w:rPr>
          <w:rFonts w:ascii="Courier New" w:eastAsia="Courier New" w:hAnsi="Courier New" w:cs="Courier New"/>
          <w:lang w:val="ru-RU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2   |</w:t>
      </w:r>
      <w:r>
        <w:rPr>
          <w:rFonts w:ascii="Courier New" w:eastAsia="Courier New" w:hAnsi="Courier New" w:cs="Courier New"/>
        </w:rPr>
        <w:t>Alf</w:t>
      </w:r>
      <w:r w:rsidRPr="00156A5D">
        <w:rPr>
          <w:rFonts w:ascii="Courier New" w:eastAsia="Courier New" w:hAnsi="Courier New" w:cs="Courier New"/>
          <w:lang w:val="ru-RU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156A5D">
        <w:rPr>
          <w:rFonts w:ascii="Courier New" w:eastAsia="Courier New" w:hAnsi="Courier New" w:cs="Courier New"/>
          <w:lang w:val="ru-RU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156A5D">
        <w:rPr>
          <w:rFonts w:ascii="Courier New" w:eastAsia="Courier New" w:hAnsi="Courier New" w:cs="Courier New"/>
          <w:lang w:val="ru-RU"/>
        </w:rPr>
        <w:t>ГВС</w:t>
      </w:r>
    </w:p>
    <w:p w14:paraId="2923C35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7A261165" w14:textId="4001A65C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000101 0001  1  П2    2.0        90.0  3.00 19085.2  15.0     1200      800      300      300 </w:t>
      </w:r>
      <w:r w:rsidR="001976D2">
        <w:rPr>
          <w:rFonts w:ascii="Courier New" w:eastAsia="Courier New" w:hAnsi="Courier New" w:cs="Courier New"/>
          <w:lang w:val="ru-RU"/>
        </w:rPr>
        <w:t xml:space="preserve">  0 1.0 1.450 1  2.630000 0.000</w:t>
      </w:r>
    </w:p>
    <w:p w14:paraId="217656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3F209C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м,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м</w:t>
      </w:r>
    </w:p>
    <w:p w14:paraId="076E1A4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25F2900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658C10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4963809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0948B7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Вар.расч. :1     Расч.год: 2021 (СП)      Расчет проводился 17.10.2021 14:47</w:t>
      </w:r>
    </w:p>
    <w:p w14:paraId="45A2A51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0BA549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14:paraId="0FAEE9D1" w14:textId="3A7C0CC3" w:rsidR="007C2C05" w:rsidRPr="001976D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</w:t>
      </w:r>
      <w:r w:rsidR="001976D2">
        <w:rPr>
          <w:rFonts w:ascii="Courier New" w:eastAsia="Courier New" w:hAnsi="Courier New" w:cs="Courier New"/>
          <w:lang w:val="ru-RU"/>
        </w:rPr>
        <w:t>.р для примеси 0337 = 5.0 мг/м3</w:t>
      </w:r>
    </w:p>
    <w:p w14:paraId="444CC34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_____________________________________________________________________________</w:t>
      </w:r>
    </w:p>
    <w:p w14:paraId="4FEC58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- Для линейных и площадных источников выброс является суммарным по всей   |</w:t>
      </w:r>
    </w:p>
    <w:p w14:paraId="38FEB6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площади, а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- концентрация одиночного источника, расположенного в     |</w:t>
      </w:r>
    </w:p>
    <w:p w14:paraId="1EAA0AE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центре симметрии, с суммарным М                                         |</w:t>
      </w:r>
    </w:p>
    <w:p w14:paraId="7C722C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431A1F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|________________Источники________________|_____Их расчетные параметры______|</w:t>
      </w:r>
    </w:p>
    <w:p w14:paraId="5C2F8F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156A5D">
        <w:rPr>
          <w:rFonts w:ascii="Courier New" w:eastAsia="Courier New" w:hAnsi="Courier New" w:cs="Courier New"/>
          <w:lang w:val="ru-RU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156A5D">
        <w:rPr>
          <w:rFonts w:ascii="Courier New" w:eastAsia="Courier New" w:hAnsi="Courier New" w:cs="Courier New"/>
          <w:lang w:val="ru-RU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156A5D">
        <w:rPr>
          <w:rFonts w:ascii="Courier New" w:eastAsia="Courier New" w:hAnsi="Courier New" w:cs="Courier New"/>
          <w:lang w:val="ru-RU"/>
        </w:rPr>
        <w:t xml:space="preserve">    |</w:t>
      </w:r>
    </w:p>
    <w:p w14:paraId="27A9F31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|-п/п-|&lt;об-п&gt;-&lt;ис&gt;|-----|------------|----|-[доли ПДК]-|--[м/с]--|----[м]---|</w:t>
      </w:r>
    </w:p>
    <w:p w14:paraId="3DDEAF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1 |000101 0001|  1  |    2.630000| П2 |   0.035683 | 386.10  |   274.1  |</w:t>
      </w:r>
    </w:p>
    <w:p w14:paraId="230D7F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|~~~~~~~~~~~~~~~~~~~~~~~~~~~~~~~~~~~~~~~~~~~~~~~~~~~~~~~~~~~~~~~~~~~~~~~~~~~|</w:t>
      </w:r>
    </w:p>
    <w:p w14:paraId="57D610D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 xml:space="preserve"> =    2.630000 г/с                                   |</w:t>
      </w:r>
    </w:p>
    <w:p w14:paraId="4A51A46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по всем источникам =      0.035683 долей ПДК            |</w:t>
      </w:r>
    </w:p>
    <w:p w14:paraId="391C22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077700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Средневзвешенная опасная скорость ветра = 386.10 м/с         |</w:t>
      </w:r>
    </w:p>
    <w:p w14:paraId="7B4DB38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|---------------------------------------------------------------------------|</w:t>
      </w:r>
    </w:p>
    <w:p w14:paraId="6EEC45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м &lt;  0.05 долей ПДК   |</w:t>
      </w:r>
    </w:p>
    <w:p w14:paraId="793F10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|___________________________________________________________________________|</w:t>
      </w:r>
    </w:p>
    <w:p w14:paraId="036549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FC1F7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5. Управляющие параметры расчета</w:t>
      </w:r>
    </w:p>
    <w:p w14:paraId="2F3E5D2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68876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3C3195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53DF6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451BC61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558A60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Сезон     :ЛЕТО (температура воздуха 24.8 град.С)</w:t>
      </w:r>
    </w:p>
    <w:p w14:paraId="38A319A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14:paraId="641C21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14:paraId="264C015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CDC293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Фоновая концентрация на постах (в мг/м3 / долях ПДК)</w:t>
      </w:r>
    </w:p>
    <w:p w14:paraId="35260F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---------------------------------------------------------------------------</w:t>
      </w:r>
    </w:p>
    <w:p w14:paraId="1021164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|Код загр|   Штиль    |  Северное  | Восточное  |   Южное    |  Западное  |</w:t>
      </w:r>
    </w:p>
    <w:p w14:paraId="60606EF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&lt;=2м/с   |направление |направление |направление |направление |</w:t>
      </w:r>
    </w:p>
    <w:p w14:paraId="6E8DFD6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583E51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156A5D">
        <w:rPr>
          <w:rFonts w:ascii="Courier New" w:eastAsia="Courier New" w:hAnsi="Courier New" w:cs="Courier New"/>
          <w:lang w:val="ru-RU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=0                                                     |</w:t>
      </w:r>
    </w:p>
    <w:p w14:paraId="69CB43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0337  |   0.8000000|   0.8000000|   0.8000000|   0.8000000|   0.8000000|</w:t>
      </w:r>
    </w:p>
    <w:p w14:paraId="35E93E9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|   0.1600000|   0.1600000|   0.1600000|   0.1600000|   0.1600000|</w:t>
      </w:r>
    </w:p>
    <w:p w14:paraId="501336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---------------------------------------------------------------------------</w:t>
      </w:r>
    </w:p>
    <w:p w14:paraId="0C29E0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DA827B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прямоугольнику 001 : 9600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9600 с шагом 960</w:t>
      </w:r>
    </w:p>
    <w:p w14:paraId="770781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по границе санзоны. Покрытие РП  001</w:t>
      </w:r>
    </w:p>
    <w:p w14:paraId="75FEE6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в фиксированных точках. Группа точек 090</w:t>
      </w:r>
    </w:p>
    <w:p w14:paraId="4EDB045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434189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4435264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св= 386.1 м/с</w:t>
      </w:r>
    </w:p>
    <w:p w14:paraId="6AC93268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439FAA8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6. Результаты расчета в виде таблицы.</w:t>
      </w:r>
    </w:p>
    <w:p w14:paraId="5F5EDD4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555BE8E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201AB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551A24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66E7D9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678D1E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14:paraId="2BDB413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ПДКм.р для примеси 0337 = 5.0 мг/м3</w:t>
      </w:r>
    </w:p>
    <w:p w14:paraId="156214A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EBF288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Расчет проводился на прямоугольнике 1</w:t>
      </w:r>
    </w:p>
    <w:p w14:paraId="368399E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14</w:t>
      </w:r>
    </w:p>
    <w:p w14:paraId="71B487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размеры: длина(по Х)= 9600, ширина(по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)= 9600, шаг сетки= 960</w:t>
      </w:r>
    </w:p>
    <w:p w14:paraId="35AD6D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593ED8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5B1416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2C9E951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AC9645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___________Расшифровка_обозначений____________</w:t>
      </w:r>
    </w:p>
    <w:p w14:paraId="7B1A92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[доли ПДК]     |</w:t>
      </w:r>
    </w:p>
    <w:p w14:paraId="455FFF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с - суммарная концентрация [мг/м.куб]     |</w:t>
      </w:r>
    </w:p>
    <w:p w14:paraId="0EDEF0F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- фоновая концентрация   [ доли  ПДК ]  |</w:t>
      </w:r>
    </w:p>
    <w:p w14:paraId="19CE60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ф`- фон без реконструируемых [доли  ПДК ] |</w:t>
      </w:r>
    </w:p>
    <w:p w14:paraId="1D66B5C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`) [доли ПДК]|</w:t>
      </w:r>
    </w:p>
    <w:p w14:paraId="085990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Фоп- опасное направл. ветра [ угл. град.]  |</w:t>
      </w:r>
    </w:p>
    <w:p w14:paraId="6F0A6C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оп- опасная скорость ветра [    м/с    ]  |</w:t>
      </w:r>
    </w:p>
    <w:p w14:paraId="7DE0F7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|~~~~~~~~                                            ~~~~~~~~~~~~|</w:t>
      </w:r>
    </w:p>
    <w:p w14:paraId="3A7E51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расчете один источник, то его вклад и код не печатаются|</w:t>
      </w:r>
    </w:p>
    <w:p w14:paraId="1B1B97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оп,Ви,</w:t>
      </w:r>
      <w:r>
        <w:rPr>
          <w:rFonts w:ascii="Courier New" w:eastAsia="Courier New" w:hAnsi="Courier New" w:cs="Courier New"/>
        </w:rPr>
        <w:t>K</w:t>
      </w:r>
      <w:r w:rsidRPr="00156A5D">
        <w:rPr>
          <w:rFonts w:ascii="Courier New" w:eastAsia="Courier New" w:hAnsi="Courier New" w:cs="Courier New"/>
          <w:lang w:val="ru-RU"/>
        </w:rPr>
        <w:t>и не печатаются |</w:t>
      </w:r>
    </w:p>
    <w:p w14:paraId="0C8810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~~~~~~~~~~~~~~~~~~~~~~~~~~~~~~~~~~~~~~~~~~~~~~~~~~~~~~~~~~~~~~~~~~</w:t>
      </w:r>
    </w:p>
    <w:p w14:paraId="5AE573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2F8E901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4814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напр.ветра=124)</w:t>
      </w:r>
    </w:p>
    <w:p w14:paraId="0B3A67C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5AAAD6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66EE8E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68E40A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0F790B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31B054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54B17D0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381595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2F0ED5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124 :  129 :  135 :  142 :  152 :  163 :  177 :  190 :  203 :  213 :  222 :</w:t>
      </w:r>
    </w:p>
    <w:p w14:paraId="671D2C4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6539710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67B2A27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B107A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3854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напр.ветра=117)</w:t>
      </w:r>
    </w:p>
    <w:p w14:paraId="5226A9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3039B66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116850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47FB071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044B95C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62BDFBB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2D6F52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22BFFE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Сди: 0.000: 0.000: 0.000: 0.000: 0.000: 0.000: 0.000: 0.000: 0.000: 0.000: 0.000:</w:t>
      </w:r>
    </w:p>
    <w:p w14:paraId="3A95AB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117 :  121 :  127 :  134 :  145 :  159 :  175 :  193 :  209 :  221 :  230 :</w:t>
      </w:r>
    </w:p>
    <w:p w14:paraId="1ADCBCF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214A65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3E1C90A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8E5A55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2894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напр.ветра=109)</w:t>
      </w:r>
    </w:p>
    <w:p w14:paraId="4D05CD0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72987DF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5F25F5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4E4BF2A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52A9DFF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5A01F0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1761381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07B0DEF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2767383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109 :  113 :  117 :  124 :  134 :  150 :  173 :  199 :  219 :  232 :  240 :</w:t>
      </w:r>
    </w:p>
    <w:p w14:paraId="3DE4B1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0989EA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0B05365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201CD8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1934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напр.ветра=101)</w:t>
      </w:r>
    </w:p>
    <w:p w14:paraId="7A371A9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F0435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4F949B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1330ED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5720012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01DA19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2712256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7E311C8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3D208EE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101 :  103 :  106 :  110 :  118 :  133 :  168 :  212 :  236 :  247 :  253 :</w:t>
      </w:r>
    </w:p>
    <w:p w14:paraId="2516492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6300F07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361733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330FFC5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974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92)</w:t>
      </w:r>
    </w:p>
    <w:p w14:paraId="07500FD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57C5F1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F596A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1466B6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4364AD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08715CE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0006C5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1ECB95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0341A5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92 :   92 :   92 :   93 :   95 :   98 :  128 :  257 :  264 :  266 :  267 :</w:t>
      </w:r>
    </w:p>
    <w:p w14:paraId="08674E5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7E35BB3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6E5C531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66EC585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  14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83)</w:t>
      </w:r>
    </w:p>
    <w:p w14:paraId="140705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6C5FB42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E8ECCE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37569AB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1079790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1F24DDA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64574C6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041A8F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0A017A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83 :   81 :   79 :   76 :   70 :   57 :   17 :  318 :  295 :  287 :  282 :</w:t>
      </w:r>
    </w:p>
    <w:p w14:paraId="75C914C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3E2EDDE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2704997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767FAE2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 -946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74)</w:t>
      </w:r>
    </w:p>
    <w:p w14:paraId="1B485AF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1D799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07369A1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54C21F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364F8A1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2471304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2556F0A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135B527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3176AB1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Фоп:   74 :   71 :   67 :   61 :   51 :   35 :    8 :  338 :  316 :  303 :  296 :</w:t>
      </w:r>
    </w:p>
    <w:p w14:paraId="308E7CB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6553D09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B756B8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42ABB30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-1906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66)</w:t>
      </w:r>
    </w:p>
    <w:p w14:paraId="4FFFCCD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2363126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AC5C44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007768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395A6B9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5CDD43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2F6D21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08A7E44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2BED72E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66 :   62 :   56 :   49 :   39 :   24 :    5 :  345 :  328 :  316 :  307 :</w:t>
      </w:r>
    </w:p>
    <w:p w14:paraId="4F5DCC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5C6BE68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32777D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2D21A9C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-2866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54)</w:t>
      </w:r>
    </w:p>
    <w:p w14:paraId="7F7B8A7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17AE5A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22C8C7A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0B9F396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766A6D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6C013B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0649662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48E0B06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6EDCF94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59 :   54 :   48 :   40 :   31 :   18 :    4 :  349 :  335 :  324 :  316 :</w:t>
      </w:r>
    </w:p>
    <w:p w14:paraId="2E54BF3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0437618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5BA5C17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00FB3C3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-3826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-4803.0; напр.ветра= 52)</w:t>
      </w:r>
    </w:p>
    <w:p w14:paraId="414198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0C84E2F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6102CE1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----------:------:------:------:------:------:------:------:------:------:------:</w:t>
      </w:r>
    </w:p>
    <w:p w14:paraId="43A9AF2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5FB0969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148D5C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0E2143F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2D39CC9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1D6AF05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52 :   47 :   41 :   34 :   25 :   15 :    3 :  351 :  340 :  330 :  322 :</w:t>
      </w:r>
    </w:p>
    <w:p w14:paraId="2A91E1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398AFDD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2439EF9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</w:t>
      </w:r>
    </w:p>
    <w:p w14:paraId="5DA9215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= -4786 :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156A5D">
        <w:rPr>
          <w:rFonts w:ascii="Courier New" w:eastAsia="Courier New" w:hAnsi="Courier New" w:cs="Courier New"/>
          <w:lang w:val="ru-RU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-3843.0; напр.ветра= 42)</w:t>
      </w:r>
    </w:p>
    <w:p w14:paraId="3C70C3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----------:______________________________________________________________________</w:t>
      </w:r>
    </w:p>
    <w:p w14:paraId="4D18185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>= -4803 : -3843: -2883: -1923:  -963:    -3:   957:  1917:  2877:  3837:  4797:</w:t>
      </w:r>
    </w:p>
    <w:p w14:paraId="306B580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----------:------:------:------:------:------:------:------:------:------:------:</w:t>
      </w:r>
    </w:p>
    <w:p w14:paraId="211D509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Qc</w:t>
      </w:r>
      <w:r w:rsidRPr="00156A5D">
        <w:rPr>
          <w:rFonts w:ascii="Courier New" w:eastAsia="Courier New" w:hAnsi="Courier New" w:cs="Courier New"/>
          <w:lang w:val="ru-RU"/>
        </w:rPr>
        <w:t xml:space="preserve"> : 0.160: 0.160: 0.160: 0.160: 0.160: 0.160: 0.160: 0.160: 0.160: 0.160: 0.160:</w:t>
      </w:r>
    </w:p>
    <w:p w14:paraId="7CA8E22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Cc</w:t>
      </w:r>
      <w:r w:rsidRPr="00156A5D">
        <w:rPr>
          <w:rFonts w:ascii="Courier New" w:eastAsia="Courier New" w:hAnsi="Courier New" w:cs="Courier New"/>
          <w:lang w:val="ru-RU"/>
        </w:rPr>
        <w:t xml:space="preserve"> : 0.800: 0.800: 0.800: 0.800: 0.800: 0.800: 0.800: 0.800: 0.800: 0.800: 0.800:</w:t>
      </w:r>
    </w:p>
    <w:p w14:paraId="75F9E33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 : 0.160: 0.160: 0.160: 0.160: 0.160: 0.160: 0.160: 0.160: 0.160: 0.160: 0.160:</w:t>
      </w:r>
    </w:p>
    <w:p w14:paraId="0E8D989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ф`: 0.160: 0.160: 0.160: 0.160: 0.160: 0.160: 0.160: 0.160: 0.160: 0.160: 0.160:</w:t>
      </w:r>
    </w:p>
    <w:p w14:paraId="6924490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Сди: 0.000: 0.000: 0.000: 0.000: 0.000: 0.000: 0.000: 0.000: 0.000: 0.000: 0.000:</w:t>
      </w:r>
    </w:p>
    <w:p w14:paraId="301164E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Фоп:   47 :   42 :   36 :   29 :   21 :   12 :    2 :  353 :  343 :  335 :  327 :</w:t>
      </w:r>
    </w:p>
    <w:p w14:paraId="2659054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оп:24.00 :24.00 :24.00 :24.00 :24.00 :24.00 :24.00 :24.00 :24.00 :24.00 :24.00 :</w:t>
      </w:r>
    </w:p>
    <w:p w14:paraId="402D3F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~~~~~~~~~~~~~~~~~~~~~~~~~~~~~~~~~~~~~~~~~~~~~~~~~~~~~~~~~~~~~~~~~~~~~~~~~~~~~~~~~</w:t>
      </w:r>
    </w:p>
    <w:p w14:paraId="22F66E3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62EF621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493D179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05D7C7C2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421704D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-3843.0 м,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-4786.0 м</w:t>
      </w:r>
    </w:p>
    <w:p w14:paraId="0820874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_____________________________</w:t>
      </w:r>
    </w:p>
    <w:p w14:paraId="62F1FE2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156A5D">
        <w:rPr>
          <w:rFonts w:ascii="Courier New" w:eastAsia="Courier New" w:hAnsi="Courier New" w:cs="Courier New"/>
          <w:lang w:val="ru-RU"/>
        </w:rPr>
        <w:t>=   0.1600335 доли ПДКмр|</w:t>
      </w:r>
    </w:p>
    <w:p w14:paraId="78B06F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|       0.8001674 мг/м3     |</w:t>
      </w:r>
    </w:p>
    <w:p w14:paraId="23B30820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              ~~~~~~~~~~~~~~~~~~~~~~~~~~~~~</w:t>
      </w:r>
    </w:p>
    <w:p w14:paraId="264B802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Достигается при опасном  направлении    42 град.</w:t>
      </w:r>
    </w:p>
    <w:p w14:paraId="397F36E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       и скорости ветра 24.00 м/с</w:t>
      </w:r>
    </w:p>
    <w:p w14:paraId="606AD9C5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lastRenderedPageBreak/>
        <w:t>Всего источников: 1. В таблице заказано вкладчиков не более чем с 95% вклада</w:t>
      </w:r>
    </w:p>
    <w:p w14:paraId="7E3132D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_____________________________________ВКЛАДЫ_ИСТОЧНИКОВ_______________________________</w:t>
      </w:r>
    </w:p>
    <w:p w14:paraId="4077EE2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|Ном.|    Код    |Режим|Тип|   Выброс  |    Вклад   |Вклад в%| Сум. %| Коэф.влияния |</w:t>
      </w:r>
    </w:p>
    <w:p w14:paraId="53F8CAE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>-(</w:t>
      </w:r>
      <w:r>
        <w:rPr>
          <w:rFonts w:ascii="Courier New" w:eastAsia="Courier New" w:hAnsi="Courier New" w:cs="Courier New"/>
        </w:rPr>
        <w:t>Mq</w:t>
      </w:r>
      <w:r w:rsidRPr="00156A5D">
        <w:rPr>
          <w:rFonts w:ascii="Courier New" w:eastAsia="Courier New" w:hAnsi="Courier New" w:cs="Courier New"/>
          <w:lang w:val="ru-RU"/>
        </w:rPr>
        <w:t>)--|-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C</w:t>
      </w:r>
      <w:r w:rsidRPr="00156A5D">
        <w:rPr>
          <w:rFonts w:ascii="Courier New" w:eastAsia="Courier New" w:hAnsi="Courier New" w:cs="Courier New"/>
          <w:lang w:val="ru-RU"/>
        </w:rPr>
        <w:t>/</w:t>
      </w:r>
      <w:r>
        <w:rPr>
          <w:rFonts w:ascii="Courier New" w:eastAsia="Courier New" w:hAnsi="Courier New" w:cs="Courier New"/>
        </w:rPr>
        <w:t>M</w:t>
      </w:r>
      <w:r w:rsidRPr="00156A5D">
        <w:rPr>
          <w:rFonts w:ascii="Courier New" w:eastAsia="Courier New" w:hAnsi="Courier New" w:cs="Courier New"/>
          <w:lang w:val="ru-RU"/>
        </w:rPr>
        <w:t xml:space="preserve"> ---|</w:t>
      </w:r>
    </w:p>
    <w:p w14:paraId="0A8CCD3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156A5D">
        <w:rPr>
          <w:rFonts w:ascii="Courier New" w:eastAsia="Courier New" w:hAnsi="Courier New" w:cs="Courier New"/>
          <w:lang w:val="ru-RU"/>
        </w:rPr>
        <w:t>` |   0.159978 | 100.0 (Вклад источников  0.0%)|</w:t>
      </w:r>
    </w:p>
    <w:p w14:paraId="56AAAEBF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1 |000101 0001|   1 | П2|     2.6300|   0.000056 | 100.0  | 100.0 | 0.000021227  |</w:t>
      </w:r>
    </w:p>
    <w:p w14:paraId="6CFEAC7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|                              В сумме =   0.160033   100.0                         |</w:t>
      </w:r>
    </w:p>
    <w:p w14:paraId="5F42A588" w14:textId="77777777" w:rsidR="007C2C05" w:rsidRPr="00EC4742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1AD5401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020907C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>7. Суммарные концентрации в узлах расчетной сетки.</w:t>
      </w:r>
    </w:p>
    <w:p w14:paraId="2F7B369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156A5D">
        <w:rPr>
          <w:rFonts w:ascii="Courier New" w:eastAsia="Courier New" w:hAnsi="Courier New" w:cs="Courier New"/>
          <w:lang w:val="ru-RU"/>
        </w:rPr>
        <w:t>3.0.  Модель: Разовые</w:t>
      </w:r>
    </w:p>
    <w:p w14:paraId="24E99FD7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Расчет проводится в соответствии с документом МРР-2017</w:t>
      </w:r>
    </w:p>
    <w:p w14:paraId="31A5BDF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Город     :005 Арманис.</w:t>
      </w:r>
    </w:p>
    <w:p w14:paraId="3E74A14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Объект    :0001 ООО Сагамар.</w:t>
      </w:r>
    </w:p>
    <w:p w14:paraId="1B5C6C73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Вар.расч. :1     Расч.год: 2021 (СП)      Расчет проводился 17.10.2021 14:47</w:t>
      </w:r>
    </w:p>
    <w:p w14:paraId="43B9461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Примесь   :0337 - Углерода оксид                                                               </w:t>
      </w:r>
    </w:p>
    <w:p w14:paraId="781D94C3" w14:textId="2CF53408" w:rsidR="007C2C05" w:rsidRPr="001976D2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         ПДКм</w:t>
      </w:r>
      <w:r w:rsidR="001976D2">
        <w:rPr>
          <w:rFonts w:ascii="Courier New" w:eastAsia="Courier New" w:hAnsi="Courier New" w:cs="Courier New"/>
          <w:lang w:val="ru-RU"/>
        </w:rPr>
        <w:t>.р для примеси 0337 = 5.0 мг/м3</w:t>
      </w:r>
    </w:p>
    <w:p w14:paraId="21E10476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074F40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156A5D">
        <w:rPr>
          <w:rFonts w:ascii="Courier New" w:eastAsia="Courier New" w:hAnsi="Courier New" w:cs="Courier New"/>
          <w:lang w:val="ru-RU"/>
        </w:rPr>
        <w:t xml:space="preserve">  1_____</w:t>
      </w:r>
    </w:p>
    <w:p w14:paraId="31C20C6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156A5D">
        <w:rPr>
          <w:rFonts w:ascii="Courier New" w:eastAsia="Courier New" w:hAnsi="Courier New" w:cs="Courier New"/>
          <w:lang w:val="ru-RU"/>
        </w:rPr>
        <w:t xml:space="preserve">=       -3 м;  </w:t>
      </w:r>
      <w:r>
        <w:rPr>
          <w:rFonts w:ascii="Courier New" w:eastAsia="Courier New" w:hAnsi="Courier New" w:cs="Courier New"/>
        </w:rPr>
        <w:t>Y</w:t>
      </w:r>
      <w:r w:rsidRPr="00156A5D">
        <w:rPr>
          <w:rFonts w:ascii="Courier New" w:eastAsia="Courier New" w:hAnsi="Courier New" w:cs="Courier New"/>
          <w:lang w:val="ru-RU"/>
        </w:rPr>
        <w:t>=       14 |</w:t>
      </w:r>
    </w:p>
    <w:p w14:paraId="7C639CAB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156A5D">
        <w:rPr>
          <w:rFonts w:ascii="Courier New" w:eastAsia="Courier New" w:hAnsi="Courier New" w:cs="Courier New"/>
          <w:lang w:val="ru-RU"/>
        </w:rPr>
        <w:t xml:space="preserve">=   9600 м;  </w:t>
      </w:r>
      <w:r>
        <w:rPr>
          <w:rFonts w:ascii="Courier New" w:eastAsia="Courier New" w:hAnsi="Courier New" w:cs="Courier New"/>
        </w:rPr>
        <w:t>B</w:t>
      </w:r>
      <w:r w:rsidRPr="00156A5D">
        <w:rPr>
          <w:rFonts w:ascii="Courier New" w:eastAsia="Courier New" w:hAnsi="Courier New" w:cs="Courier New"/>
          <w:lang w:val="ru-RU"/>
        </w:rPr>
        <w:t>=   9600 м   |</w:t>
      </w:r>
    </w:p>
    <w:p w14:paraId="147E3B9E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156A5D">
        <w:rPr>
          <w:rFonts w:ascii="Courier New" w:eastAsia="Courier New" w:hAnsi="Courier New" w:cs="Courier New"/>
          <w:lang w:val="ru-RU"/>
        </w:rPr>
        <w:t>=</w:t>
      </w:r>
      <w:r>
        <w:rPr>
          <w:rFonts w:ascii="Courier New" w:eastAsia="Courier New" w:hAnsi="Courier New" w:cs="Courier New"/>
        </w:rPr>
        <w:t>dY</w:t>
      </w:r>
      <w:r w:rsidRPr="00156A5D">
        <w:rPr>
          <w:rFonts w:ascii="Courier New" w:eastAsia="Courier New" w:hAnsi="Courier New" w:cs="Courier New"/>
          <w:lang w:val="ru-RU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156A5D">
        <w:rPr>
          <w:rFonts w:ascii="Courier New" w:eastAsia="Courier New" w:hAnsi="Courier New" w:cs="Courier New"/>
          <w:lang w:val="ru-RU"/>
        </w:rPr>
        <w:t>=    960 м                 |</w:t>
      </w:r>
    </w:p>
    <w:p w14:paraId="49C1DAAA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 ~~~~~~~~~~~~~~~~~~~~~~~~~~~~~~~~~~~~~~~~~~~~~~~~~~~</w:t>
      </w:r>
    </w:p>
    <w:p w14:paraId="2CEE836D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Запрошен учет дифференцированного фона с постов для действующих источников</w:t>
      </w:r>
    </w:p>
    <w:p w14:paraId="5534B401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Направление ветра:  автоматический поиск опасного направления от 0 до 360 град.</w:t>
      </w:r>
    </w:p>
    <w:p w14:paraId="61EA682C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156A5D">
        <w:rPr>
          <w:rFonts w:ascii="Courier New" w:eastAsia="Courier New" w:hAnsi="Courier New" w:cs="Courier New"/>
          <w:lang w:val="ru-RU"/>
        </w:rPr>
        <w:t>мр) м/с</w:t>
      </w:r>
    </w:p>
    <w:p w14:paraId="78AB49B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5E3789E8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(Символ ^ означает наличие источника вблизи расчетного узла)</w:t>
      </w:r>
    </w:p>
    <w:p w14:paraId="13B26B84" w14:textId="77777777" w:rsidR="007C2C05" w:rsidRPr="00156A5D" w:rsidRDefault="007C2C05" w:rsidP="007C2C05">
      <w:pPr>
        <w:rPr>
          <w:rFonts w:ascii="Courier New" w:eastAsia="Courier New" w:hAnsi="Courier New" w:cs="Courier New"/>
          <w:lang w:val="ru-RU"/>
        </w:rPr>
      </w:pPr>
    </w:p>
    <w:p w14:paraId="3ED35F73" w14:textId="77777777" w:rsidR="007C2C05" w:rsidRDefault="007C2C05" w:rsidP="007C2C05">
      <w:pPr>
        <w:rPr>
          <w:rFonts w:ascii="Courier New" w:eastAsia="Courier New" w:hAnsi="Courier New" w:cs="Courier New"/>
        </w:rPr>
      </w:pPr>
      <w:r w:rsidRPr="00156A5D">
        <w:rPr>
          <w:rFonts w:ascii="Courier New" w:eastAsia="Courier New" w:hAnsi="Courier New" w:cs="Courier New"/>
          <w:lang w:val="ru-RU"/>
        </w:rPr>
        <w:t xml:space="preserve">      </w:t>
      </w:r>
      <w:r>
        <w:rPr>
          <w:rFonts w:ascii="Courier New" w:eastAsia="Courier New" w:hAnsi="Courier New" w:cs="Courier New"/>
        </w:rPr>
        <w:t xml:space="preserve">1     2     3     4     5     6     7     8     9    10    11   </w:t>
      </w:r>
    </w:p>
    <w:p w14:paraId="4E0196F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14:paraId="2E0979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1-| 0.160 0.160 0.160 0.160 0.160 0.160 0.160 0.160 0.160 0.160 0.160 |- 1</w:t>
      </w:r>
    </w:p>
    <w:p w14:paraId="3C96ED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051BC23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2-| 0.160 0.160 0.160 0.160 0.160 0.160 0.160 0.160 0.160 0.160 0.160 |- 2</w:t>
      </w:r>
    </w:p>
    <w:p w14:paraId="14F6F7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618487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3-| 0.160 0.160 0.160 0.160 0.160 0.160 0.160 0.160 0.160 0.160 0.160 |- 3</w:t>
      </w:r>
    </w:p>
    <w:p w14:paraId="3448CC4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67D198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4-| 0.160 0.160 0.160 0.160 0.160 0.160 0.160 0.160 0.160 0.160 0.160 |- 4</w:t>
      </w:r>
    </w:p>
    <w:p w14:paraId="6EC350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55EA175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0.160 0.160 0.160 0.160 0.160 0.160 0.160 0.160 0.160 0.160 0.160 |- 5</w:t>
      </w:r>
    </w:p>
    <w:p w14:paraId="108F378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14:paraId="61513F3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0.160 0.160 0.160 0.160 0.160 0.160 0.160 0.160 0.160 0.160 0.160 C- 6</w:t>
      </w:r>
    </w:p>
    <w:p w14:paraId="04F2AA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6C94E5D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7-| 0.160 0.160 0.160 0.160 0.160 0.160 0.160 0.160 0.160 0.160 0.160 |- 7</w:t>
      </w:r>
    </w:p>
    <w:p w14:paraId="274196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1A3039A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8-| 0.160 0.160 0.160 0.160 0.160 0.160 0.160 0.160 0.160 0.160 0.160 |- 8</w:t>
      </w:r>
    </w:p>
    <w:p w14:paraId="471FA2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3B031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9-| 0.160 0.160 0.160 0.160 0.160 0.160 0.160 0.160 0.160 0.160 0.160 |- 9</w:t>
      </w:r>
    </w:p>
    <w:p w14:paraId="3956524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FA055F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10-| 0.160 0.160 0.160 0.160 0.160 0.160 0.160 0.160 0.160 0.160 0.160 |-10</w:t>
      </w:r>
    </w:p>
    <w:p w14:paraId="050F10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E08CA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11-| 0.160 0.160 0.160 0.160 0.160 0.160 0.160 0.160 0.160 0.160 0.160 |-11</w:t>
      </w:r>
    </w:p>
    <w:p w14:paraId="22508D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074B53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14:paraId="6FC734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4832D459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1092E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14:paraId="384317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  0.1600335 долей ПДКмр</w:t>
      </w:r>
    </w:p>
    <w:p w14:paraId="00F2BB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  0.8001674 мг/м3</w:t>
      </w:r>
    </w:p>
    <w:p w14:paraId="7B2130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-3843.0 м</w:t>
      </w:r>
    </w:p>
    <w:p w14:paraId="4353FB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2, Y-строка 11)      Yм = -4786.0 м</w:t>
      </w:r>
    </w:p>
    <w:p w14:paraId="07F13AA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42 град.</w:t>
      </w:r>
    </w:p>
    <w:p w14:paraId="4C63E0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14:paraId="430C3F4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7E507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9. Результаты расчета по границе санзоны.</w:t>
      </w:r>
    </w:p>
    <w:p w14:paraId="3854D8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2A11F2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Расчет проводится в соответствии с документом МРР-2017</w:t>
      </w:r>
    </w:p>
    <w:p w14:paraId="0DA071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5F3765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6B41A2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50136F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14:paraId="14AC5DC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14:paraId="3395788D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83E7EF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14:paraId="609A41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Всего просчитано точек:  104</w:t>
      </w:r>
    </w:p>
    <w:p w14:paraId="18C1F9B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6496A4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023457E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2D1BCFE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F033B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5A0B3D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7C3CA7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14:paraId="3E0490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14:paraId="5028CD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14:paraId="485049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14:paraId="4B2B95D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622009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020E27A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7412D1C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14:paraId="1106C9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4C68C2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6A03BC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-405:  -405:  -398:  -384:  -361:  -332:  -296:  -253:  -206:   256:   717:   717:   746:   801:   859:</w:t>
      </w:r>
    </w:p>
    <w:p w14:paraId="2C61884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34B5F95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657:   595:   532:   471:   412:   357:   306:   259:   219:  -127:  -472:  -471:  -492:  -523:  -546:</w:t>
      </w:r>
    </w:p>
    <w:p w14:paraId="442B47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14:paraId="4B633C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390DA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5CB6380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 0.160:</w:t>
      </w:r>
    </w:p>
    <w:p w14:paraId="558F406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73A57DA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2ED3A87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24 :   27 :   29 :   32 :   34 :   37 :   39 :   42 :   44 :   68 :   87 :   87 :   88 :   90 :   92 :</w:t>
      </w:r>
    </w:p>
    <w:p w14:paraId="08F2F4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6B8F95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7E6E1A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610684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920:   982:  1045:  1107:  1168:  1226:  1282:  1333:  1379:  1419:  1453:  1480:  1692:  1692:  1692:</w:t>
      </w:r>
    </w:p>
    <w:p w14:paraId="52155F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8FB36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-562:  -570:  -571:  -563:  -548:  -525:  -495:  -459:  -416:  -368:  -315:  -258:   267:   267:   268:</w:t>
      </w:r>
    </w:p>
    <w:p w14:paraId="7856C12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333C18B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238CAC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66B6EF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Cф : 0.160: 0.160: 0.160: 0.160: 0.160: 0.160: 0.160: 0.160: 0.160: 0.160: 0.160: 0.160: 0.160: 0.160: 0.160:</w:t>
      </w:r>
    </w:p>
    <w:p w14:paraId="13036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057CE4F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2368E13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94 :   96 :   98 :  100 :  102 :  104 :  106 :  108 :  110 :  112 :  113 :  115 :  134 :  134 :  134 :</w:t>
      </w:r>
    </w:p>
    <w:p w14:paraId="09952D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3AFDD4F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36E004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4B1613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1712:  1724:  1799:  1798:  1799:  1803:  1799:  1787:  1767:  1741:  1734:  1775:  1822:  1902:  1902:</w:t>
      </w:r>
    </w:p>
    <w:p w14:paraId="28F9C9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1BA61B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328:   389:   967:   967:   969:  1032:  1095:  1156:  1216:  1273:  1284:  1312:  1354:  1433:  1433:</w:t>
      </w:r>
    </w:p>
    <w:p w14:paraId="3644677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794288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0881B7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7362D5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 0.160:</w:t>
      </w:r>
    </w:p>
    <w:p w14:paraId="31AFF8F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46EF65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692771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Фоп:  136 :  139 :  167 :  167 :  167 :  171 :  174 :  177 :  181 :  184 :  185 :  186 :  189 :  192 :  192 :</w:t>
      </w:r>
    </w:p>
    <w:p w14:paraId="29429A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7B2E07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2FE6766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37588C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1903:  1945:  1980:  2008:  2029:  2042:  2048:  2046:  2036:  2018:  1961:  1949:  1949:  1942:  1928:</w:t>
      </w:r>
    </w:p>
    <w:p w14:paraId="5B226B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27202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1434:  1482:  1534:  1590:  1649:  1710:  1773:  1836:  1898:  1958:  2113:  2327:  2327:  2386:  2447:</w:t>
      </w:r>
    </w:p>
    <w:p w14:paraId="7AE72E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1E3DD7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6DB361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15C01F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 0.160:</w:t>
      </w:r>
    </w:p>
    <w:p w14:paraId="0680B04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11F70D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4DC7F7B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192 :  194 :  196 :  198 :  200 :  202 :  205 :  207 :  209 :  212 :  218 :  224 :  224 :  226 :  228 :</w:t>
      </w:r>
    </w:p>
    <w:p w14:paraId="0B76B5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64205B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4857F0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_____________________________________________________________________________________________________________</w:t>
      </w:r>
    </w:p>
    <w:p w14:paraId="70BD953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1905:  1876:  1840:  1797:  1749:  1697:  1640:  1581:  1519:  1457:  1284:  1284:  1237:  1231:  1212:</w:t>
      </w:r>
    </w:p>
    <w:p w14:paraId="3411D69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2B622B8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2506:  2561:  2612:  2659:  2699:  2734:  2761:  2781:  2794:  2799:  2801:  2800:  2800:  2799:  2806:</w:t>
      </w:r>
    </w:p>
    <w:p w14:paraId="702BE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6033ADE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39A243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210304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 0.160:</w:t>
      </w:r>
    </w:p>
    <w:p w14:paraId="0BE194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67FD66A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7F57B6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230 :  232 :  234 :  236 :  238 :  240 :  242 :  244 :  246 :  248 :  253 :  253 :  255 :  255 :  256 :</w:t>
      </w:r>
    </w:p>
    <w:p w14:paraId="6310E2D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19DBE0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232FFD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032419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1151:  1089:  1026:   964:   903:   845:   683:   683:   635:   584:   537:   496:   461:   433:   427:</w:t>
      </w:r>
    </w:p>
    <w:p w14:paraId="1AE14EC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09800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  2822:  2830:  2831:  2823:  2808:  2785:  2710:  2710:  2685:  2649:  2607:  2560:  2507:  2451:  2434:</w:t>
      </w:r>
    </w:p>
    <w:p w14:paraId="7251BE2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44F7DE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 0.160:</w:t>
      </w:r>
    </w:p>
    <w:p w14:paraId="741F4D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0.800: 0.800: 0.800: 0.800: 0.800: 0.800: 0.800: 0.800: 0.800: 0.800: 0.800: 0.800: 0.800: 0.800: 0.800:</w:t>
      </w:r>
    </w:p>
    <w:p w14:paraId="6FF9B7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 0.160:</w:t>
      </w:r>
    </w:p>
    <w:p w14:paraId="5A0EE7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 0.160:</w:t>
      </w:r>
    </w:p>
    <w:p w14:paraId="08C6D5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 0.000:</w:t>
      </w:r>
    </w:p>
    <w:p w14:paraId="4F0AC5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258 :  260 :  262 :  264 :  266 :  268 :  274 :  274 :  276 :  278 :  281 :  283 :  285 :  286 :  287 :</w:t>
      </w:r>
    </w:p>
    <w:p w14:paraId="6B38AA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77EBF6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3265AB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</w:t>
      </w:r>
    </w:p>
    <w:p w14:paraId="017B68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420:   368:   321:   279:   244:   215:   -52:   -52:   -57:  -369:  -368:  -379:  -396:  -405:</w:t>
      </w:r>
    </w:p>
    <w:p w14:paraId="767152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747E740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2431:  2395:  2354:  2307:  2255:  2199:  1584:  1584:  1574:   808:   807:   780:   720:   657:</w:t>
      </w:r>
    </w:p>
    <w:p w14:paraId="3235C4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53CD9B5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0.160: 0.160: 0.160: 0.160: 0.160: 0.160: 0.160: 0.160: 0.160: 0.160: 0.160: 0.160: 0.160: 0.160:</w:t>
      </w:r>
    </w:p>
    <w:p w14:paraId="11CE13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 : 0.800: 0.800: 0.800: 0.800: 0.800: 0.800: 0.800: 0.800: 0.800: 0.800: 0.800: 0.800: 0.800: 0.800:</w:t>
      </w:r>
    </w:p>
    <w:p w14:paraId="29C1AD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0.160: 0.160: 0.160: 0.160: 0.160: 0.160: 0.160: 0.160: 0.160: 0.160: 0.160: 0.160: 0.160: 0.160:</w:t>
      </w:r>
    </w:p>
    <w:p w14:paraId="061FD0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0.160: 0.160: 0.160: 0.160: 0.160: 0.160: 0.160: 0.160: 0.160: 0.160: 0.160: 0.160: 0.160: 0.160:</w:t>
      </w:r>
    </w:p>
    <w:p w14:paraId="0D8DD7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0.000: 0.000: 0.000: 0.000: 0.000: 0.000: 0.000: 0.000: 0.000: 0.000: 0.000: 0.000: 0.000: 0.000:</w:t>
      </w:r>
    </w:p>
    <w:p w14:paraId="15A15F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287 :  290 :  292 :  295 :  298 :  300 :  336 :  336 :  337 :   18 :   19 :   20 :   22 :   24 :</w:t>
      </w:r>
    </w:p>
    <w:p w14:paraId="6AD52C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</w:t>
      </w:r>
    </w:p>
    <w:p w14:paraId="0F2AA4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</w:t>
      </w:r>
    </w:p>
    <w:p w14:paraId="71F9432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291B9D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B920C3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1CECA2C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D2CBD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-563.0 м,  Y=  1107.0 м</w:t>
      </w:r>
    </w:p>
    <w:p w14:paraId="785F530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7C002E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0.1600302 доли ПДКмр|</w:t>
      </w:r>
    </w:p>
    <w:p w14:paraId="2E14DA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0.8001510 мг/м3     |</w:t>
      </w:r>
    </w:p>
    <w:p w14:paraId="710B134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50EE98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100 град.</w:t>
      </w:r>
    </w:p>
    <w:p w14:paraId="6C4FED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515B1A3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2F089D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788927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40AE5D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7C523CD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0.159980 | 100.0 (Вклад источников  0.0%)|</w:t>
      </w:r>
    </w:p>
    <w:p w14:paraId="79F5187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2.6300|   0.000050 | 100.0  | 100.0 | 0.000019141  |</w:t>
      </w:r>
    </w:p>
    <w:p w14:paraId="4AB859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0.160030   100.0                         |</w:t>
      </w:r>
    </w:p>
    <w:p w14:paraId="1D5186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5BA42F8E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4C15458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7CD94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14:paraId="34BA64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6DBCE0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1EE59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14:paraId="2FFAE0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467558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1ED35F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2E02E3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14:paraId="3FD8BC3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14:paraId="78B9D05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B7985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500AE8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4D89A4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34674D3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A0AA7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14:paraId="05C2F62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2048.0 м,  Y=   739.0 м</w:t>
      </w:r>
    </w:p>
    <w:p w14:paraId="2369CA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2C7DE6E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0.1600220 доли ПДКмр|</w:t>
      </w:r>
    </w:p>
    <w:p w14:paraId="751116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0.8001100 мг/м3     |</w:t>
      </w:r>
    </w:p>
    <w:p w14:paraId="2B931E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460C1A6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274 град.</w:t>
      </w:r>
    </w:p>
    <w:p w14:paraId="595EAA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1FAEA8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0A828F3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4DBDEA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09CAEA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4895B7E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0.159985 | 100.0 (Вклад источников  0.0%)|</w:t>
      </w:r>
    </w:p>
    <w:p w14:paraId="32BE1D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2.6300|   0.000037 | 100.0  | 100.0 | 0.000013942  |</w:t>
      </w:r>
    </w:p>
    <w:p w14:paraId="428FA9C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0.160022   100.0                         |</w:t>
      </w:r>
    </w:p>
    <w:p w14:paraId="1C70069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10BA830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D74C0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3. Исходные параметры источников.</w:t>
      </w:r>
    </w:p>
    <w:p w14:paraId="22F785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0CDA27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28216F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25B263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47A84BE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1E75CB3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2802E4F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1710 = 0.1 мг/м3</w:t>
      </w:r>
    </w:p>
    <w:p w14:paraId="121595BF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11E699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14:paraId="66C5E8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14:paraId="517C035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14:paraId="1D9A3B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14:paraId="40DB8F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14:paraId="421FB6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0004  1  П2   20.0        0.70 12.00    4.62  20.0     2100     1000       80       80   0 3.0 1.450 0 0.0016000 0.000</w:t>
      </w:r>
    </w:p>
    <w:p w14:paraId="5F4D5711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51220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14:paraId="1366B27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65D8F5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4F5464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73ACE1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4A444B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391FE1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1726B1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1F4BFD21" w14:textId="20E7EFBF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</w:t>
      </w:r>
      <w:r w:rsidR="001976D2">
        <w:rPr>
          <w:rFonts w:ascii="Courier New" w:eastAsia="Courier New" w:hAnsi="Courier New" w:cs="Courier New"/>
        </w:rPr>
        <w:t>.р для примеси 1710 = 0.1 мг/м3</w:t>
      </w:r>
    </w:p>
    <w:p w14:paraId="413AA2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</w:t>
      </w:r>
    </w:p>
    <w:p w14:paraId="0174DA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14:paraId="7AEF4A3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площади, а Cm - концентрация одиночного источника, расположенного в     |</w:t>
      </w:r>
    </w:p>
    <w:p w14:paraId="48FF51D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14:paraId="05F4528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|~~~~~~~~~~~~~~~~~~~~~~~~~~~~~~~~~~~~~~~~~~~~~~~~~~~~~~~~~~~~~~~~~~~~~~~~~~~|</w:t>
      </w:r>
    </w:p>
    <w:p w14:paraId="090F6E6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14:paraId="3009FE1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      |Тип |     Cm     |    Um   |    Xm    |</w:t>
      </w:r>
    </w:p>
    <w:p w14:paraId="0A6682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14:paraId="19BA1A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0004|  1  |    0.001600| П2 |   0.010327 |   0.55  |    40.2  |</w:t>
      </w:r>
    </w:p>
    <w:p w14:paraId="139042D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2060C2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0.001600 г/с                                   |</w:t>
      </w:r>
    </w:p>
    <w:p w14:paraId="3B01D4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0.010327 долей ПДК            |</w:t>
      </w:r>
    </w:p>
    <w:p w14:paraId="5032BF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14:paraId="45F09F6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  0.55 м/с         |</w:t>
      </w:r>
    </w:p>
    <w:p w14:paraId="3B1FEB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14:paraId="52980A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Дальнейший расчет нецелесообразен: Сумма Cм &lt;  0.05 долей ПДК   |</w:t>
      </w:r>
    </w:p>
    <w:p w14:paraId="2DCFBA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14:paraId="1535D01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C7C62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14:paraId="5AED4D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CB317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5D87B08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98AFE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2451A8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6BC0AF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5A0EBD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02990B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1710 = 0.1 мг/м3</w:t>
      </w:r>
    </w:p>
    <w:p w14:paraId="444CEF9E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691593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211780A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DAF1D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9600x9600 с шагом 960</w:t>
      </w:r>
    </w:p>
    <w:p w14:paraId="620F40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14:paraId="7E25EC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14:paraId="0FF1E91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14:paraId="4E8722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313F41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0.55 м/с</w:t>
      </w:r>
    </w:p>
    <w:p w14:paraId="62CB34E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8B951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6. Результаты расчета в виде таблицы.</w:t>
      </w:r>
    </w:p>
    <w:p w14:paraId="688964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79D1A28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7A548B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88510D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43E302C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76EF93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6002CF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1710 = 0.1 мг/м3</w:t>
      </w:r>
    </w:p>
    <w:p w14:paraId="0981AA4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B4BBD1B" w14:textId="02540E23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Расчет не </w:t>
      </w:r>
      <w:r w:rsidR="001976D2">
        <w:rPr>
          <w:rFonts w:ascii="Courier New" w:eastAsia="Courier New" w:hAnsi="Courier New" w:cs="Courier New"/>
        </w:rPr>
        <w:t>проводился: Cм &lt; 0.05 долей ПДК</w:t>
      </w:r>
    </w:p>
    <w:p w14:paraId="53A2A6A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1DF1E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14:paraId="07A8581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60485F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5389148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4CE4661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12E4A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17F802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07F1E989" w14:textId="6D8CA079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</w:t>
      </w:r>
      <w:r w:rsidR="001976D2">
        <w:rPr>
          <w:rFonts w:ascii="Courier New" w:eastAsia="Courier New" w:hAnsi="Courier New" w:cs="Courier New"/>
        </w:rPr>
        <w:t>.р для примеси 1710 = 0.1 мг/м3</w:t>
      </w:r>
    </w:p>
    <w:p w14:paraId="6698D74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086B2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14:paraId="1A6A7E7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2823C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9. Результаты расчета по границе санзоны.</w:t>
      </w:r>
    </w:p>
    <w:p w14:paraId="5957C6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177476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69F522D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7C476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5B3138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0A5A90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4B54EB71" w14:textId="4A42AD4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</w:t>
      </w:r>
      <w:r w:rsidR="001976D2">
        <w:rPr>
          <w:rFonts w:ascii="Courier New" w:eastAsia="Courier New" w:hAnsi="Courier New" w:cs="Courier New"/>
        </w:rPr>
        <w:t>.р для примеси 1710 = 0.1 мг/м3</w:t>
      </w:r>
    </w:p>
    <w:p w14:paraId="13D9335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E93F3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14:paraId="5CF97C29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A1D12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10. Результаты расчета в фиксированных точках..</w:t>
      </w:r>
    </w:p>
    <w:p w14:paraId="784B53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7CC74F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54C053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507108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1B57DB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14921D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:1710 - 0-Бутилдитиокарбонат калия                                                   </w:t>
      </w:r>
    </w:p>
    <w:p w14:paraId="448F6CD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1710 = 0.1 мг/м3</w:t>
      </w:r>
    </w:p>
    <w:p w14:paraId="195F7C2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F29A5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Расчет не проводился: Cм &lt; 0.05 долей ПДК</w:t>
      </w:r>
    </w:p>
    <w:p w14:paraId="7BC3C85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49E2AF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14:paraId="32E305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4A53C2D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A66C4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239392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6F6F37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18A230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2137C7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73F3F41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0E7F1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14:paraId="0D2FFD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14:paraId="051633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14:paraId="3FD18A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14:paraId="64B712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14:paraId="5E606CF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П2    2.0        90.0  3.00 19085.2  15.0     1200      800      300      300   0 1.0 1.450 0 0.9000000 0.000</w:t>
      </w:r>
    </w:p>
    <w:p w14:paraId="34423A7E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BCAD50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F5B64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14:paraId="503AD9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v3.0.  Модель: Разовые</w:t>
      </w:r>
    </w:p>
    <w:p w14:paraId="7CB2CB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723A0A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7A9CB5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07EBB3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7845EA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2D3BE46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6DB5D9F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7477F2C8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8A9CD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</w:t>
      </w:r>
    </w:p>
    <w:p w14:paraId="654C07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14:paraId="30D726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площади, а Cm - концентрация одиночного источника, расположенного в     |</w:t>
      </w:r>
    </w:p>
    <w:p w14:paraId="48DD3B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14:paraId="6A2DC9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798C34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14:paraId="12BD07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      |Тип |     Cm     |    Um   |    Xm    |</w:t>
      </w:r>
    </w:p>
    <w:p w14:paraId="78D14B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14:paraId="104226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0.900000| П2 |   0.061055 | 386.10  |   274.1  |</w:t>
      </w:r>
    </w:p>
    <w:p w14:paraId="54BACE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1D98FDF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 0.900000 г/с                                   |</w:t>
      </w:r>
    </w:p>
    <w:p w14:paraId="11541B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0.061055 долей ПДК            |</w:t>
      </w:r>
    </w:p>
    <w:p w14:paraId="62BCCD8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14:paraId="0025F71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386.10 м/с         |</w:t>
      </w:r>
    </w:p>
    <w:p w14:paraId="4B84B3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14:paraId="3CDB8BD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D8F7C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14:paraId="149823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2B94A2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03983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96775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512029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59EE63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296DBF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725AB8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ПДКм.р для примеси 2754 = 1.0 мг/м3</w:t>
      </w:r>
    </w:p>
    <w:p w14:paraId="1D6AA122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EB44D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060736EF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DD310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9600x9600 с шагом 960</w:t>
      </w:r>
    </w:p>
    <w:p w14:paraId="053713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14:paraId="2D0389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14:paraId="7BCEBFA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14:paraId="459B6E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0E5C2D7F" w14:textId="0C791D91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</w:t>
      </w:r>
      <w:r w:rsidR="001976D2">
        <w:rPr>
          <w:rFonts w:ascii="Courier New" w:eastAsia="Courier New" w:hAnsi="Courier New" w:cs="Courier New"/>
        </w:rPr>
        <w:t>я скорость ветра Uсв= 386.1 м/с</w:t>
      </w:r>
    </w:p>
    <w:p w14:paraId="014A1A9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2EB925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14:paraId="725ABC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1DFA66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2A36D7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4F92D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3640F4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74DDA65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76448CC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3EDADC9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D4E06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14:paraId="6559F8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-3,  Y= 14</w:t>
      </w:r>
    </w:p>
    <w:p w14:paraId="47A377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9600, ширина(по Y)= 9600, шаг сетки= 960</w:t>
      </w:r>
    </w:p>
    <w:p w14:paraId="6532FD1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7025367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5EA894B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045EA7A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E532D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1813D3A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4BAB69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14:paraId="09E86C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3498927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5C36EE9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426CD6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| -Если в расчете один источник, то его вклад и код не печатаются|</w:t>
      </w:r>
    </w:p>
    <w:p w14:paraId="647381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14:paraId="3E3965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3AE77D5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5DC155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4814 : Y-строка  1  Cmax=  0.000 долей ПДК (x= -4803.0; напр.ветра=124)</w:t>
      </w:r>
    </w:p>
    <w:p w14:paraId="5CF899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82BC3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51FDE7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149435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14E4DAA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2AA401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70E1CD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21A003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3854 : Y-строка  2  Cmax=  0.000 долей ПДК (x= -4803.0; напр.ветра=117)</w:t>
      </w:r>
    </w:p>
    <w:p w14:paraId="12A175D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7339A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1B3F9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206484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4B3E63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336AC2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21AC5F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CCC60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2894 : Y-строка  3  Cmax=  0.000 долей ПДК (x= -4803.0; напр.ветра=109)</w:t>
      </w:r>
    </w:p>
    <w:p w14:paraId="77AA39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87E9A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0BE92FD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0BDDA87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5193E6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320326F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DFBD8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01A14AD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1934 : Y-строка  4  Cmax=  0.000 долей ПДК (x= -4803.0; напр.ветра=101)</w:t>
      </w:r>
    </w:p>
    <w:p w14:paraId="23C18D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36B92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0F166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2801CBF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67FBC3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 : 0.000: 0.000: 0.000: 0.000: 0.000: 0.000: 0.000: 0.000: 0.000: 0.000: 0.000:</w:t>
      </w:r>
    </w:p>
    <w:p w14:paraId="4081A1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482E836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3B72D8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974 : Y-строка  5  Cmax=  0.000 долей ПДК (x= -4803.0; напр.ветра= 92)</w:t>
      </w:r>
    </w:p>
    <w:p w14:paraId="3FDA7D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C0E4A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0B3DD2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5DB36AD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4717C4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75E9AE3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20CDDE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14EC48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14 : Y-строка  6  Cmax=  0.000 долей ПДК (x= -4803.0; напр.ветра= 83)</w:t>
      </w:r>
    </w:p>
    <w:p w14:paraId="47AC5C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A76C32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9295F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434A0A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0A87AF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126EB8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CB3D4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59FB92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-946 : Y-строка  7  Cmax=  0.000 долей ПДК (x= -4803.0; напр.ветра= 74)</w:t>
      </w:r>
    </w:p>
    <w:p w14:paraId="23344BB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28491A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797C4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44FFDA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7BC1B6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5172AD4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76F380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40C4D1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-1906 : Y-строка  8  Cmax=  0.000 долей ПДК (x= -4803.0; напр.ветра= 66)</w:t>
      </w:r>
    </w:p>
    <w:p w14:paraId="59A663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F37DEA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D66CCE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BCF478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09F8EE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2DEEDF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14:paraId="3FF5C3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526672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-2866 : Y-строка  9  Cmax=  0.000 долей ПДК (x= -3843.0; напр.ветра= 54)</w:t>
      </w:r>
    </w:p>
    <w:p w14:paraId="3F346A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8EE16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40D9F6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04DB93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76A4D36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2C4FF2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1226A7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FECA92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-3826 : Y-строка 10  Cmax=  0.000 долей ПДК (x= -4803.0; напр.ветра= 52)</w:t>
      </w:r>
    </w:p>
    <w:p w14:paraId="652162B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CD570A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334EC2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F83E0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314F13B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41B4C0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4E48F6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0240D8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-4786 : Y-строка 11  Cmax=  0.000 долей ПДК (x= -3843.0; напр.ветра= 42)</w:t>
      </w:r>
    </w:p>
    <w:p w14:paraId="62277C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1FDD95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2B76E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220A44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</w:t>
      </w:r>
    </w:p>
    <w:p w14:paraId="7EF6D8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</w:t>
      </w:r>
    </w:p>
    <w:p w14:paraId="5ECD6FE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0A4BDB8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B306F68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C2E9B3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1305237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472E2C3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-3843.0 м,  Y= -4786.0 м</w:t>
      </w:r>
    </w:p>
    <w:p w14:paraId="516376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6FB4A7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0.0000955 доли ПДКмр|</w:t>
      </w:r>
    </w:p>
    <w:p w14:paraId="00876D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0.0000955 мг/м3     |</w:t>
      </w:r>
    </w:p>
    <w:p w14:paraId="667D688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                     ~~~~~~~~~~~~~~~~~~~~~~~~~~~~~</w:t>
      </w:r>
    </w:p>
    <w:p w14:paraId="741FE7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 42 град.</w:t>
      </w:r>
    </w:p>
    <w:p w14:paraId="0710343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13B06E9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729032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20FAFF4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581F2D6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3F1E1C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0.9000|   0.000096 | 100.0  | 100.0 | 0.000106133  |</w:t>
      </w:r>
    </w:p>
    <w:p w14:paraId="01311CF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0.000096   100.0                         |</w:t>
      </w:r>
    </w:p>
    <w:p w14:paraId="0985513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A88D42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E3F2E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14:paraId="68F785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7ACC25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4CA7C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6705DE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6726946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4E1881D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1D3A25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383E896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229B9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14:paraId="25C75D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-3 м;  Y=       14 |</w:t>
      </w:r>
    </w:p>
    <w:p w14:paraId="6C5BE4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9600 м;  B=   9600 м   |</w:t>
      </w:r>
    </w:p>
    <w:p w14:paraId="1C47AE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960 м                 |</w:t>
      </w:r>
    </w:p>
    <w:p w14:paraId="04F188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14:paraId="4108D1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0A5F5E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07B7C5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3022DFF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4F782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14:paraId="665B9AF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3555B0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5C91550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14:paraId="4E78170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1-|  .     .     .     .     .     .     .     .     .     .     .    |- 1</w:t>
      </w:r>
    </w:p>
    <w:p w14:paraId="701862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293249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2-|  .     .     .     .     .     .     .     .     .     .     .    |- 2</w:t>
      </w:r>
    </w:p>
    <w:p w14:paraId="11EFB8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474CD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3-|  .     .     .     .     .     .     .     .     .     .     .    |- 3</w:t>
      </w:r>
    </w:p>
    <w:p w14:paraId="7FEA34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56DF6E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4-|  .     .     .     .     .     .     .     .     .     .     .    |- 4</w:t>
      </w:r>
    </w:p>
    <w:p w14:paraId="54AE1FF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70DC3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 .     .     .     .     .     .    0.000  .     .     .     .    |- 5</w:t>
      </w:r>
    </w:p>
    <w:p w14:paraId="260D99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14:paraId="72CDBD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 .     .     .     .     .     .     .     .     .     .     .    C- 6</w:t>
      </w:r>
    </w:p>
    <w:p w14:paraId="59FBB7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8AAC0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7-|  .     .     .     .     .     .     .     .     .     .     .    |- 7</w:t>
      </w:r>
    </w:p>
    <w:p w14:paraId="39B31F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7D5500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8-|  .     .     .     .     .     .     .     .     .     .     .    |- 8</w:t>
      </w:r>
    </w:p>
    <w:p w14:paraId="3D6C09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4B4DE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9-|  .     .     .     .     .     .     .     .     .     .     .    |- 9</w:t>
      </w:r>
    </w:p>
    <w:p w14:paraId="59C0D3F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558F7F3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10-|  .     .     .     .     .     .     .     .     .     .     .    |-10</w:t>
      </w:r>
    </w:p>
    <w:p w14:paraId="7D1069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9B7AAD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11-|  .     .     .     .     .     .     .     .     .     .     .    |-11</w:t>
      </w:r>
    </w:p>
    <w:p w14:paraId="16231F4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5C73C0C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14:paraId="5FB7984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215939D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70D2F2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14:paraId="4FD76F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  0.0000955 долей ПДКмр</w:t>
      </w:r>
    </w:p>
    <w:p w14:paraId="16E4C8D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  0.0000955 мг/м3</w:t>
      </w:r>
    </w:p>
    <w:p w14:paraId="61FAD83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-3843.0 м</w:t>
      </w:r>
    </w:p>
    <w:p w14:paraId="6F46BC6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2, Y-строка 11)      Yм = -4786.0 м</w:t>
      </w:r>
    </w:p>
    <w:p w14:paraId="07B7B6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42 град.</w:t>
      </w:r>
    </w:p>
    <w:p w14:paraId="2DD2044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14:paraId="6CF9C7F1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2557F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9. Результаты расчета по границе санзоны.</w:t>
      </w:r>
    </w:p>
    <w:p w14:paraId="150AAE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5C3BE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517C94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368F2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5C3691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3469D0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:2754 - Углеводороды предельные C12-C-19                                             </w:t>
      </w:r>
    </w:p>
    <w:p w14:paraId="5A77D0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4195BCAE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87430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14:paraId="0C7E67C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Всего просчитано точек:  104</w:t>
      </w:r>
    </w:p>
    <w:p w14:paraId="685F07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20A4BA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6A8DBB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5A594F6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F48D95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18C7E4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4782FA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14:paraId="06BF3F4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71EA70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49EA37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394D52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14:paraId="666574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5D3D79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1A6010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-405:  -405:  -398:  -384:  -361:  -332:  -296:  -253:  -206:   256:   717:   717:   746:   801:   859:</w:t>
      </w:r>
    </w:p>
    <w:p w14:paraId="7254406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253771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657:   595:   532:   471:   412:   357:   306:   259:   219:  -127:  -472:  -471:  -492:  -523:  -546:</w:t>
      </w:r>
    </w:p>
    <w:p w14:paraId="5AF904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E2B71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 : 0.000: 0.000: 0.000: 0.000: 0.000: 0.000: 0.000: 0.000: 0.000: 0.000: 0.000: 0.000: 0.000: 0.000: 0.000:</w:t>
      </w:r>
    </w:p>
    <w:p w14:paraId="039B486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77352F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4E6814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09E09D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920:   982:  1045:  1107:  1168:  1226:  1282:  1333:  1379:  1419:  1453:  1480:  1692:  1692:  1692:</w:t>
      </w:r>
    </w:p>
    <w:p w14:paraId="09157F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8CA40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-562:  -570:  -571:  -563:  -548:  -525:  -495:  -459:  -416:  -368:  -315:  -258:   267:   267:   268:</w:t>
      </w:r>
    </w:p>
    <w:p w14:paraId="220ADC8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5BBC7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 0.000: 0.000: 0.000: 0.000:</w:t>
      </w:r>
    </w:p>
    <w:p w14:paraId="5FD959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304466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4B2868F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684EAE4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1712:  1724:  1799:  1798:  1799:  1803:  1799:  1787:  1767:  1741:  1734:  1775:  1822:  1902:  1902:</w:t>
      </w:r>
    </w:p>
    <w:p w14:paraId="2D81CE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67DB57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328:   389:   967:   967:   969:  1032:  1095:  1156:  1216:  1273:  1284:  1312:  1354:  1433:  1433:</w:t>
      </w:r>
    </w:p>
    <w:p w14:paraId="64B1AA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EDFFB3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 : 0.000: 0.000: 0.000: 0.000: 0.000: 0.000: 0.000: 0.000: 0.000: 0.000: 0.000: 0.000: 0.000: 0.000: 0.000:</w:t>
      </w:r>
    </w:p>
    <w:p w14:paraId="41B4FD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577DD5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117FBA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6C14D86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1903:  1945:  1980:  2008:  2029:  2042:  2048:  2046:  2036:  2018:  1961:  1949:  1949:  1942:  1928:</w:t>
      </w:r>
    </w:p>
    <w:p w14:paraId="76BF0C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A4071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1434:  1482:  1534:  1590:  1649:  1710:  1773:  1836:  1898:  1958:  2113:  2327:  2327:  2386:  2447:</w:t>
      </w:r>
    </w:p>
    <w:p w14:paraId="3552FC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4BA540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 0.000: 0.000: 0.000: 0.000:</w:t>
      </w:r>
    </w:p>
    <w:p w14:paraId="1D991F8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165A6D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262ABF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50F4F7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1905:  1876:  1840:  1797:  1749:  1697:  1640:  1581:  1519:  1457:  1284:  1284:  1237:  1231:  1212:</w:t>
      </w:r>
    </w:p>
    <w:p w14:paraId="60BCD8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47DC49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2506:  2561:  2612:  2659:  2699:  2734:  2761:  2781:  2794:  2799:  2801:  2800:  2800:  2799:  2806:</w:t>
      </w:r>
    </w:p>
    <w:p w14:paraId="68F708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68191A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 : 0.000: 0.000: 0.000: 0.000: 0.000: 0.000: 0.000: 0.000: 0.000: 0.000: 0.000: 0.000: 0.000: 0.000: 0.000:</w:t>
      </w:r>
    </w:p>
    <w:p w14:paraId="2613E66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647AC7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554DCB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2481AA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1151:  1089:  1026:   964:   903:   845:   683:   683:   635:   584:   537:   496:   461:   433:   427:</w:t>
      </w:r>
    </w:p>
    <w:p w14:paraId="1D7025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726B743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2822:  2830:  2831:  2823:  2808:  2785:  2710:  2710:  2685:  2649:  2607:  2560:  2507:  2451:  2434:</w:t>
      </w:r>
    </w:p>
    <w:p w14:paraId="1F559B7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323A4D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0.000: 0.000: 0.000: 0.000: 0.000: 0.000: 0.000: 0.000: 0.000: 0.000: 0.000: 0.000: 0.000: 0.000: 0.000:</w:t>
      </w:r>
    </w:p>
    <w:p w14:paraId="01C7409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 0.000:</w:t>
      </w:r>
    </w:p>
    <w:p w14:paraId="54066E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15D099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</w:t>
      </w:r>
    </w:p>
    <w:p w14:paraId="7EA531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420:   368:   321:   279:   244:   215:   -52:   -52:   -57:  -369:  -368:  -379:  -396:  -405:</w:t>
      </w:r>
    </w:p>
    <w:p w14:paraId="2255F0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55F518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2431:  2395:  2354:  2307:  2255:  2199:  1584:  1584:  1574:   808:   807:   780:   720:   657:</w:t>
      </w:r>
    </w:p>
    <w:p w14:paraId="36C757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186886C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 : 0.000: 0.000: 0.000: 0.000: 0.000: 0.000: 0.000: 0.000: 0.000: 0.000: 0.000: 0.000: 0.000: 0.000:</w:t>
      </w:r>
    </w:p>
    <w:p w14:paraId="7D0879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0.000: 0.000: 0.000: 0.000: 0.000: 0.000: 0.000: 0.000: 0.000: 0.000: 0.000: 0.000: 0.000: 0.000:</w:t>
      </w:r>
    </w:p>
    <w:p w14:paraId="4934CB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</w:t>
      </w:r>
    </w:p>
    <w:p w14:paraId="09715DE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D2C288E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21CAD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214904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93EDD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2734.0 м,  Y=  1697.0 м</w:t>
      </w:r>
    </w:p>
    <w:p w14:paraId="4BD395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0F2A6E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0.0000862 доли ПДКмр|</w:t>
      </w:r>
    </w:p>
    <w:p w14:paraId="69CF85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0.0000862 мг/м3     |</w:t>
      </w:r>
    </w:p>
    <w:p w14:paraId="594A5B6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14A1840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240 град.</w:t>
      </w:r>
    </w:p>
    <w:p w14:paraId="135262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5A8B22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26C47B4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5ABB3A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5BAFC3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00EAA0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0.9000|   0.000086 | 100.0  | 100.0 | 0.000095728  |</w:t>
      </w:r>
    </w:p>
    <w:p w14:paraId="442B43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0.000086   100.0                         |</w:t>
      </w:r>
    </w:p>
    <w:p w14:paraId="4AD92FD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090E1E0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DA1FBB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A42257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14:paraId="66A366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259C24A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723807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14:paraId="6A95957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079507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B40FB3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06F39F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Примесь   :2754 - Углеводороды предельные C12-C-19                                             </w:t>
      </w:r>
    </w:p>
    <w:p w14:paraId="4B2925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2754 = 1.0 мг/м3</w:t>
      </w:r>
    </w:p>
    <w:p w14:paraId="04A04F5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5105B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2F83CB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6E233CF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58E71B3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50CB3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14:paraId="434FF6A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2048.0 м,  Y=   739.0 м</w:t>
      </w:r>
    </w:p>
    <w:p w14:paraId="6DB5DF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753AB7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0.0000627 доли ПДКмр|</w:t>
      </w:r>
    </w:p>
    <w:p w14:paraId="68A4A2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0.0000627 мг/м3     |</w:t>
      </w:r>
    </w:p>
    <w:p w14:paraId="0EF0E1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4A16B8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274 град.</w:t>
      </w:r>
    </w:p>
    <w:p w14:paraId="64B4BE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04FACE5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24CBB36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35AE6C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7F8B34A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1A6F0F4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 0.9000|   0.000063 | 100.0  | 100.0 | 0.000069709  |</w:t>
      </w:r>
    </w:p>
    <w:p w14:paraId="31A919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0.000063   100.0                         |</w:t>
      </w:r>
    </w:p>
    <w:p w14:paraId="3F4D3B6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10EDC7A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D10F93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F3622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14:paraId="3ADD234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0A06D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585A1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6287562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D0040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0DAF9D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25407E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14:paraId="3651B00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6DAA7E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Коэффициент рельефа (КР): индивидуальный с источников</w:t>
      </w:r>
    </w:p>
    <w:p w14:paraId="3D690F7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14:paraId="0282C5C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14:paraId="6DE97D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14:paraId="3181FD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14:paraId="62EF13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П2    2.0        90.0  3.00 19085.2  15.0     1200      800      300      300   0 3.0 1.450 0  6.770000 0.000</w:t>
      </w:r>
    </w:p>
    <w:p w14:paraId="08BE5F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0002  1  П2    8.0        40.0  3.00  3769.9  15.0      650     1000      200      200   0 3.0 1.450 0  6.300000 0.000</w:t>
      </w:r>
    </w:p>
    <w:p w14:paraId="22516BF7" w14:textId="6CE4D3C4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000101 0003  1  П2    6.0         4.0  6.00   75.40  15.0      950     1050       60       60 </w:t>
      </w:r>
      <w:r w:rsidR="001976D2">
        <w:rPr>
          <w:rFonts w:ascii="Courier New" w:eastAsia="Courier New" w:hAnsi="Courier New" w:cs="Courier New"/>
        </w:rPr>
        <w:t xml:space="preserve">  0 3.0 1.450 0 0.0220000 0.000</w:t>
      </w:r>
    </w:p>
    <w:p w14:paraId="28A79BE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114B71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14:paraId="52C10D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32362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F75330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E32CCF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1DEDCF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473130E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452E2C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52AAA20A" w14:textId="1EF1E234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</w:t>
      </w:r>
      <w:r w:rsidR="001976D2">
        <w:rPr>
          <w:rFonts w:ascii="Courier New" w:eastAsia="Courier New" w:hAnsi="Courier New" w:cs="Courier New"/>
        </w:rPr>
        <w:t>.р для примеси 2908 = 0.3 мг/м3</w:t>
      </w:r>
    </w:p>
    <w:p w14:paraId="77174C1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</w:t>
      </w:r>
    </w:p>
    <w:p w14:paraId="53D030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14:paraId="74D161F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площади, а Cm - концентрация одиночного источника, расположенного в     |</w:t>
      </w:r>
    </w:p>
    <w:p w14:paraId="1FA8B78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14:paraId="269635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6B9F84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14:paraId="619EFD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      |Тип |     Cm     |    Um   |    Xm    |</w:t>
      </w:r>
    </w:p>
    <w:p w14:paraId="2B5DDC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14:paraId="4ADDDD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 6.770000| П2 |   4.592706 | 386.10  |   137.0  |</w:t>
      </w:r>
    </w:p>
    <w:p w14:paraId="3C91B3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   2 |000101 0002|  1  |    6.300000| П2 |   1.514455 |  42.90  |   182.7  |</w:t>
      </w:r>
    </w:p>
    <w:p w14:paraId="3CAB5B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3 |000101 0003|  1  |    0.022000| П2 |   0.038806 |  11.44  |    70.8  |</w:t>
      </w:r>
    </w:p>
    <w:p w14:paraId="14ED6D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739E64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13.092000 г/с                                   |</w:t>
      </w:r>
    </w:p>
    <w:p w14:paraId="1E8083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6.145967 долей ПДК            |</w:t>
      </w:r>
    </w:p>
    <w:p w14:paraId="4348F7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14:paraId="613DF1C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299.17 м/с         |</w:t>
      </w:r>
    </w:p>
    <w:p w14:paraId="20702C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14:paraId="0A5A2F4F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0D58F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14:paraId="5BDF31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1C746A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9308F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6F892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5908614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3187D4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42F3F78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246CD3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14:paraId="7E03A24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C751C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63C55A48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52567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9600x9600 с шагом 960</w:t>
      </w:r>
    </w:p>
    <w:p w14:paraId="270D0A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14:paraId="3A59C7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14:paraId="2136B1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14:paraId="4A5156B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2D7809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299.17 м/с</w:t>
      </w:r>
    </w:p>
    <w:p w14:paraId="0A9CB00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819A5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14:paraId="4AFB93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304630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0FC5F8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8CC9B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1C7A0A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Вар.расч. :1     Расч.год: 2021 (СП)      Расчет проводился 17.10.2021 14:47</w:t>
      </w:r>
    </w:p>
    <w:p w14:paraId="10EC33B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50894B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14:paraId="3E199B11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75E9E7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14:paraId="03F1F3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-3,  Y= 14</w:t>
      </w:r>
    </w:p>
    <w:p w14:paraId="74061FF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9600, ширина(по Y)= 9600, шаг сетки= 960</w:t>
      </w:r>
    </w:p>
    <w:p w14:paraId="2A06778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5523E2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5CC01F1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5174DE8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B8933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29948A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42A3597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14:paraId="0FAB946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4469F8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307EB7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14:paraId="086291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Kи - код источника для верхней строки  Ви  |</w:t>
      </w:r>
    </w:p>
    <w:p w14:paraId="48815B9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25A387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14:paraId="0D81A7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4211997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383904F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4814 : Y-строка  1  Cmax=  0.146 долей ПДК (x=   957.0; напр.ветра=185)</w:t>
      </w:r>
    </w:p>
    <w:p w14:paraId="7E80E5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1E2011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464FD5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7FB6A2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0.087: 0.100: 0.114: 0.128: 0.138: 0.145: 0.146: 0.141: 0.132: 0.119: 0.105:</w:t>
      </w:r>
    </w:p>
    <w:p w14:paraId="1C878C5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0.026: 0.030: 0.034: 0.038: 0.041: 0.043: 0.044: 0.042: 0.040: 0.036: 0.032:</w:t>
      </w:r>
    </w:p>
    <w:p w14:paraId="171F9C3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125 :  130 :  137 :  146 :  157 :  170 :  185 :  198 :  210 :  220 :  227 :</w:t>
      </w:r>
    </w:p>
    <w:p w14:paraId="32B946D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8.52 : 8.52 : 8.50 : 8.58 : 8.52 : 8.53 : 8.52 : 8.51 : 8.55 : 8.54 : 8.54 :</w:t>
      </w:r>
    </w:p>
    <w:p w14:paraId="08E09E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2C37C98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0.087: 0.100: 0.114: 0.128: 0.138: 0.145: 0.145: 0.140: 0.132: 0.119: 0.105:</w:t>
      </w:r>
    </w:p>
    <w:p w14:paraId="733B11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3C15138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~~~~~~~~~~~~~~~~~~~~~~~~~~~~~~~~~~~~~~~~~~~~~~~~~~~~~~~~~~~~~~~~~~~~~~~~~~~~~~~~~</w:t>
      </w:r>
    </w:p>
    <w:p w14:paraId="0F9A91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37D795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3854 : Y-строка  2  Cmax=  0.188 долей ПДК (x=   957.0; напр.ветра=186)</w:t>
      </w:r>
    </w:p>
    <w:p w14:paraId="649E76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2E2717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2CCC9D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40CB09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0.095: 0.112: 0.129: 0.146: 0.168: 0.185: 0.188: 0.176: 0.153: 0.136: 0.117:</w:t>
      </w:r>
    </w:p>
    <w:p w14:paraId="484066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0.029: 0.033: 0.039: 0.044: 0.050: 0.055: 0.057: 0.053: 0.046: 0.041: 0.035:</w:t>
      </w:r>
    </w:p>
    <w:p w14:paraId="69AD19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118 :  122 :  129 :  138 :  151 :  167 :  186 :  204 :  218 :  228 :  235 :</w:t>
      </w:r>
    </w:p>
    <w:p w14:paraId="30C4CB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8.52 : 8.57 : 8.54 : 8.53 : 8.55 : 8.51 : 8.54 : 8.58 : 8.54 : 8.58 : 8.52 :</w:t>
      </w:r>
    </w:p>
    <w:p w14:paraId="08CC80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2877CFD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0.095: 0.111: 0.129: 0.146: 0.168: 0.185: 0.188: 0.176: 0.153: 0.136: 0.117:</w:t>
      </w:r>
    </w:p>
    <w:p w14:paraId="176D17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4F3577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5138EC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0FE1BA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2894 : Y-строка  3  Cmax=  0.238 долей ПДК (x=   957.0; напр.ветра=189)</w:t>
      </w:r>
    </w:p>
    <w:p w14:paraId="61ABAAC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11C2E8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D5CC6B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B4132A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0.103: 0.121: 0.141: 0.173: 0.208: 0.234: 0.238: 0.221: 0.185: 0.150: 0.127:</w:t>
      </w:r>
    </w:p>
    <w:p w14:paraId="3F4008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0.031: 0.036: 0.042: 0.052: 0.062: 0.070: 0.071: 0.066: 0.056: 0.045: 0.038:</w:t>
      </w:r>
    </w:p>
    <w:p w14:paraId="1696EC1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109 :  113 :  118 :  126 :  140 :  161 :  189 :  214 :  230 :  239 :  245 :</w:t>
      </w:r>
    </w:p>
    <w:p w14:paraId="36ECEB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8.53 : 8.55 : 8.51 : 8.57 : 8.53 : 8.55 : 8.75 : 8.58 : 8.52 : 8.57 : 8.50 :</w:t>
      </w:r>
    </w:p>
    <w:p w14:paraId="3A0610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15A4CC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0.102: 0.121: 0.141: 0.172: 0.208: 0.234: 0.238: 0.220: 0.185: 0.150: 0.127:</w:t>
      </w:r>
    </w:p>
    <w:p w14:paraId="6E576AC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2AA75E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71D5E6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360808F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1934 : Y-строка  4  Cmax=  0.303 долей ПДК (x=   957.0; напр.ветра=198)</w:t>
      </w:r>
    </w:p>
    <w:p w14:paraId="6D4D4F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9F8D5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A19350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4149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0.107: 0.127: 0.151: 0.195: 0.241: 0.288: 0.303: 0.259: 0.214: 0.166: 0.135:</w:t>
      </w:r>
    </w:p>
    <w:p w14:paraId="05DB81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 : 0.032: 0.038: 0.045: 0.058: 0.072: 0.086: 0.091: 0.078: 0.064: 0.050: 0.041:</w:t>
      </w:r>
    </w:p>
    <w:p w14:paraId="50F4A5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100 :  102 :  105 :  110 :  120 :  145 :  198 :  234 :  247 :  254 :  257 :</w:t>
      </w:r>
    </w:p>
    <w:p w14:paraId="546CBF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8.55 : 8.50 : 8.53 : 8.51 : 8.88 :10.68 :24.00 : 9.47 : 8.56 : 8.54 : 8.59 :</w:t>
      </w:r>
    </w:p>
    <w:p w14:paraId="6AEA8C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4318F8C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0.107: 0.127: 0.151: 0.195: 0.241: 0.288: 0.303: 0.258: 0.213: 0.166: 0.135:</w:t>
      </w:r>
    </w:p>
    <w:p w14:paraId="300BB3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4BF3B4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0.001:      :      :      :</w:t>
      </w:r>
    </w:p>
    <w:p w14:paraId="5F60D7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     :      : 0003 :      :      :      :</w:t>
      </w:r>
    </w:p>
    <w:p w14:paraId="2131DE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113584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4D17B2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974 : Y-строка  5  Cmax=  0.371 долей ПДК (x=    -3.0; напр.ветра= 88)</w:t>
      </w:r>
    </w:p>
    <w:p w14:paraId="21351DA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0DBF5B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0137294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C387F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0.109: 0.130: 0.157: 0.204: 0.256: 0.371: 0.336: 0.280: 0.221: 0.173: 0.138:</w:t>
      </w:r>
    </w:p>
    <w:p w14:paraId="5E8926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0.033: 0.039: 0.047: 0.061: 0.077: 0.111: 0.101: 0.084: 0.066: 0.052: 0.041:</w:t>
      </w:r>
    </w:p>
    <w:p w14:paraId="4E94858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90 :   90 :   90 :   89 :   89 :   88 :  276 :  271 :  271 :  270 :  270 :</w:t>
      </w:r>
    </w:p>
    <w:p w14:paraId="32D298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8.55 : 8.55 : 8.58 : 8.53 : 9.38 :24.00 :24.00 :10.32 : 8.59 : 8.57 : 8.51 :</w:t>
      </w:r>
    </w:p>
    <w:p w14:paraId="5431634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05B99F0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0.109: 0.130: 0.156: 0.203: 0.256: 0.366: 0.336: 0.278: 0.221: 0.172: 0.137:</w:t>
      </w:r>
    </w:p>
    <w:p w14:paraId="3D160D3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120673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0.003:      : 0.002:      :      :      :</w:t>
      </w:r>
    </w:p>
    <w:p w14:paraId="1C94E0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0003 :      : 0003 :      :      :      :</w:t>
      </w:r>
    </w:p>
    <w:p w14:paraId="167C33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0.002:      :      :      :      :      :</w:t>
      </w:r>
    </w:p>
    <w:p w14:paraId="35E1C8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0001 :      :      :      :      :      :</w:t>
      </w:r>
    </w:p>
    <w:p w14:paraId="31DE13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2FA6F0E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32759C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14 : Y-строка  6  Cmax=  0.294 долей ПДК (x=   957.0; напр.ветра=343)</w:t>
      </w:r>
    </w:p>
    <w:p w14:paraId="650948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02AAA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FE6393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E2E7B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0.107: 0.128: 0.151: 0.194: 0.239: 0.284: 0.294: 0.257: 0.212: 0.166: 0.135:</w:t>
      </w:r>
    </w:p>
    <w:p w14:paraId="083E18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0.032: 0.038: 0.045: 0.058: 0.072: 0.085: 0.088: 0.077: 0.063: 0.050: 0.040:</w:t>
      </w:r>
    </w:p>
    <w:p w14:paraId="5148C3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Фоп:   80 :   78 :   74 :   69 :   59 :   34 :  343 :  308 :  294 :  287 :  283 :</w:t>
      </w:r>
    </w:p>
    <w:p w14:paraId="6F74D3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8.55 : 8.58 : 8.54 : 8.59 : 8.86 :10.50 :11.04 : 9.38 : 8.53 : 8.54 : 8.59 :</w:t>
      </w:r>
    </w:p>
    <w:p w14:paraId="6FEEC8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368BCC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0.107: 0.128: 0.150: 0.193: 0.239: 0.284: 0.294: 0.257: 0.211: 0.165: 0.134:</w:t>
      </w:r>
    </w:p>
    <w:p w14:paraId="2C3C87C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2932873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1279DDE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8421AF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-946 : Y-строка  7  Cmax=  0.235 долей ПДК (x=   957.0; напр.ветра=351)</w:t>
      </w:r>
    </w:p>
    <w:p w14:paraId="4B1062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E99BF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B473E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773BF7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0.102: 0.121: 0.141: 0.171: 0.206: 0.231: 0.235: 0.217: 0.179: 0.148: 0.124:</w:t>
      </w:r>
    </w:p>
    <w:p w14:paraId="529280C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0.031: 0.036: 0.042: 0.051: 0.062: 0.069: 0.071: 0.065: 0.054: 0.044: 0.037:</w:t>
      </w:r>
    </w:p>
    <w:p w14:paraId="5964253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70 :   67 :   61 :   53 :   40 :   19 :  351 :  327 :  311 :  301 :  295 :</w:t>
      </w:r>
    </w:p>
    <w:p w14:paraId="71F3B8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8.52 : 8.55 : 8.51 : 8.56 : 8.53 : 8.56 : 8.70 : 8.54 : 8.36 : 8.59 : 8.36 :</w:t>
      </w:r>
    </w:p>
    <w:p w14:paraId="2DEC3A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5A7F0A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0.102: 0.120: 0.140: 0.171: 0.206: 0.231: 0.235: 0.217: 0.179: 0.148: 0.124:</w:t>
      </w:r>
    </w:p>
    <w:p w14:paraId="56BC52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11C3EF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24C349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72DB6D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-1906 : Y-строка  8  Cmax=  0.185 долей ПДК (x=   957.0; напр.ветра=354)</w:t>
      </w:r>
    </w:p>
    <w:p w14:paraId="671640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BBCCD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752C081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5405A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0.095: 0.111: 0.124: 0.144: 0.166: 0.183: 0.185: 0.173: 0.151: 0.135: 0.117:</w:t>
      </w:r>
    </w:p>
    <w:p w14:paraId="00E2F7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0.029: 0.033: 0.037: 0.043: 0.050: 0.055: 0.056: 0.052: 0.045: 0.040: 0.035:</w:t>
      </w:r>
    </w:p>
    <w:p w14:paraId="1E43E8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62 :   57 :   51 :   42 :   29 :   13 :  354 :  336 :  323 :  312 :  305 :</w:t>
      </w:r>
    </w:p>
    <w:p w14:paraId="2E33F7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8.52 : 8.56 : 8.36 : 8.53 : 8.54 : 8.58 : 8.52 : 8.57 : 8.53 : 8.58 : 8.53 :</w:t>
      </w:r>
    </w:p>
    <w:p w14:paraId="1AA4A5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396931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0.095: 0.111: 0.124: 0.144: 0.166: 0.183: 0.185: 0.173: 0.150: 0.134: 0.117:</w:t>
      </w:r>
    </w:p>
    <w:p w14:paraId="138E614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58365E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8D5E9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016A54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y= -2866 : Y-строка  9  Cmax=  0.144 долей ПДК (x=   957.0; напр.ветра=355)</w:t>
      </w:r>
    </w:p>
    <w:p w14:paraId="673667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2D2FEA7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22428C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E1230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0.087: 0.100: 0.113: 0.126: 0.136: 0.143: 0.144: 0.140: 0.131: 0.118: 0.105:</w:t>
      </w:r>
    </w:p>
    <w:p w14:paraId="4AD9997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0.026: 0.030: 0.034: 0.038: 0.041: 0.043: 0.043: 0.042: 0.039: 0.035: 0.031:</w:t>
      </w:r>
    </w:p>
    <w:p w14:paraId="18E18DC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55 :   49 :   42 :   34 :   23 :   10 :  355 :  342 :  330 :  321 :  313 :</w:t>
      </w:r>
    </w:p>
    <w:p w14:paraId="2009B8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8.52 : 8.52 : 8.50 : 8.50 : 8.51 : 8.53 : 8.53 : 8.53 : 8.55 : 8.53 : 8.53 :</w:t>
      </w:r>
    </w:p>
    <w:p w14:paraId="30094D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6FEBE77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0.086: 0.099: 0.112: 0.125: 0.136: 0.143: 0.144: 0.140: 0.131: 0.117: 0.104:</w:t>
      </w:r>
    </w:p>
    <w:p w14:paraId="481BF2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73325D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6E40C5D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45F3674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-3826 : Y-строка 10  Cmax=  0.122 долей ПДК (x=   957.0; напр.ветра=356)</w:t>
      </w:r>
    </w:p>
    <w:p w14:paraId="25CD1C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8D7C0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7F8B7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BA32F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0.078: 0.088: 0.099: 0.109: 0.116: 0.121: 0.122: 0.118: 0.112: 0.102: 0.092:</w:t>
      </w:r>
    </w:p>
    <w:p w14:paraId="7E581D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0.023: 0.026: 0.030: 0.033: 0.035: 0.036: 0.037: 0.036: 0.034: 0.031: 0.028:</w:t>
      </w:r>
    </w:p>
    <w:p w14:paraId="156869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48 :   43 :   36 :   28 :   18 :    8 :  356 :  345 :  335 :  327 :  319 :</w:t>
      </w:r>
    </w:p>
    <w:p w14:paraId="61A2BC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8.49 : 8.52 : 8.52 : 8.55 : 8.52 : 8.55 : 8.55 : 8.53 : 8.57 : 8.52 : 8.52 :</w:t>
      </w:r>
    </w:p>
    <w:p w14:paraId="3B16B1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70A7FBF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0.078: 0.088: 0.098: 0.108: 0.116: 0.121: 0.122: 0.118: 0.112: 0.102: 0.092:</w:t>
      </w:r>
    </w:p>
    <w:p w14:paraId="777B2F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4BC979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0B3FDF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2C750C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-4786 : Y-строка 11  Cmax=  0.102 долей ПДК (x=   957.0; напр.ветра=357)</w:t>
      </w:r>
    </w:p>
    <w:p w14:paraId="216B63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2FD064A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8B1D0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08A05D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0.069: 0.077: 0.085: 0.092: 0.098: 0.101: 0.102: 0.100: 0.095: 0.088: 0.080:</w:t>
      </w:r>
    </w:p>
    <w:p w14:paraId="0B22CA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0.021: 0.023: 0.026: 0.028: 0.029: 0.030: 0.031: 0.030: 0.028: 0.026: 0.024:</w:t>
      </w:r>
    </w:p>
    <w:p w14:paraId="50C284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43 :   38 :   31 :   24 :   16 :    6 :  357 :  348 :  339 :  331 :  324 :</w:t>
      </w:r>
    </w:p>
    <w:p w14:paraId="5150E3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Uоп: 8.45 : 8.49 : 8.52 : 8.52 : 8.52 : 8.52 : 8.52 : 8.52 : 8.52 : 8.52 : 8.44 :</w:t>
      </w:r>
    </w:p>
    <w:p w14:paraId="272DE9F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</w:t>
      </w:r>
    </w:p>
    <w:p w14:paraId="2775FB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0.069: 0.077: 0.085: 0.092: 0.098: 0.101: 0.102: 0.099: 0.095: 0.088: 0.080:</w:t>
      </w:r>
    </w:p>
    <w:p w14:paraId="7432DC7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</w:t>
      </w:r>
    </w:p>
    <w:p w14:paraId="5E41CF7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1DC13EF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999FDD9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3AC3F6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420A31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C154E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 -3.0 м,  Y=   974.0 м</w:t>
      </w:r>
    </w:p>
    <w:p w14:paraId="78828BA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43347B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0.3711848 доли ПДКмр|</w:t>
      </w:r>
    </w:p>
    <w:p w14:paraId="4F73DF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0.1113555 мг/м3     |</w:t>
      </w:r>
    </w:p>
    <w:p w14:paraId="2B5616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20BA3E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 88 град.</w:t>
      </w:r>
    </w:p>
    <w:p w14:paraId="240A8A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435E6E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14:paraId="18CAF8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3DB0827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3789EA7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40F5C6C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0002|   1 | П2|     6.3000|   0.366048 |  98.6  |  98.6 | 0.058102809  |</w:t>
      </w:r>
    </w:p>
    <w:p w14:paraId="2FD6B1E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0.366048    98.6                         |</w:t>
      </w:r>
    </w:p>
    <w:p w14:paraId="5A74CC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Суммарный вклад остальных =   0.005137     1.4                         |</w:t>
      </w:r>
    </w:p>
    <w:p w14:paraId="6B04E9E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68DADF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456AF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14:paraId="3C9496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2B6DFF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5F554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FA755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191F3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072A0C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733971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14:paraId="073890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_____Параметры_расчетного_прямоугольника_No  1_____</w:t>
      </w:r>
    </w:p>
    <w:p w14:paraId="20167E4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-3 м;  Y=       14 |</w:t>
      </w:r>
    </w:p>
    <w:p w14:paraId="19F64F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9600 м;  B=   9600 м   |</w:t>
      </w:r>
    </w:p>
    <w:p w14:paraId="194CB54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960 м                 |</w:t>
      </w:r>
    </w:p>
    <w:p w14:paraId="2ED263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14:paraId="584478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55D145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586A44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7FC28B61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569F97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14:paraId="2D93C2A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189FC0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43A26F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*--|-----|-----|-----|-----|-----C-----|-----|-----|-----|-----|----|</w:t>
      </w:r>
    </w:p>
    <w:p w14:paraId="498EB8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1-| 0.087 0.100 0.114 0.128 0.138 0.145 0.146 0.141 0.132 0.119 0.105 |- 1</w:t>
      </w:r>
    </w:p>
    <w:p w14:paraId="034353B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48EECF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2-| 0.095 0.112 0.129 0.146 0.168 0.185 0.188 0.176 0.153 0.136 0.117 |- 2</w:t>
      </w:r>
    </w:p>
    <w:p w14:paraId="0C9365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0D9EA7D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3-| 0.103 0.121 0.141 0.173 0.208 0.234 0.238 0.221 0.185 0.150 0.127 |- 3</w:t>
      </w:r>
    </w:p>
    <w:p w14:paraId="1A9A2A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76B43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4-| 0.107 0.127 0.151 0.195 0.241 0.288 0.303 0.259 0.214 0.166 0.135 |- 4</w:t>
      </w:r>
    </w:p>
    <w:p w14:paraId="59175E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09095C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0.109 0.130 0.157 0.204 0.256 0.371 0.336 0.280 0.221 0.173 0.138 |- 5</w:t>
      </w:r>
    </w:p>
    <w:p w14:paraId="75CF18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14:paraId="24EF00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0.107 0.128 0.151 0.194 0.239 0.284 0.294 0.257 0.212 0.166 0.135 C- 6</w:t>
      </w:r>
    </w:p>
    <w:p w14:paraId="0003FE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43EFD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7-| 0.102 0.121 0.141 0.171 0.206 0.231 0.235 0.217 0.179 0.148 0.124 |- 7</w:t>
      </w:r>
    </w:p>
    <w:p w14:paraId="6F80AC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660110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8-| 0.095 0.111 0.124 0.144 0.166 0.183 0.185 0.173 0.151 0.135 0.117 |- 8</w:t>
      </w:r>
    </w:p>
    <w:p w14:paraId="1E7A41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533118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9-| 0.087 0.100 0.113 0.126 0.136 0.143 0.144 0.140 0.131 0.118 0.105 |- 9</w:t>
      </w:r>
    </w:p>
    <w:p w14:paraId="1D89EB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4F1B29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10-| 0.078 0.088 0.099 0.109 0.116 0.121 0.122 0.118 0.112 0.102 0.092 |-10</w:t>
      </w:r>
    </w:p>
    <w:p w14:paraId="6010CB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F48DD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11-| 0.069 0.077 0.085 0.092 0.098 0.101 0.102 0.100 0.095 0.088 0.080 |-11</w:t>
      </w:r>
    </w:p>
    <w:p w14:paraId="2956EBF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06A71B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14:paraId="53C978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731C6A4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425C00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14:paraId="574449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концентрация ---------&gt; Cм =  0.3711848 долей ПДКмр</w:t>
      </w:r>
    </w:p>
    <w:p w14:paraId="71C36FA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    =  0.1113555 мг/м3</w:t>
      </w:r>
    </w:p>
    <w:p w14:paraId="719EA1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   -3.0 м</w:t>
      </w:r>
    </w:p>
    <w:p w14:paraId="6DA290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6, Y-строка 5)       Yм =   974.0 м</w:t>
      </w:r>
    </w:p>
    <w:p w14:paraId="108141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88 град.</w:t>
      </w:r>
    </w:p>
    <w:p w14:paraId="49AB2B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14:paraId="79300A42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3066D3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9. Результаты расчета по границе санзоны.</w:t>
      </w:r>
    </w:p>
    <w:p w14:paraId="68992F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7C3DF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0544AC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0CC4D6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6709C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5930151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33A82644" w14:textId="7E0751A6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</w:t>
      </w:r>
      <w:r w:rsidR="001976D2">
        <w:rPr>
          <w:rFonts w:ascii="Courier New" w:eastAsia="Courier New" w:hAnsi="Courier New" w:cs="Courier New"/>
        </w:rPr>
        <w:t>.р для примеси 2908 = 0.3 мг/м3</w:t>
      </w:r>
    </w:p>
    <w:p w14:paraId="54D0CE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14:paraId="698370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Всего просчитано точек:  104</w:t>
      </w:r>
    </w:p>
    <w:p w14:paraId="726D1C1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5EDBD2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3220EC6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341A3058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BBD5C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5A8A3E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04990A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Cс - суммарная концентрация [мг/м.куб]     |</w:t>
      </w:r>
    </w:p>
    <w:p w14:paraId="7E33E4C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27DB92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2D88C4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Ви - вклад ИСТОЧНИКА  в  Qс [доли ПДК]     |</w:t>
      </w:r>
    </w:p>
    <w:p w14:paraId="72EA407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| Kи - код источника для верхней строки  Ви  |</w:t>
      </w:r>
    </w:p>
    <w:p w14:paraId="1FB852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7D44AB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4E75BA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15876E4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-405:  -405:  -398:  -384:  -361:  -332:  -296:  -253:  -206:   256:   717:   717:   746:   801:   859:</w:t>
      </w:r>
    </w:p>
    <w:p w14:paraId="079E045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41A3F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657:   595:   532:   471:   412:   357:   306:   259:   219:  -127:  -472:  -471:  -492:  -523:  -546:</w:t>
      </w:r>
    </w:p>
    <w:p w14:paraId="0E05B1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B74D0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0.268: 0.268: 0.269: 0.269: 0.270: 0.271: 0.273: 0.275: 0.277: 0.293: 0.287: 0.287: 0.285: 0.284: 0.283:</w:t>
      </w:r>
    </w:p>
    <w:p w14:paraId="1B75950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0.081: 0.081: 0.081: 0.081: 0.081: 0.081: 0.082: 0.082: 0.083: 0.088: 0.086: 0.086: 0.086: 0.085: 0.085:</w:t>
      </w:r>
    </w:p>
    <w:p w14:paraId="08E1DDE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 0 :    2 :    5 :    7 :   10 :   12 :   15 :   17 :   20 :   46 :   76 :   76 :   77 :   80 :   83 :</w:t>
      </w:r>
    </w:p>
    <w:p w14:paraId="5C0B4D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9.90 : 9.89 : 9.90 : 9.92 : 9.96 :10.01 :10.07 :10.15 :10.22 :10.91 :10.63 :10.63 :10.58 :10.52 :10.48 :</w:t>
      </w:r>
    </w:p>
    <w:p w14:paraId="38B090E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68B32B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0.268: 0.268: 0.269: 0.269: 0.270: 0.271: 0.273: 0.275: 0.277: 0.293: 0.286: 0.286: 0.284: 0.283: 0.282:</w:t>
      </w:r>
    </w:p>
    <w:p w14:paraId="3C99DC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75B8302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     :      :      : 0.001: 0.001: 0.001: 0.001: 0.001:</w:t>
      </w:r>
    </w:p>
    <w:p w14:paraId="361C7B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     :      :      :      :      : 0003 : 0003 : 0003 : 0003 : 0003 :</w:t>
      </w:r>
    </w:p>
    <w:p w14:paraId="7DBF5D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317E4F8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_____________________________________________________________________________________________________________</w:t>
      </w:r>
    </w:p>
    <w:p w14:paraId="55BE92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920:   982:  1045:  1107:  1168:  1226:  1282:  1333:  1379:  1419:  1453:  1480:  1692:  1692:  1692:</w:t>
      </w:r>
    </w:p>
    <w:p w14:paraId="0AFB1D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EAB28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-562:  -570:  -571:  -563:  -548:  -525:  -495:  -459:  -416:  -368:  -315:  -258:   267:   267:   268:</w:t>
      </w:r>
    </w:p>
    <w:p w14:paraId="672E96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14FE48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0.282: 0.282: 0.282: 0.282: 0.283: 0.284: 0.285: 0.287: 0.288: 0.291: 0.294: 0.299: 0.350: 0.350: 0.350:</w:t>
      </w:r>
    </w:p>
    <w:p w14:paraId="70FDA0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0.085: 0.085: 0.085: 0.085: 0.085: 0.085: 0.086: 0.086: 0.086: 0.087: 0.088: 0.090: 0.105: 0.105: 0.105:</w:t>
      </w:r>
    </w:p>
    <w:p w14:paraId="4D07CE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86 :   89 :   92 :   95 :   98 :  101 :  104 :  107 :  110 :  112 :  115 :  118 :  151 :  151 :  151 :</w:t>
      </w:r>
    </w:p>
    <w:p w14:paraId="3F8428F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Uоп:10.44 :10.43 :10.42 :10.44 :10.46 :10.51 :10.62 :10.63 :10.72 :10.83 :10.95 :24.00 :24.00 :24.00 :24.00 :</w:t>
      </w:r>
    </w:p>
    <w:p w14:paraId="4C235B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037FCE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0.281: 0.281: 0.281: 0.281: 0.282: 0.283: 0.284: 0.286: 0.287: 0.290: 0.293: 0.293: 0.350: 0.350: 0.350:</w:t>
      </w:r>
    </w:p>
    <w:p w14:paraId="592918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189F67D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0.001: 0.001: 0.001: 0.001: 0.001: 0.001: 0.001: 0.001: 0.000: 0.001: 0.000: 0.006:      :      :      :</w:t>
      </w:r>
    </w:p>
    <w:p w14:paraId="365F40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0003 : 0003 : 0003 : 0003 : 0003 : 0003 : 0003 : 0003 : 0003 : 0003 : 0003 : 0001 :      :      :      :</w:t>
      </w:r>
    </w:p>
    <w:p w14:paraId="7F33AA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     :      :      :      :      :      : 0.001:      :      :      :</w:t>
      </w:r>
    </w:p>
    <w:p w14:paraId="7C15AF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     :      :      :      :      :      : 0003 :      :      :      :</w:t>
      </w:r>
    </w:p>
    <w:p w14:paraId="66F448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~~~~~~~~~~~~~~~~~~~~~~~~~~~~~~~~~~~~~~~~~~~~~~~~~~~~~~~~~~~~~~~~~~~~~~~~~~~~~~~~~~~~~~~~~~~~~~~~~~~~~~~~~~~~~</w:t>
      </w:r>
    </w:p>
    <w:p w14:paraId="448614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66D9C9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1712:  1724:  1799:  1798:  1799:  1803:  1799:  1787:  1767:  1741:  1734:  1775:  1822:  1902:  1902:</w:t>
      </w:r>
    </w:p>
    <w:p w14:paraId="4C1808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116F4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328:   389:   967:   967:   969:  1032:  1095:  1156:  1216:  1273:  1284:  1312:  1354:  1433:  1433:</w:t>
      </w:r>
    </w:p>
    <w:p w14:paraId="78B52D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9A11D2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0.351: 0.352: 0.333: 0.333: 0.333: 0.327: 0.321: 0.316: 0.312: 0.309: 0.308: 0.295: 0.292: 0.285: 0.285:</w:t>
      </w:r>
    </w:p>
    <w:p w14:paraId="14E7BA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0.105: 0.106: 0.100: 0.100: 0.100: 0.098: 0.096: 0.095: 0.094: 0.093: 0.092: 0.089: 0.088: 0.085: 0.085:</w:t>
      </w:r>
    </w:p>
    <w:p w14:paraId="18E7EB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156 :  160 :  202 :  202 :  202 :  205 :  209 :  213 :  216 :  220 :  221 :  220 :  221 :  221 :  221 :</w:t>
      </w:r>
    </w:p>
    <w:p w14:paraId="143B8F1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:11.10 :10.88 :10.50 :10.50 :</w:t>
      </w:r>
    </w:p>
    <w:p w14:paraId="4BEC56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44C6A42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0.351: 0.352: 0.333: 0.333: 0.333: 0.327: 0.321: 0.316: 0.312: 0.309: 0.308: 0.295: 0.292: 0.284: 0.284:</w:t>
      </w:r>
    </w:p>
    <w:p w14:paraId="1393926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1F64626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691F82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78DF33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1903:  1945:  1980:  2008:  2029:  2042:  2048:  2046:  2036:  2018:  1961:  1949:  1949:  1942:  1928:</w:t>
      </w:r>
    </w:p>
    <w:p w14:paraId="25CBB4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14:paraId="12E5C64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1434:  1482:  1534:  1590:  1649:  1710:  1773:  1836:  1898:  1958:  2113:  2327:  2327:  2386:  2447:</w:t>
      </w:r>
    </w:p>
    <w:p w14:paraId="13F40B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147B3C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0.284: 0.279: 0.276: 0.271: 0.269: 0.264: 0.262: 0.258: 0.256: 0.254: 0.248: 0.237: 0.237: 0.234: 0.232:</w:t>
      </w:r>
    </w:p>
    <w:p w14:paraId="56D372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0.085: 0.084: 0.083: 0.081: 0.081: 0.079: 0.078: 0.077: 0.077: 0.076: 0.074: 0.071: 0.071: 0.070: 0.070:</w:t>
      </w:r>
    </w:p>
    <w:p w14:paraId="08E3D2D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221 :  221 :  222 :  223 :  224 :  225 :  227 :  229 :  230 :  232 :  237 :  240 :  240 :  242 :  243 :</w:t>
      </w:r>
    </w:p>
    <w:p w14:paraId="271C09C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Uоп:10.50 :10.32 :10.13 : 9.97 : 9.82 : 9.72 : 9.57 : 9.47 : 9.38 : 9.30 : 9.11 : 8.75 : 8.75 : 8.69 : 8.61 :</w:t>
      </w:r>
    </w:p>
    <w:p w14:paraId="79AED27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42CCA5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0.284: 0.279: 0.275: 0.271: 0.268: 0.264: 0.261: 0.258: 0.255: 0.253: 0.247: 0.237: 0.237: 0.234: 0.232:</w:t>
      </w:r>
    </w:p>
    <w:p w14:paraId="400268E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377ED9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     :      :      :      : 0.000:      :      : 0.001: 0.001: 0.000: 0.000: 0.000:      :      :</w:t>
      </w:r>
    </w:p>
    <w:p w14:paraId="186A17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     :      :      :      : 0003 :      :      : 0003 : 0003 : 0003 : 0003 : 0003 :      :      :</w:t>
      </w:r>
    </w:p>
    <w:p w14:paraId="391B397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647765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53820F6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1905:  1876:  1840:  1797:  1749:  1697:  1640:  1581:  1519:  1457:  1284:  1284:  1237:  1231:  1212:</w:t>
      </w:r>
    </w:p>
    <w:p w14:paraId="3F95B4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6D334F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  2506:  2561:  2612:  2659:  2699:  2734:  2761:  2781:  2794:  2799:  2801:  2800:  2800:  2799:  2806:</w:t>
      </w:r>
    </w:p>
    <w:p w14:paraId="64783E4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73FA43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0.231: 0.228: 0.227: 0.225: 0.224: 0.223: 0.225: 0.224: 0.224: 0.223: 0.224: 0.224: 0.225: 0.225: 0.225:</w:t>
      </w:r>
    </w:p>
    <w:p w14:paraId="62FB41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0.069: 0.068: 0.068: 0.067: 0.067: 0.067: 0.067: 0.067: 0.067: 0.067: 0.067: 0.067: 0.068: 0.068: 0.067:</w:t>
      </w:r>
    </w:p>
    <w:p w14:paraId="5C066C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244 :  245 :  247 :  248 :  250 :  252 :  253 :  255 :  256 :  258 :  262 :  262 :  264 :  264 :  264 :</w:t>
      </w:r>
    </w:p>
    <w:p w14:paraId="7D6C8A4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8.54 : 8.53 : 8.59 : 8.53 : 8.61 : 8.59 : 8.58 : 8.57 : 8.58 : 8.59 : 8.53 : 8.53 : 8.53 : 8.53 : 8.53 :</w:t>
      </w:r>
    </w:p>
    <w:p w14:paraId="48010E1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6B8796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0.230: 0.227: 0.226: 0.224: 0.224: 0.222: 0.224: 0.224: 0.224: 0.223: 0.224: 0.224: 0.224: 0.225: 0.224:</w:t>
      </w:r>
    </w:p>
    <w:p w14:paraId="4BAF15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16CFE9E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     : 0.000:      :      :      :      :      :      :      :      : 0.000: 0.000: 0.000: 0.000: 0.000:</w:t>
      </w:r>
    </w:p>
    <w:p w14:paraId="414C59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     : 0003 :      :      :      :      :      :      :      :      : 0003 : 0003 : 0003 : 0003 : 0003 :</w:t>
      </w:r>
    </w:p>
    <w:p w14:paraId="291501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25D5D60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17803B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1151:  1089:  1026:   964:   903:   845:   683:   683:   635:   584:   537:   496:   461:   433:   427:</w:t>
      </w:r>
    </w:p>
    <w:p w14:paraId="2D6B4A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82339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2822:  2830:  2831:  2823:  2808:  2785:  2710:  2710:  2685:  2649:  2607:  2560:  2507:  2451:  2434:</w:t>
      </w:r>
    </w:p>
    <w:p w14:paraId="4A5B24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14:paraId="25A0C6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0.224: 0.224: 0.224: 0.225: 0.225: 0.228: 0.230: 0.230: 0.231: 0.234: 0.233: 0.235: 0.237: 0.239: 0.241:</w:t>
      </w:r>
    </w:p>
    <w:p w14:paraId="23F12B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0.067: 0.067: 0.067: 0.067: 0.068: 0.069: 0.069: 0.069: 0.069: 0.070: 0.070: 0.071: 0.071: 0.072: 0.072:</w:t>
      </w:r>
    </w:p>
    <w:p w14:paraId="760EDC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266 :  268 :  269 :  271 :  273 :  274 :  279 :  279 :  280 :  282 :  283 :  285 :  286 :  287 :  288 :</w:t>
      </w:r>
    </w:p>
    <w:p w14:paraId="333F87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8.62 : 8.61 : 8.61 : 8.53 : 8.54 : 8.58 : 8.55 : 8.55 : 8.54 : 8.58 : 8.54 : 8.69 : 8.75 : 8.87 : 8.87 :</w:t>
      </w:r>
    </w:p>
    <w:p w14:paraId="273A89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      :</w:t>
      </w:r>
    </w:p>
    <w:p w14:paraId="0BC95D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0.224: 0.223: 0.223: 0.224: 0.225: 0.228: 0.230: 0.230: 0.230: 0.233: 0.233: 0.234: 0.237: 0.239: 0.240:</w:t>
      </w:r>
    </w:p>
    <w:p w14:paraId="470398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 0002 :</w:t>
      </w:r>
    </w:p>
    <w:p w14:paraId="6FFAC2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01F402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</w:t>
      </w:r>
    </w:p>
    <w:p w14:paraId="091B8F3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420:   368:   321:   279:   244:   215:   -52:   -52:   -57:  -369:  -368:  -379:  -396:  -405:</w:t>
      </w:r>
    </w:p>
    <w:p w14:paraId="0151312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22D79A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2431:  2395:  2354:  2307:  2255:  2199:  1584:  1584:  1574:   808:   807:   780:   720:   657:</w:t>
      </w:r>
    </w:p>
    <w:p w14:paraId="445495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</w:t>
      </w:r>
    </w:p>
    <w:p w14:paraId="7BFF9F5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0.241: 0.242: 0.243: 0.244: 0.246: 0.249: 0.269: 0.269: 0.269: 0.270: 0.270: 0.270: 0.269: 0.268:</w:t>
      </w:r>
    </w:p>
    <w:p w14:paraId="1891EF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 : 0.072: 0.073: 0.073: 0.073: 0.074: 0.075: 0.081: 0.081: 0.081: 0.081: 0.081: 0.081: 0.081: 0.081:</w:t>
      </w:r>
    </w:p>
    <w:p w14:paraId="31A1DC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Фоп:  288 :  290 :  292 :  294 :  295 :  297 :  318 :  318 :  319 :  353 :  353 :  355 :  357 :    0 :</w:t>
      </w:r>
    </w:p>
    <w:p w14:paraId="29A680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 8.87 : 8.89 : 8.99 : 9.01 : 9.07 : 8.96 : 9.89 : 9.89 : 9.90 : 9.97 : 9.97 : 9.95 : 9.92 : 9.90 :</w:t>
      </w:r>
    </w:p>
    <w:p w14:paraId="738BD6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:      :      :      :      :      :      :      :      :      :      :      :      :      :      :</w:t>
      </w:r>
    </w:p>
    <w:p w14:paraId="56B3D3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Ви : 0.240: 0.241: 0.242: 0.243: 0.246: 0.248: 0.269: 0.269: 0.269: 0.270: 0.270: 0.270: 0.269: 0.268:</w:t>
      </w:r>
    </w:p>
    <w:p w14:paraId="4BCFE4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Ки : 0002 : 0002 : 0002 : 0002 : 0002 : 0002 : 0002 : 0002 : 0002 : 0002 : 0002 : 0002 : 0002 : 0002 :</w:t>
      </w:r>
    </w:p>
    <w:p w14:paraId="017F4FE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</w:t>
      </w:r>
    </w:p>
    <w:p w14:paraId="0C2965F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B38FFF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4C12A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41815D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AF560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 389.0 м,  Y=  1724.0 м</w:t>
      </w:r>
    </w:p>
    <w:p w14:paraId="528E21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31B6BD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0.3518778 доли ПДКмр|</w:t>
      </w:r>
    </w:p>
    <w:p w14:paraId="4A8D24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0.1055633 мг/м3     |</w:t>
      </w:r>
    </w:p>
    <w:p w14:paraId="23C248B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6F6D733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160 град.</w:t>
      </w:r>
    </w:p>
    <w:p w14:paraId="54EA0F2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3253FC8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14:paraId="5B0C55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032EB8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3268572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67E408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0002|   1 | П2|     6.3000|   0.351836 | 100.0  | 100.0 | 0.055846948  |</w:t>
      </w:r>
    </w:p>
    <w:p w14:paraId="3216A5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0.351836   100.0                         |</w:t>
      </w:r>
    </w:p>
    <w:p w14:paraId="29D36A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Суммарный вклад остальных =   0.000042     0.0                         |</w:t>
      </w:r>
    </w:p>
    <w:p w14:paraId="2EA30E8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40712E1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51028C3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9C9DB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10. Результаты расчета в фиксированных точках.</w:t>
      </w:r>
    </w:p>
    <w:p w14:paraId="7FFB1AB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F3D6C1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5267DD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14:paraId="75A3DE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2AA34F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562AA6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3D3C5C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Примесь   :2908 - Пыль неорганическая с содержанием кремния 20 - 70 процентов                  </w:t>
      </w:r>
    </w:p>
    <w:p w14:paraId="4FA54A8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ПДКм.р для примеси 2908 = 0.3 мг/м3</w:t>
      </w:r>
    </w:p>
    <w:p w14:paraId="1327E52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C8F86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Фоновая концентрация не задана</w:t>
      </w:r>
    </w:p>
    <w:p w14:paraId="291C3BB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3B2C294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2839944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3F9C3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14:paraId="5FBAD0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2048.0 м,  Y=   739.0 м</w:t>
      </w:r>
    </w:p>
    <w:p w14:paraId="1CCDA3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18139D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0.2690065 доли ПДКмр|</w:t>
      </w:r>
    </w:p>
    <w:p w14:paraId="437E4C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|       0.0807020 мг/м3     |</w:t>
      </w:r>
    </w:p>
    <w:p w14:paraId="5F44001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4EC48C0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281 град.</w:t>
      </w:r>
    </w:p>
    <w:p w14:paraId="653CFD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 9.86 м/с</w:t>
      </w:r>
    </w:p>
    <w:p w14:paraId="6FDBB4F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3. В таблице заказано вкладчиков не более чем с 95% вклада</w:t>
      </w:r>
    </w:p>
    <w:p w14:paraId="5ABAB5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47CB67E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615DE3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69F09C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0002|   1 | П2|     6.3000|   0.267856 |  99.6  |  99.6 | 0.042516857  |</w:t>
      </w:r>
    </w:p>
    <w:p w14:paraId="4EB95DF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0.267856    99.6                         |</w:t>
      </w:r>
    </w:p>
    <w:p w14:paraId="3857AB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Суммарный вклад остальных =   0.001150     0.4                         |</w:t>
      </w:r>
    </w:p>
    <w:p w14:paraId="165FBE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720E3A9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6EA0EE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C4A137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3. Исходные параметры источников.</w:t>
      </w:r>
    </w:p>
    <w:p w14:paraId="40D9F03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ПК ЭРА v3.0.  Модель: Разовые</w:t>
      </w:r>
    </w:p>
    <w:p w14:paraId="03E106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6ACE05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7CAAF1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4505C2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090E12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7BF4196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5E7EDF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комбинированного действия = 1.60</w:t>
      </w:r>
    </w:p>
    <w:p w14:paraId="445BB60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D62F12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14:paraId="27C936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Коэффициент оседания (F): индивидуальный с источников</w:t>
      </w:r>
    </w:p>
    <w:p w14:paraId="6D3D09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14:paraId="59B25D6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Код    |Реж|Тип|  H1 |  H2 |  D  |  Wo |   V1  |  T  |   X1   |   Y1   |   X2   |   Y2   |Alf| F | КР |Ди| Выброс  |RoГВС</w:t>
      </w:r>
    </w:p>
    <w:p w14:paraId="2AB61A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14:paraId="2734B0A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--------- Примесь 0301--------</w:t>
      </w:r>
    </w:p>
    <w:p w14:paraId="2B69980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П2    2.0        90.0  3.00 19085.2  15.0     1200      800      300      300   0 1.0 1.450 1  3.100000 0.000</w:t>
      </w:r>
    </w:p>
    <w:p w14:paraId="0CF97E6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--------- Примесь 0330--------</w:t>
      </w:r>
    </w:p>
    <w:p w14:paraId="5A735B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000101 0001  1  П2    2.0        90.0  3.00 19085.2  15.0     1200      800      300      300   0 1.0 1.450 1 0.2900000 0.000</w:t>
      </w:r>
    </w:p>
    <w:p w14:paraId="2021829C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09C65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4. Расчетные параметры Cм,Uм,Xм</w:t>
      </w:r>
    </w:p>
    <w:p w14:paraId="4AFE10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0FCB16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7D19C2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604C15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61E90F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45057AE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7E4971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628688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5612A15E" w14:textId="5E9A7DF9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           Коэфф. к</w:t>
      </w:r>
      <w:r w:rsidR="001976D2">
        <w:rPr>
          <w:rFonts w:ascii="Courier New" w:eastAsia="Courier New" w:hAnsi="Courier New" w:cs="Courier New"/>
        </w:rPr>
        <w:t>омбинированного действия = 1.60</w:t>
      </w:r>
    </w:p>
    <w:p w14:paraId="23C582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</w:t>
      </w:r>
    </w:p>
    <w:p w14:paraId="6B29129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- Для групп суммации выброс Mq = M1/ПДК1 +...+ Mn/ПДКn, а суммарная       |</w:t>
      </w:r>
    </w:p>
    <w:p w14:paraId="21BB354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концентрация Cм = Cм1/ПДК1 +...+ Cмn/ПДКn                               |</w:t>
      </w:r>
    </w:p>
    <w:p w14:paraId="25F69E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- Для линейных и площадных источников выброс является суммарным по всей   |</w:t>
      </w:r>
    </w:p>
    <w:p w14:paraId="012F8F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площади, а Cm - концентрация одиночного источника, расположенного в     |</w:t>
      </w:r>
    </w:p>
    <w:p w14:paraId="18A6D05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центре симметрии, с суммарным М                                         |</w:t>
      </w:r>
    </w:p>
    <w:p w14:paraId="529439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1B6844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14:paraId="0A0700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|Номер|    Код    |Режим|     Mq     |Тип |     Cm     |    Um   |    Xm    |</w:t>
      </w:r>
    </w:p>
    <w:p w14:paraId="49B6E2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14:paraId="081B8E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1 |000101 0001|  1  |   10.049999| П2 |   0.681783 | 386.10  |   274.1  |</w:t>
      </w:r>
    </w:p>
    <w:p w14:paraId="243114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|~~~~~~~~~~~~~~~~~~~~~~~~~~~~~~~~~~~~~~~~~~~~~~~~~~~~~~~~~~~~~~~~~~~~~~~~~~~|</w:t>
      </w:r>
    </w:p>
    <w:p w14:paraId="09F3D02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Суммарный Mq =   10.049999  (сумма Mq/ПДК по всем примесям)      |</w:t>
      </w:r>
    </w:p>
    <w:p w14:paraId="69841E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Сумма Cм по всем источникам =      0.681783 долей ПДК            |</w:t>
      </w:r>
    </w:p>
    <w:p w14:paraId="0C9FCE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|---------------------------------------------------------------------------|</w:t>
      </w:r>
    </w:p>
    <w:p w14:paraId="69D3775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Средневзвешенная опасная скорость ветра = 386.10 м/с         |</w:t>
      </w:r>
    </w:p>
    <w:p w14:paraId="7095A1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|___________________________________________________________________________|</w:t>
      </w:r>
    </w:p>
    <w:p w14:paraId="3768C46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943EA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5. Управляющие параметры расчета</w:t>
      </w:r>
    </w:p>
    <w:p w14:paraId="4D88221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7A90B44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C6105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511DB7B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7C1E30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2D3518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Сезон     :ЛЕТО (температура воздуха 24.8 град.С)</w:t>
      </w:r>
    </w:p>
    <w:p w14:paraId="69004C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4B778E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44AD2AC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комбинированного действия = 1.60</w:t>
      </w:r>
    </w:p>
    <w:p w14:paraId="424E0C6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73D85A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14:paraId="1E3E57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---------------------------------------------------------------------------</w:t>
      </w:r>
    </w:p>
    <w:p w14:paraId="589C7F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14:paraId="06CD9B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|вещества|  U&lt;=2м/с   |направление |направление |направление |направление |</w:t>
      </w:r>
    </w:p>
    <w:p w14:paraId="18D9ED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---------------------------------------------------------------------------</w:t>
      </w:r>
    </w:p>
    <w:p w14:paraId="7B7458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|Пост N 001: X=0, Y=0                                                     |</w:t>
      </w:r>
    </w:p>
    <w:p w14:paraId="3967FAE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0301  |   0.0150000|   0.0150000|   0.0150000|   0.0150000|   0.0150000|</w:t>
      </w:r>
    </w:p>
    <w:p w14:paraId="65109B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0.0750000|   0.0750000|   0.0750000|   0.0750000|   0.0750000|</w:t>
      </w:r>
    </w:p>
    <w:p w14:paraId="491816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0330  |   0.0200000|   0.0200000|   0.0200000|   0.0200000|   0.0200000|</w:t>
      </w:r>
    </w:p>
    <w:p w14:paraId="3C2D172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|   0.0400000|   0.0400000|   0.0400000|   0.0400000|   0.0400000|</w:t>
      </w:r>
    </w:p>
    <w:p w14:paraId="28DEA3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---------------------------------------------------------------------------</w:t>
      </w:r>
    </w:p>
    <w:p w14:paraId="0034B396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0DA3B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прямоугольнику 001 : 9600x9600 с шагом 960</w:t>
      </w:r>
    </w:p>
    <w:p w14:paraId="4F3473F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14:paraId="2A52EE0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14:paraId="4A81EF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14:paraId="75D1290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7420D6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Средневзвешенная опасная скорость ветра Uсв= 386.1 м/с</w:t>
      </w:r>
    </w:p>
    <w:p w14:paraId="3CEA7CDF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AC541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6. Результаты расчета в виде таблицы.</w:t>
      </w:r>
    </w:p>
    <w:p w14:paraId="4C6887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61285A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642B45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6B24E1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00E3CD3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3E43AD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4569221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45A00521" w14:textId="08700D48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</w:t>
      </w:r>
      <w:r w:rsidR="001976D2">
        <w:rPr>
          <w:rFonts w:ascii="Courier New" w:eastAsia="Courier New" w:hAnsi="Courier New" w:cs="Courier New"/>
        </w:rPr>
        <w:t>омбинированного действия = 1.60</w:t>
      </w:r>
    </w:p>
    <w:p w14:paraId="26F18A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14:paraId="1B62A1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 параметрами: координаты центра X= -3,  Y= 14</w:t>
      </w:r>
    </w:p>
    <w:p w14:paraId="31ED19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размеры: длина(по Х)= 9600, ширина(по Y)= 9600, шаг сетки= 960</w:t>
      </w:r>
    </w:p>
    <w:p w14:paraId="70031A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42230C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55A295F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5960D371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29C69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75805A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       | Qс - суммарная концентрация [доли ПДК]     |</w:t>
      </w:r>
    </w:p>
    <w:p w14:paraId="582B54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14:paraId="115BB9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14:paraId="06D60F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14:paraId="5D0B05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0AE326D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4756A3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301- % вклада NO2 в суммарную концентрацию |</w:t>
      </w:r>
    </w:p>
    <w:p w14:paraId="61BA47D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4262272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-При расчете по группе суммации концентр. в мг/м3 не печатается|</w:t>
      </w:r>
    </w:p>
    <w:p w14:paraId="4A857B5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14:paraId="7DD9362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строке Cmax=&lt; 0.05 ПДК, то Фоп,Uоп,Ви,Kи не печатаются |</w:t>
      </w:r>
    </w:p>
    <w:p w14:paraId="10FE906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10F719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728FEDC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4814 : Y-строка  1  Cmax=  0.073 долей ПДК (x= -4803.0; напр.ветра=124)</w:t>
      </w:r>
    </w:p>
    <w:p w14:paraId="16A118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D46E4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3B0C5B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0F9D1D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0.073: 0.073: 0.072: 0.073: 0.073: 0.073: 0.073:</w:t>
      </w:r>
    </w:p>
    <w:p w14:paraId="1975F7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5DACAD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4496488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546956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124 :  129 :  135 :  142 :  152 :  163 :  177 :  190 :  203 :  213 :  222 :</w:t>
      </w:r>
    </w:p>
    <w:p w14:paraId="681750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61712F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65.3 : 65.4 : 65.4 : 65.4 : 65.4 : 65.4 : 65.3 : 65.3 :</w:t>
      </w:r>
    </w:p>
    <w:p w14:paraId="4E3B40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52189D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15531A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3854 : Y-строка  2  Cmax=  0.073 долей ПДК (x= -4803.0; напр.ветра=117)</w:t>
      </w:r>
    </w:p>
    <w:p w14:paraId="3037CE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67EEE01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52185AA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0B599EC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0.072: 0.072: 0.072: 0.072: 0.072: 0.072: 0.073:</w:t>
      </w:r>
    </w:p>
    <w:p w14:paraId="082C9B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325A00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41D684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0.001: 0.001: 0.001: 0.001: 0.001: 0.001: 0.001: 0.001: 0.001:</w:t>
      </w:r>
    </w:p>
    <w:p w14:paraId="5DA7857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117 :  121 :  127 :  134 :  145 :  159 :  175 :  193 :  209 :  221 :  230 :</w:t>
      </w:r>
    </w:p>
    <w:p w14:paraId="7EB8E0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1591407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65.4 : 65.4 : 65.4 : 65.4 : 65.4 : 65.4 : 65.4 : 65.3 :</w:t>
      </w:r>
    </w:p>
    <w:p w14:paraId="0063F93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165C8B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776DC7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2894 : Y-строка  3  Cmax=  0.073 долей ПДК (x= -4803.0; напр.ветра=109)</w:t>
      </w:r>
    </w:p>
    <w:p w14:paraId="4990D58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45D28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4E23C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46403C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0.072: 0.072: 0.072: 0.072: 0.072: 0.072: 0.072: 0.073:</w:t>
      </w:r>
    </w:p>
    <w:p w14:paraId="296C5C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3D126B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06A59A6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1A201B3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109 :  113 :  117 :  124 :  134 :  150 :  173 :  199 :  219 :  232 :  240 :</w:t>
      </w:r>
    </w:p>
    <w:p w14:paraId="5CC195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099BC9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65.4 : 65.4 : 65.4 : 65.4 : 65.4 : 65.4 : 65.4 : 65.4 : 65.4 :</w:t>
      </w:r>
    </w:p>
    <w:p w14:paraId="38A0A87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066B57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5EFBA4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1934 : Y-строка  4  Cmax=  0.073 долей ПДК (x= -4803.0; напр.ветра=101)</w:t>
      </w:r>
    </w:p>
    <w:p w14:paraId="76EC1F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B92DB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2BF82A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A7320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0.072: 0.072: 0.072: 0.072: 0.072: 0.072: 0.072: 0.072: 0.072:</w:t>
      </w:r>
    </w:p>
    <w:p w14:paraId="5DAFC3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3AE422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0.072: 0.072: 0.071: 0.071: 0.071:</w:t>
      </w:r>
    </w:p>
    <w:p w14:paraId="5D05198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27B107F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101 :  103 :  106 :  110 :  118 :  133 :  168 :  212 :  236 :  247 :  253 :</w:t>
      </w:r>
    </w:p>
    <w:p w14:paraId="4D8A6F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52DEE8D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65.4 : 65.4 : 65.4 : 65.4 : 65.4 : 65.4 : 65.4 : 65.4 : 65.4 :</w:t>
      </w:r>
    </w:p>
    <w:p w14:paraId="4C97B12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7274540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73C94E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974 : Y-строка  5  Cmax=  0.073 долей ПДК (x= -4803.0; напр.ветра= 92)</w:t>
      </w:r>
    </w:p>
    <w:p w14:paraId="0CD9B96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----------:______________________________________________________________________</w:t>
      </w:r>
    </w:p>
    <w:p w14:paraId="17AB3CB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F4572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4655DEC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0.072: 0.072: 0.072: 0.072: 0.072: 0.072: 0.072: 0.072: 0.072:</w:t>
      </w:r>
    </w:p>
    <w:p w14:paraId="674FA6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75AC7C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0.072: 0.072: 0.072: 0.071: 0.071: 0.071:</w:t>
      </w:r>
    </w:p>
    <w:p w14:paraId="7533AC4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0.000: 0.001: 0.001: 0.001: 0.001:</w:t>
      </w:r>
    </w:p>
    <w:p w14:paraId="5A6505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92 :   92 :   92 :   93 :   95 :   98 :  128 :  256 :  264 :  266 :  267 :</w:t>
      </w:r>
    </w:p>
    <w:p w14:paraId="7089F96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78328DE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65.4 : 65.4 : 65.4 : 65.4 : 65.3 : 65.4 : 65.4 : 65.4 : 65.4 :</w:t>
      </w:r>
    </w:p>
    <w:p w14:paraId="4679F5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4FC997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03C758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14 : Y-строка  6  Cmax=  0.073 долей ПДК (x= -4803.0; напр.ветра= 83)</w:t>
      </w:r>
    </w:p>
    <w:p w14:paraId="11976E5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7971C4C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C9785E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7BF7AC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0.072: 0.072: 0.072: 0.072: 0.072: 0.072: 0.072: 0.072:</w:t>
      </w:r>
    </w:p>
    <w:p w14:paraId="678F779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05EB96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0.072: 0.072: 0.072: 0.071: 0.071: 0.071:</w:t>
      </w:r>
    </w:p>
    <w:p w14:paraId="3A05F49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118634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83 :   81 :   79 :   76 :   70 :   57 :   17 :  318 :  295 :  287 :  282 :</w:t>
      </w:r>
    </w:p>
    <w:p w14:paraId="649FC48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6043A6F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65.4 : 65.4 : 65.4 : 65.4 : 65.4 : 65.4 : 65.4 : 65.4 : 65.4 :</w:t>
      </w:r>
    </w:p>
    <w:p w14:paraId="1E6A35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6B8D26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211DB6B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-946 : Y-строка  7  Cmax=  0.073 долей ПДК (x= -4803.0; напр.ветра= 74)</w:t>
      </w:r>
    </w:p>
    <w:p w14:paraId="0BF664A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0680A8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0D5885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6ADB4D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0.072: 0.072: 0.072: 0.072: 0.072: 0.072: 0.072: 0.072:</w:t>
      </w:r>
    </w:p>
    <w:p w14:paraId="7A33BCA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2DD8503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5E8A453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798D424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Фоп:   74 :   71 :   67 :   61 :   51 :   35 :    8 :  338 :  316 :  304 :  296 :</w:t>
      </w:r>
    </w:p>
    <w:p w14:paraId="3B33FFE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54ECE24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65.4 : 65.4 : 65.4 : 65.4 : 65.4 : 65.4 : 65.4 : 65.4 : 65.4 :</w:t>
      </w:r>
    </w:p>
    <w:p w14:paraId="1EB0F7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0619E7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2AD818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-1906 : Y-строка  8  Cmax=  0.073 долей ПДК (x= -4803.0; напр.ветра= 66)</w:t>
      </w:r>
    </w:p>
    <w:p w14:paraId="3F30E0D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512F232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186450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5B79ED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0.072: 0.072: 0.072: 0.072: 0.072: 0.072: 0.073:</w:t>
      </w:r>
    </w:p>
    <w:p w14:paraId="6F9174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3A3D56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5E3D43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6F5DF62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66 :   62 :   56 :   49 :   39 :   24 :    5 :  345 :  328 :  316 :  307 :</w:t>
      </w:r>
    </w:p>
    <w:p w14:paraId="02B9B76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29BD8D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65.4 : 65.4 : 65.4 : 65.4 : 65.4 : 65.4 : 65.4 : 65.4 :</w:t>
      </w:r>
    </w:p>
    <w:p w14:paraId="67EC880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782C81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5E7165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-2866 : Y-строка  9  Cmax=  0.073 долей ПДК (x= -3843.0; напр.ветра= 54)</w:t>
      </w:r>
    </w:p>
    <w:p w14:paraId="3F42EF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05F3628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651792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544D17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0.072: 0.072: 0.072: 0.072: 0.072: 0.073: 0.073:</w:t>
      </w:r>
    </w:p>
    <w:p w14:paraId="2C88E04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1A11E8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3C03F5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7EEE782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59 :   54 :   48 :   40 :   31 :   18 :    4 :  349 :  335 :  324 :  316 :</w:t>
      </w:r>
    </w:p>
    <w:p w14:paraId="1D84810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7F55E18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65.3 : 65.4 : 65.4 : 65.4 : 65.4 : 65.4 : 65.4 : 65.3 :</w:t>
      </w:r>
    </w:p>
    <w:p w14:paraId="1CBA9E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E4E9C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8D1596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-3826 : Y-строка 10  Cmax=  0.073 долей ПДК (x= -4803.0; напр.ветра= 52)</w:t>
      </w:r>
    </w:p>
    <w:p w14:paraId="425E9D8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42CF16B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-4803 : -3843: -2883: -1923:  -963:    -3:   957:  1917:  2877:  3837:  4797:</w:t>
      </w:r>
    </w:p>
    <w:p w14:paraId="1DA76B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ACB8C3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0.073: 0.073: 0.073: 0.073: 0.073: 0.073: 0.073:</w:t>
      </w:r>
    </w:p>
    <w:p w14:paraId="2DCED26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726A8A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7C558B8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78D6545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52 :   47 :   41 :   34 :   25 :   15 :    3 :  351 :  340 :  330 :  322 :</w:t>
      </w:r>
    </w:p>
    <w:p w14:paraId="516E848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17DE9FF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65.3 : 65.3 : 65.3 : 65.4 : 65.3 : 65.3 : 65.3 : 65.3 :</w:t>
      </w:r>
    </w:p>
    <w:p w14:paraId="52AC4C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370C496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</w:t>
      </w:r>
    </w:p>
    <w:p w14:paraId="6D685C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-4786 : Y-строка 11  Cmax=  0.073 долей ПДК (x= -3843.0; напр.ветра= 42)</w:t>
      </w:r>
    </w:p>
    <w:p w14:paraId="57A3B09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14:paraId="3DBB41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-4803 : -3843: -2883: -1923:  -963:    -3:   957:  1917:  2877:  3837:  4797:</w:t>
      </w:r>
    </w:p>
    <w:p w14:paraId="53C48D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14:paraId="3686637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0.073: 0.073: 0.073: 0.073: 0.073: 0.073: 0.073: 0.073: 0.073: 0.073: 0.073:</w:t>
      </w:r>
    </w:p>
    <w:p w14:paraId="5CA3A5C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</w:t>
      </w:r>
    </w:p>
    <w:p w14:paraId="0D1C78D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</w:t>
      </w:r>
    </w:p>
    <w:p w14:paraId="1853F7D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</w:t>
      </w:r>
    </w:p>
    <w:p w14:paraId="6857CDF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47 :   42 :   36 :   29 :   21 :   12 :    2 :  353 :  343 :  335 :  327 :</w:t>
      </w:r>
    </w:p>
    <w:p w14:paraId="0B866F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</w:t>
      </w:r>
    </w:p>
    <w:p w14:paraId="3F7AEB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65.3 : 65.3 : 65.3 : 65.3 : 65.3 : 65.3 : 65.3 : 65.3 : 65.3 : 65.3 : 65.3 :</w:t>
      </w:r>
    </w:p>
    <w:p w14:paraId="69A3AF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14:paraId="4783C5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Условие на доминирование NO2 (0301)</w:t>
      </w:r>
    </w:p>
    <w:p w14:paraId="253A11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 2-компонентной группе суммации 6204</w:t>
      </w:r>
    </w:p>
    <w:p w14:paraId="3FC72E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НЕ выполнено (вклад NO2 &gt; 80%) в 121 расчетных точках из 121.</w:t>
      </w:r>
    </w:p>
    <w:p w14:paraId="056569CB" w14:textId="7ED6D39A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Группу суммации НЕОБХОДИМО учитывать (пр</w:t>
      </w:r>
      <w:r w:rsidR="001976D2">
        <w:rPr>
          <w:rFonts w:ascii="Courier New" w:eastAsia="Courier New" w:hAnsi="Courier New" w:cs="Courier New"/>
        </w:rPr>
        <w:t>имеч. 5 к гл.I СП 1.2.3685-21).</w:t>
      </w:r>
    </w:p>
    <w:p w14:paraId="1E98457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52AEEE2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BF43A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-3843.0 м,  Y= -4786.0 м</w:t>
      </w:r>
    </w:p>
    <w:p w14:paraId="037F6C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4A653D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0.0725100 доли ПДКмр|</w:t>
      </w:r>
    </w:p>
    <w:p w14:paraId="28F56B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6A1DC4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Достигается при опасном  направлении    42 град.</w:t>
      </w:r>
    </w:p>
    <w:p w14:paraId="1305D8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625A06D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32C5109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4D1A4A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04A200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560C8B2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0.071443 |  98.5 (Вклад источников  1.5%)|</w:t>
      </w:r>
    </w:p>
    <w:p w14:paraId="3A4430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10.0500|   0.001067 | 100.0  | 100.0 | 0.000106133  |</w:t>
      </w:r>
    </w:p>
    <w:p w14:paraId="64F4B3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0.072510   100.0                         |</w:t>
      </w:r>
    </w:p>
    <w:p w14:paraId="4F2732DB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DD6DB65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6AB71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14:paraId="1A297F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450226D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7E97DE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233F54F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4FAACBB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6655F2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0A3FAD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022E22E8" w14:textId="09CE1102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</w:t>
      </w:r>
      <w:r w:rsidR="001A1F25">
        <w:rPr>
          <w:rFonts w:ascii="Courier New" w:eastAsia="Courier New" w:hAnsi="Courier New" w:cs="Courier New"/>
        </w:rPr>
        <w:t>омбинированного действия = 1.60</w:t>
      </w:r>
    </w:p>
    <w:p w14:paraId="3EFDCC4A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2992FA9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_____Параметры_расчетного_прямоугольника_No  1_____</w:t>
      </w:r>
    </w:p>
    <w:p w14:paraId="06A45D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Координаты центра  : X=       -3 м;  Y=       14 |</w:t>
      </w:r>
    </w:p>
    <w:p w14:paraId="6A977D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Длина и ширина     : L=   9600 м;  B=   9600 м   |</w:t>
      </w:r>
    </w:p>
    <w:p w14:paraId="50C52E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|  Шаг сетки (dX=dY)  : D=    960 м                 |</w:t>
      </w:r>
    </w:p>
    <w:p w14:paraId="3798B7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~~~~~~~~~~~~~~~~~~~~~~~~~~~~~~~~~~~~~~~~~~~~~~~~~~~</w:t>
      </w:r>
    </w:p>
    <w:p w14:paraId="78CB9F3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36A72D3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467E47C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7593C0D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0597FA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14:paraId="4483D0A9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0FE8C1C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6F5FD09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*--|-----|-----|-----|-----|-----C-----|-----|-----|-----|-----|----|</w:t>
      </w:r>
    </w:p>
    <w:p w14:paraId="49D1A85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1-| 0.073 0.073 0.073 0.073 0.073 0.073 0.072 0.073 0.073 0.073 0.073 |- 1</w:t>
      </w:r>
    </w:p>
    <w:p w14:paraId="0B32EA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B5301E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2-| 0.073 0.073 0.073 0.073 0.072 0.072 0.072 0.072 0.072 0.072 0.073 |- 2</w:t>
      </w:r>
    </w:p>
    <w:p w14:paraId="7A7DFA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4E04ACE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3-| 0.073 0.073 0.073 0.072 0.072 0.072 0.072 0.072 0.072 0.072 0.073 |- 3</w:t>
      </w:r>
    </w:p>
    <w:p w14:paraId="246B1A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3BDFAE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4-| 0.073 0.073 0.072 0.072 0.072 0.072 0.072 0.072 0.072 0.072 0.072 |- 4</w:t>
      </w:r>
    </w:p>
    <w:p w14:paraId="0F3B944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7BB46B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5-| 0.073 0.073 0.072 0.072 0.072 0.072 0.072 0.072 0.072 0.072 0.072 |- 5</w:t>
      </w:r>
    </w:p>
    <w:p w14:paraId="53934CF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^                            |</w:t>
      </w:r>
    </w:p>
    <w:p w14:paraId="54FCBB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6-C 0.073 0.073 0.073 0.072 0.072 0.072 0.072 0.072 0.072 0.072 0.072 C- 6</w:t>
      </w:r>
    </w:p>
    <w:p w14:paraId="7EBDB5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4EE471D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7-| 0.073 0.073 0.073 0.072 0.072 0.072 0.072 0.072 0.072 0.072 0.072 |- 7</w:t>
      </w:r>
    </w:p>
    <w:p w14:paraId="2CF09E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607DE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8-| 0.073 0.073 0.073 0.073 0.072 0.072 0.072 0.072 0.072 0.072 0.073 |- 8</w:t>
      </w:r>
    </w:p>
    <w:p w14:paraId="17012C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230F604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9-| 0.073 0.073 0.073 0.073 0.072 0.072 0.072 0.072 0.072 0.073 0.073 |- 9</w:t>
      </w:r>
    </w:p>
    <w:p w14:paraId="1FEC2B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425831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10-| 0.073 0.073 0.073 0.073 0.073 0.073 0.073 0.073 0.073 0.073 0.073 |-10</w:t>
      </w:r>
    </w:p>
    <w:p w14:paraId="4C6D35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14A5C41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11-| 0.073 0.073 0.073 0.073 0.073 0.073 0.073 0.073 0.073 0.073 0.073 |-11</w:t>
      </w:r>
    </w:p>
    <w:p w14:paraId="365FCD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14:paraId="1463C3E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|--|-----|-----|-----|-----|-----C-----|-----|-----|-----|-----|----|</w:t>
      </w:r>
    </w:p>
    <w:p w14:paraId="525ED6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14:paraId="1B5A899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B5D24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14:paraId="3F50D0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Безразмерная макс. концентрация ---&gt; Cм =  0.0725100</w:t>
      </w:r>
    </w:p>
    <w:p w14:paraId="1A4E3D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Достигается в точке с координатами:  Xм = -3843.0 м</w:t>
      </w:r>
    </w:p>
    <w:p w14:paraId="468F20A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( X-столбец 2, Y-строка 11)      Yм = -4786.0 м</w:t>
      </w:r>
    </w:p>
    <w:p w14:paraId="7BE561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При опасном направлении ветра  :      42 град.</w:t>
      </w:r>
    </w:p>
    <w:p w14:paraId="29D808A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и "опасной" скорости ветра    : 24.00 м/с</w:t>
      </w:r>
    </w:p>
    <w:p w14:paraId="5FD128B7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0F3108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9. Результаты расчета по границе санзоны.</w:t>
      </w:r>
    </w:p>
    <w:p w14:paraId="37CEFA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1A6F64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E71EAF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3350BD5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Объект    :0001 ООО Сагамар.</w:t>
      </w:r>
    </w:p>
    <w:p w14:paraId="3B7D36E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4DB03CD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7D1C01A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3677C71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комбинированного действия = 1.60</w:t>
      </w:r>
    </w:p>
    <w:p w14:paraId="2C1EC24F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311269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14:paraId="340168A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Всего просчитано точек:  104</w:t>
      </w:r>
    </w:p>
    <w:p w14:paraId="3518E90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17B0458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6068F8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361DD4B9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176878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14:paraId="2B3A73C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Qс - суммарная концентрация [доли ПДК]     |</w:t>
      </w:r>
    </w:p>
    <w:p w14:paraId="7C7961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 - фоновая концентрация   [ доли  ПДК ]  |</w:t>
      </w:r>
    </w:p>
    <w:p w14:paraId="57AEB4D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Cф`- фон без реконструируемых [доли  ПДК ] |</w:t>
      </w:r>
    </w:p>
    <w:p w14:paraId="645D4E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Cди- вклад действующих (для Cf`) [доли ПДК]|</w:t>
      </w:r>
    </w:p>
    <w:p w14:paraId="6A8D615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14:paraId="4CDC925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Uоп- опасная скорость ветра [    м/с    ]  |</w:t>
      </w:r>
    </w:p>
    <w:p w14:paraId="44E6C2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| 301- % вклада NO2 в суммарную концентрацию |</w:t>
      </w:r>
    </w:p>
    <w:p w14:paraId="63C0EA3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14:paraId="7AE522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-При расчете по группе суммации концентр. в мг/м3 не печатается|</w:t>
      </w:r>
    </w:p>
    <w:p w14:paraId="43576A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14:paraId="0BA2F86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14:paraId="06209E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2C5B29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-405:  -405:  -398:  -384:  -361:  -332:  -296:  -253:  -206:   256:   717:   717:   746:   801:   859:</w:t>
      </w:r>
    </w:p>
    <w:p w14:paraId="405E19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----------:------:------:------:------:------:------:------:------:------:------:------:------:------:------:</w:t>
      </w:r>
    </w:p>
    <w:p w14:paraId="74F2C6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657:   595:   532:   471:   412:   357:   306:   259:   219:  -127:  -472:  -471:  -492:  -523:  -546:</w:t>
      </w:r>
    </w:p>
    <w:p w14:paraId="20AF8BD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9946C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 0.072:</w:t>
      </w:r>
    </w:p>
    <w:p w14:paraId="1E0EA4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32D12A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0.072: 0.072: 0.072: 0.072: 0.072: 0.072: 0.072: 0.072: 0.072: 0.072: 0.071: 0.071: 0.071: 0.071: 0.071:</w:t>
      </w:r>
    </w:p>
    <w:p w14:paraId="1D4E3D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 0.001:</w:t>
      </w:r>
    </w:p>
    <w:p w14:paraId="5D95763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24 :   27 :   29 :   32 :   34 :   37 :   39 :   42 :   44 :   68 :   87 :   87 :   88 :   90 :   92 :</w:t>
      </w:r>
    </w:p>
    <w:p w14:paraId="49E452B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5745848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65.4 : 65.4 : 65.4 : 65.4 : 65.4 : 65.4 :</w:t>
      </w:r>
    </w:p>
    <w:p w14:paraId="20F91C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0FD20F4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08A102D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920:   982:  1045:  1107:  1168:  1226:  1282:  1333:  1379:  1419:  1453:  1480:  1692:  1692:  1692:</w:t>
      </w:r>
    </w:p>
    <w:p w14:paraId="23F6C91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4D8D998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-562:  -570:  -571:  -563:  -548:  -525:  -495:  -459:  -416:  -368:  -315:  -258:   267:   267:   268:</w:t>
      </w:r>
    </w:p>
    <w:p w14:paraId="4C46A00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4C765F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Qc : 0.072: 0.072: 0.072: 0.072: 0.072: 0.072: 0.072: 0.072: 0.072: 0.072: 0.072: 0.072: 0.072: 0.072: 0.072:</w:t>
      </w:r>
    </w:p>
    <w:p w14:paraId="743F353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37EA8D9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 0.071: 0.072: 0.072: 0.072:</w:t>
      </w:r>
    </w:p>
    <w:p w14:paraId="3C470D0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 0.001:</w:t>
      </w:r>
    </w:p>
    <w:p w14:paraId="0CCAEB2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 94 :   96 :   98 :  100 :  102 :  104 :  106 :  108 :  110 :  112 :  113 :  115 :  134 :  134 :  134 :</w:t>
      </w:r>
    </w:p>
    <w:p w14:paraId="5FAD1B4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0EFD3FC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65.4 : 65.4 : 65.4 : 65.4 : 65.4 : 65.4 :</w:t>
      </w:r>
    </w:p>
    <w:p w14:paraId="248470D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07EA91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4CD3ECB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1712:  1724:  1799:  1798:  1799:  1803:  1799:  1787:  1767:  1741:  1734:  1775:  1822:  1902:  1902:</w:t>
      </w:r>
    </w:p>
    <w:p w14:paraId="792E055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758FF66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 328:   389:   967:   967:   969:  1032:  1095:  1156:  1216:  1273:  1284:  1312:  1354:  1433:  1433:</w:t>
      </w:r>
    </w:p>
    <w:p w14:paraId="2EEBD9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28FE441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 0.072:</w:t>
      </w:r>
    </w:p>
    <w:p w14:paraId="3D87CE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1DF78C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0.072: 0.072: 0.072: 0.072: 0.072: 0.072: 0.072: 0.072: 0.072: 0.072: 0.072: 0.072: 0.072: 0.072: 0.072:</w:t>
      </w:r>
    </w:p>
    <w:p w14:paraId="3CD8DFC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Сди: 0.001: 0.001: 0.001: 0.001: 0.001: 0.001: 0.001: 0.001: 0.001: 0.001: 0.001: 0.001: 0.001: 0.001: 0.001:</w:t>
      </w:r>
    </w:p>
    <w:p w14:paraId="670DE99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136 :  139 :  167 :  167 :  167 :  171 :  174 :  177 :  181 :  184 :  185 :  187 :  189 :  192 :  192 :</w:t>
      </w:r>
    </w:p>
    <w:p w14:paraId="1BC698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2CC7CB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65.4 : 65.4 : 65.4 : 65.4 : 65.4 : 65.4 :</w:t>
      </w:r>
    </w:p>
    <w:p w14:paraId="07CE956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1B472B4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1453EA8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1903:  1945:  1980:  2008:  2029:  2042:  2048:  2046:  2036:  2018:  1961:  1949:  1949:  1942:  1928:</w:t>
      </w:r>
    </w:p>
    <w:p w14:paraId="72583B0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3DDDE93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1434:  1482:  1534:  1590:  1649:  1710:  1773:  1836:  1898:  1958:  2113:  2327:  2327:  2386:  2447:</w:t>
      </w:r>
    </w:p>
    <w:p w14:paraId="0548C31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53720B1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 0.072:</w:t>
      </w:r>
    </w:p>
    <w:p w14:paraId="5920969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523D4CB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0.072: 0.072: 0.072: 0.072: 0.072: 0.072: 0.072: 0.072: 0.072: 0.072: 0.072: 0.071: 0.071: 0.071: 0.071:</w:t>
      </w:r>
    </w:p>
    <w:p w14:paraId="14B59F2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 0.001:</w:t>
      </w:r>
    </w:p>
    <w:p w14:paraId="16A6EF9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192 :  194 :  196 :  198 :  200 :  202 :  205 :  207 :  209 :  212 :  218 :  224 :  224 :  226 :  228 :</w:t>
      </w:r>
    </w:p>
    <w:p w14:paraId="1D4125B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675136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301: 65.4 : 65.4 : 65.4 : 65.4 : 65.4 : 65.4 : 65.4 : 65.4 : 65.4 : 65.4 : 65.4 : 65.4 : 65.4 : 65.4 : 65.4 :</w:t>
      </w:r>
    </w:p>
    <w:p w14:paraId="31981B8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33644F2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14:paraId="2A3D477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1905:  1876:  1840:  1797:  1749:  1697:  1640:  1581:  1519:  1457:  1284:  1284:  1237:  1231:  1212:</w:t>
      </w:r>
    </w:p>
    <w:p w14:paraId="0BEC425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01BA5C8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2506:  2561:  2612:  2659:  2699:  2734:  2761:  2781:  2794:  2799:  2801:  2800:  2800:  2799:  2806:</w:t>
      </w:r>
    </w:p>
    <w:p w14:paraId="657C54B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14:paraId="6DCC1B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 0.072:</w:t>
      </w:r>
    </w:p>
    <w:p w14:paraId="4A590DB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557040F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0.071: 0.071: 0.071: 0.071: 0.071: 0.071: 0.071: 0.071: 0.071:</w:t>
      </w:r>
    </w:p>
    <w:p w14:paraId="4E78CD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 0.001:</w:t>
      </w:r>
    </w:p>
    <w:p w14:paraId="0B63E67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230 :  232 :  234 :  236 :  238 :  240 :  242 :  244 :  246 :  248 :  253 :  253 :  255 :  255 :  256 :</w:t>
      </w:r>
    </w:p>
    <w:p w14:paraId="128DB9D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621EB5E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65.4 : 65.4 : 65.4 : 65.4 : 65.4 : 65.4 :</w:t>
      </w:r>
    </w:p>
    <w:p w14:paraId="4F347D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14:paraId="108E25C6" w14:textId="77DE3C22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y=   1151:  1089:  1026:   964:   903:   845:   683:   683:   635:   584:   537:   496:   461:   433:   427:</w:t>
      </w:r>
    </w:p>
    <w:p w14:paraId="384BDDE5" w14:textId="7E7F61F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</w:t>
      </w:r>
      <w:r w:rsidR="001A1F25">
        <w:rPr>
          <w:rFonts w:ascii="Courier New" w:eastAsia="Courier New" w:hAnsi="Courier New" w:cs="Courier New"/>
        </w:rPr>
        <w:t>----:------:------:-----</w:t>
      </w:r>
    </w:p>
    <w:p w14:paraId="518C602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x=   2822:  2830:  2831:  2823:  2808:  2785:  2710:  2710:  2685:  2649:  2607:  2560:  2507:  2451:  2434:</w:t>
      </w:r>
    </w:p>
    <w:p w14:paraId="11526ADA" w14:textId="564EF528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----------:------:------:------:------:------:------:------:------:------:---</w:t>
      </w:r>
      <w:r w:rsidR="001A1F25">
        <w:rPr>
          <w:rFonts w:ascii="Courier New" w:eastAsia="Courier New" w:hAnsi="Courier New" w:cs="Courier New"/>
        </w:rPr>
        <w:t>---:------:------:-----</w:t>
      </w:r>
    </w:p>
    <w:p w14:paraId="21D9F22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 0.072:</w:t>
      </w:r>
    </w:p>
    <w:p w14:paraId="412ABA0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 0.072:</w:t>
      </w:r>
    </w:p>
    <w:p w14:paraId="1F2F507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0.071: 0.071: 0.071: 0.071: 0.071: 0.071: 0.072: 0.072: 0.072: 0.072: 0.072: 0.072: 0.072: 0.072: 0.072:</w:t>
      </w:r>
    </w:p>
    <w:p w14:paraId="752DFE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 0.001:</w:t>
      </w:r>
    </w:p>
    <w:p w14:paraId="007DF41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Фоп:  258 :  260 :  262 :  264 :  266 :  268 :  274 :  274 :  276 :  278 :  281 :  283 :  285 :  286 :  287 :</w:t>
      </w:r>
    </w:p>
    <w:p w14:paraId="7B0A297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:24.00 :</w:t>
      </w:r>
    </w:p>
    <w:p w14:paraId="4FE49D0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65.4 : 65.4 : 65.4 : 65.4 : 65.4 : 65.4 :</w:t>
      </w:r>
    </w:p>
    <w:p w14:paraId="10691E24" w14:textId="57B491D2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~~~~~~~~~~~~~~~~~~~~~~~~~~~~~~~~~~~~~~~~~~~~~~~~~~~~~~~~~~~~~~~~~~~~~~~~~~~~~~~~~~~~~~~~~~~~~~~~~~~~~</w:t>
      </w:r>
    </w:p>
    <w:p w14:paraId="2BB60393" w14:textId="11789E25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______________________________________________________________________</w:t>
      </w:r>
      <w:r w:rsidR="001A1F25">
        <w:rPr>
          <w:rFonts w:ascii="Courier New" w:eastAsia="Courier New" w:hAnsi="Courier New" w:cs="Courier New"/>
        </w:rPr>
        <w:t>______________________________</w:t>
      </w:r>
    </w:p>
    <w:p w14:paraId="00B3F699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y=    420:   368:   321:   279:   244:   215:   -52:   -52:   -57:  -369:  -368:  -379:  -396:  -405:</w:t>
      </w:r>
    </w:p>
    <w:p w14:paraId="1307F70B" w14:textId="1F41CDCC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</w:t>
      </w:r>
      <w:r w:rsidR="001A1F25">
        <w:rPr>
          <w:rFonts w:ascii="Courier New" w:eastAsia="Courier New" w:hAnsi="Courier New" w:cs="Courier New"/>
        </w:rPr>
        <w:t>---:------:------:------:-----</w:t>
      </w:r>
    </w:p>
    <w:p w14:paraId="339D21F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x=   2431:  2395:  2354:  2307:  2255:  2199:  1584:  1584:  1574:   808:   807:   780:   720:   657:</w:t>
      </w:r>
    </w:p>
    <w:p w14:paraId="2E2CABDA" w14:textId="6295E502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----------:------:------:------:------:------:------:------:------:---</w:t>
      </w:r>
      <w:r w:rsidR="001A1F25">
        <w:rPr>
          <w:rFonts w:ascii="Courier New" w:eastAsia="Courier New" w:hAnsi="Courier New" w:cs="Courier New"/>
        </w:rPr>
        <w:t>---:------:------:------:------</w:t>
      </w:r>
    </w:p>
    <w:p w14:paraId="02C9A55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 : 0.072: 0.072: 0.072: 0.072: 0.072: 0.072: 0.072: 0.072: 0.072: 0.072: 0.072: 0.072: 0.072: 0.072:</w:t>
      </w:r>
    </w:p>
    <w:p w14:paraId="0CD90CAE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 : 0.072: 0.072: 0.072: 0.072: 0.072: 0.072: 0.072: 0.072: 0.072: 0.072: 0.072: 0.072: 0.072: 0.072:</w:t>
      </w:r>
    </w:p>
    <w:p w14:paraId="7DC83A0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Cф`: 0.072: 0.072: 0.072: 0.072: 0.072: 0.072: 0.072: 0.072: 0.072: 0.072: 0.072: 0.072: 0.072: 0.072:</w:t>
      </w:r>
    </w:p>
    <w:p w14:paraId="05670A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Сди: 0.001: 0.001: 0.001: 0.001: 0.001: 0.001: 0.001: 0.001: 0.001: 0.001: 0.001: 0.001: 0.001: 0.001:</w:t>
      </w:r>
    </w:p>
    <w:p w14:paraId="5D03AE6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Фоп:  287 :  290 :  292 :  295 :  298 :  300 :  336 :  336 :  337 :   18 :   19 :   20 :   22 :   24 :</w:t>
      </w:r>
    </w:p>
    <w:p w14:paraId="71466B4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Uоп:24.00 :24.00 :24.00 :24.00 :24.00 :24.00 :24.00 :24.00 :24.00 :24.00 :24.00 :24.00 :24.00 :24.00 :</w:t>
      </w:r>
    </w:p>
    <w:p w14:paraId="358D5B2E" w14:textId="7E6083FE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301: 65.4 : 65.4 : 65.4 : 65.4 : 65.4 : 65.4 : 65.4 : 65.4 : 65.4 : 65</w:t>
      </w:r>
      <w:r w:rsidR="001A1F25">
        <w:rPr>
          <w:rFonts w:ascii="Courier New" w:eastAsia="Courier New" w:hAnsi="Courier New" w:cs="Courier New"/>
        </w:rPr>
        <w:t>.4 : 65.4 : 65.4 : 65.4 : 65.4</w:t>
      </w:r>
    </w:p>
    <w:p w14:paraId="0AEFC0F7" w14:textId="36F4722C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</w:t>
      </w:r>
      <w:r w:rsidR="001A1F25">
        <w:rPr>
          <w:rFonts w:ascii="Courier New" w:eastAsia="Courier New" w:hAnsi="Courier New" w:cs="Courier New"/>
        </w:rPr>
        <w:t>~~~~~~~~~~~~~~~~~~~~~~~~~~~~~~</w:t>
      </w:r>
    </w:p>
    <w:p w14:paraId="2ACA819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Условие на доминирование NO2 (0301)</w:t>
      </w:r>
    </w:p>
    <w:p w14:paraId="35DB8BF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 2-компонентной группе суммации 6204</w:t>
      </w:r>
    </w:p>
    <w:p w14:paraId="4294C54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НЕ выполнено (вклад NO2 &gt; 80%) в 104 расчетных точках из 104.</w:t>
      </w:r>
    </w:p>
    <w:p w14:paraId="606183D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Группу суммации НЕОБХОДИМО учитывать (примеч. 5 к гл.I СП 1.2.3685-21).</w:t>
      </w:r>
    </w:p>
    <w:p w14:paraId="180AE44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74E3911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Результаты расчета в точке максимума   ПК ЭРА v3.0.  Модель: Разовые</w:t>
      </w:r>
    </w:p>
    <w:p w14:paraId="594111E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3058341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2734.0 м,  Y=  1697.0 м</w:t>
      </w:r>
    </w:p>
    <w:p w14:paraId="42D23AA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162107A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0.0724472 доли ПДКмр|</w:t>
      </w:r>
    </w:p>
    <w:p w14:paraId="0C2ED26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7B4B941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240 град.</w:t>
      </w:r>
    </w:p>
    <w:p w14:paraId="1D7DE15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0139D70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22FB62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2106D648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1E57584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17E3060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0.071485 |  98.7 (Вклад источников  1.3%)|</w:t>
      </w:r>
    </w:p>
    <w:p w14:paraId="7B6C303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10.0500|   0.000962 | 100.0  | 100.0 | 0.000095728  |</w:t>
      </w:r>
    </w:p>
    <w:p w14:paraId="0083CB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0.072447   100.0                         |</w:t>
      </w:r>
    </w:p>
    <w:p w14:paraId="5B1BF6B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5AD4698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3315334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14:paraId="4F5DDB4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ПК ЭРА v3.0.  Модель: Разовые</w:t>
      </w:r>
    </w:p>
    <w:p w14:paraId="5EB2FA0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14:paraId="132DDAD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Группа точек 090</w:t>
      </w:r>
    </w:p>
    <w:p w14:paraId="613077B0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Город     :005 Арманис.</w:t>
      </w:r>
    </w:p>
    <w:p w14:paraId="1B6C8D2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 xml:space="preserve">     Объект    :0001 ООО Сагамар.</w:t>
      </w:r>
    </w:p>
    <w:p w14:paraId="2E6EFDEF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Вар.расч. :1     Расч.год: 2021 (СП)      Расчет проводился 17.10.2021 14:47</w:t>
      </w:r>
    </w:p>
    <w:p w14:paraId="7310969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Группа суммации :6204=0301 Азота диоксид                                                       </w:t>
      </w:r>
    </w:p>
    <w:p w14:paraId="5E6DCD6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0330 Серы диоксид                                                        </w:t>
      </w:r>
    </w:p>
    <w:p w14:paraId="356D212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Коэфф. комбинированного действия = 1.60</w:t>
      </w:r>
    </w:p>
    <w:p w14:paraId="369E05B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74D7BC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14:paraId="229202F2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14:paraId="5687B13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24.0(Uмр) м/с</w:t>
      </w:r>
    </w:p>
    <w:p w14:paraId="2EA75B43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564D4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14:paraId="683D322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Координаты точки :  X=  2048.0 м,  Y=   739.0 м</w:t>
      </w:r>
    </w:p>
    <w:p w14:paraId="0EB9AE9B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14:paraId="046C18C6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Максимальная суммарная концентрация | Cs=   0.0722903 доли ПДКмр|</w:t>
      </w:r>
    </w:p>
    <w:p w14:paraId="41FF1AB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14:paraId="72B03CC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Достигается при опасном  направлении   274 град.</w:t>
      </w:r>
    </w:p>
    <w:p w14:paraId="6E17E8B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                       и скорости ветра 24.00 м/с</w:t>
      </w:r>
    </w:p>
    <w:p w14:paraId="2647B9A1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14:paraId="28A926CA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14:paraId="7C41C9ED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14:paraId="02EC924C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|----|&lt;Об-П&gt;-&lt;Ис&gt;|-----|---|---M-(Mq)--|-C[доли ПДК]|--------|-------|---- b=C/M ---|</w:t>
      </w:r>
    </w:p>
    <w:p w14:paraId="48B51133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Фоновая концентрация Cf` |   0.071590 |  99.0 (Вклад источников  1.0%)|</w:t>
      </w:r>
    </w:p>
    <w:p w14:paraId="6561B615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П2|    10.0500|   0.000701 | 100.0  | 100.0 | 0.000069709  |</w:t>
      </w:r>
    </w:p>
    <w:p w14:paraId="70932B54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0.072290   100.0                         |</w:t>
      </w:r>
    </w:p>
    <w:p w14:paraId="58F21E57" w14:textId="77777777" w:rsidR="007C2C05" w:rsidRDefault="007C2C05" w:rsidP="007C2C05">
      <w:pPr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14:paraId="5B82CDF0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44236454" w14:textId="77777777" w:rsidR="007C2C05" w:rsidRDefault="007C2C05" w:rsidP="007C2C05">
      <w:pPr>
        <w:rPr>
          <w:rFonts w:ascii="Courier New" w:eastAsia="Courier New" w:hAnsi="Courier New" w:cs="Courier New"/>
        </w:rPr>
      </w:pPr>
    </w:p>
    <w:p w14:paraId="69C8745B" w14:textId="77777777" w:rsidR="007C2C05" w:rsidRDefault="007C2C05" w:rsidP="007C2C05">
      <w:pPr>
        <w:ind w:left="567"/>
      </w:pPr>
    </w:p>
    <w:p w14:paraId="4A24B7C0" w14:textId="77777777" w:rsidR="007C2C05" w:rsidRDefault="007C2C05" w:rsidP="007C2C05">
      <w:pPr>
        <w:ind w:left="567"/>
      </w:pPr>
    </w:p>
    <w:p w14:paraId="23B5EADA" w14:textId="77777777" w:rsidR="001A1F25" w:rsidRDefault="001A1F25" w:rsidP="007C2C05">
      <w:pPr>
        <w:ind w:left="567"/>
      </w:pPr>
    </w:p>
    <w:p w14:paraId="14FF6279" w14:textId="77777777" w:rsidR="001A1F25" w:rsidRDefault="001A1F25" w:rsidP="007C2C05">
      <w:pPr>
        <w:ind w:left="567"/>
      </w:pPr>
    </w:p>
    <w:p w14:paraId="2471750E" w14:textId="77777777" w:rsidR="001A1F25" w:rsidRDefault="001A1F25" w:rsidP="007C2C05">
      <w:pPr>
        <w:ind w:left="567"/>
      </w:pPr>
    </w:p>
    <w:p w14:paraId="0A9D3CC1" w14:textId="77777777" w:rsidR="001A1F25" w:rsidRDefault="001A1F25" w:rsidP="007C2C05">
      <w:pPr>
        <w:ind w:left="567"/>
        <w:sectPr w:rsidR="001A1F25" w:rsidSect="007C2C05">
          <w:pgSz w:w="16838" w:h="11906" w:orient="landscape"/>
          <w:pgMar w:top="1440" w:right="1140" w:bottom="1440" w:left="1140" w:header="709" w:footer="709" w:gutter="0"/>
          <w:cols w:space="708"/>
          <w:docGrid w:linePitch="360"/>
        </w:sectPr>
      </w:pPr>
    </w:p>
    <w:p w14:paraId="2FA45D4C" w14:textId="78E961DC" w:rsidR="001A1F25" w:rsidRDefault="001A1F25" w:rsidP="007C2C05">
      <w:pPr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64A7F05A" wp14:editId="5839E324">
            <wp:extent cx="5731510" cy="8123558"/>
            <wp:effectExtent l="0" t="0" r="2540" b="0"/>
            <wp:docPr id="1" name="Picture 1" descr="D:\desk\Sagamar\era new\_____ 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\Sagamar\era new\_____ ______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BC1AE" w14:textId="77777777" w:rsidR="001A1F25" w:rsidRDefault="001A1F25" w:rsidP="007C2C05">
      <w:pPr>
        <w:ind w:left="567"/>
      </w:pPr>
    </w:p>
    <w:p w14:paraId="06D215BE" w14:textId="77777777" w:rsidR="001A1F25" w:rsidRDefault="001A1F25" w:rsidP="007C2C05">
      <w:pPr>
        <w:ind w:left="567"/>
      </w:pPr>
    </w:p>
    <w:p w14:paraId="4498D238" w14:textId="77777777" w:rsidR="001A1F25" w:rsidRDefault="001A1F25" w:rsidP="007C2C05">
      <w:pPr>
        <w:ind w:left="567"/>
      </w:pPr>
    </w:p>
    <w:p w14:paraId="35C59106" w14:textId="77777777" w:rsidR="001A1F25" w:rsidRDefault="001A1F25" w:rsidP="007C2C05">
      <w:pPr>
        <w:ind w:left="567"/>
      </w:pPr>
    </w:p>
    <w:p w14:paraId="7759757C" w14:textId="77777777" w:rsidR="001A1F25" w:rsidRDefault="001A1F25" w:rsidP="007C2C05">
      <w:pPr>
        <w:ind w:left="567"/>
      </w:pPr>
    </w:p>
    <w:p w14:paraId="3DFCFBE0" w14:textId="208506F4" w:rsidR="001A1F25" w:rsidRDefault="001A1F25" w:rsidP="001A1F25">
      <w:pPr>
        <w:tabs>
          <w:tab w:val="left" w:pos="3544"/>
        </w:tabs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5E0B6743" wp14:editId="453E469C">
            <wp:extent cx="5731510" cy="8123558"/>
            <wp:effectExtent l="0" t="0" r="2540" b="0"/>
            <wp:docPr id="3" name="Picture 3" descr="D:\desk\Sagamar\era new\_______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\Sagamar\era new\_______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7B015" w14:textId="77777777" w:rsidR="001A1F25" w:rsidRDefault="001A1F25" w:rsidP="001A1F25">
      <w:pPr>
        <w:tabs>
          <w:tab w:val="left" w:pos="3544"/>
        </w:tabs>
        <w:ind w:left="567"/>
      </w:pPr>
    </w:p>
    <w:p w14:paraId="6A9ACE33" w14:textId="77777777" w:rsidR="001A1F25" w:rsidRDefault="001A1F25" w:rsidP="001A1F25">
      <w:pPr>
        <w:tabs>
          <w:tab w:val="left" w:pos="3544"/>
        </w:tabs>
        <w:ind w:left="567"/>
      </w:pPr>
    </w:p>
    <w:p w14:paraId="4FE559B0" w14:textId="77777777" w:rsidR="001A1F25" w:rsidRDefault="001A1F25" w:rsidP="001A1F25">
      <w:pPr>
        <w:tabs>
          <w:tab w:val="left" w:pos="3544"/>
        </w:tabs>
        <w:ind w:left="567"/>
      </w:pPr>
    </w:p>
    <w:p w14:paraId="2CAE8E1B" w14:textId="77777777" w:rsidR="001A1F25" w:rsidRDefault="001A1F25" w:rsidP="001A1F25">
      <w:pPr>
        <w:tabs>
          <w:tab w:val="left" w:pos="3544"/>
        </w:tabs>
        <w:ind w:left="567"/>
      </w:pPr>
    </w:p>
    <w:p w14:paraId="3F8E5B21" w14:textId="77777777" w:rsidR="001A1F25" w:rsidRDefault="001A1F25" w:rsidP="001A1F25">
      <w:pPr>
        <w:tabs>
          <w:tab w:val="left" w:pos="3544"/>
        </w:tabs>
        <w:ind w:left="567"/>
      </w:pPr>
    </w:p>
    <w:p w14:paraId="534AD91A" w14:textId="61EBA58E" w:rsidR="001A1F25" w:rsidRDefault="001A1F25" w:rsidP="001A1F25">
      <w:pPr>
        <w:tabs>
          <w:tab w:val="left" w:pos="3544"/>
        </w:tabs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4A8EA81B" wp14:editId="6F29F54B">
            <wp:extent cx="5731510" cy="8123558"/>
            <wp:effectExtent l="0" t="0" r="2540" b="0"/>
            <wp:docPr id="4" name="Picture 4" descr="D:\desk\Sagamar\era new\____ 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\Sagamar\era new\____ _______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441AC" w14:textId="77777777" w:rsidR="001A1F25" w:rsidRDefault="001A1F25" w:rsidP="001A1F25">
      <w:pPr>
        <w:tabs>
          <w:tab w:val="left" w:pos="3544"/>
        </w:tabs>
        <w:ind w:left="567"/>
      </w:pPr>
    </w:p>
    <w:p w14:paraId="19482E0A" w14:textId="77777777" w:rsidR="001A1F25" w:rsidRDefault="001A1F25" w:rsidP="001A1F25">
      <w:pPr>
        <w:tabs>
          <w:tab w:val="left" w:pos="3544"/>
        </w:tabs>
        <w:ind w:left="567"/>
      </w:pPr>
    </w:p>
    <w:p w14:paraId="011B0536" w14:textId="77777777" w:rsidR="001A1F25" w:rsidRDefault="001A1F25" w:rsidP="001A1F25">
      <w:pPr>
        <w:tabs>
          <w:tab w:val="left" w:pos="3544"/>
        </w:tabs>
        <w:ind w:left="567"/>
      </w:pPr>
    </w:p>
    <w:p w14:paraId="04A3985A" w14:textId="77777777" w:rsidR="001A1F25" w:rsidRDefault="001A1F25" w:rsidP="001A1F25">
      <w:pPr>
        <w:tabs>
          <w:tab w:val="left" w:pos="3544"/>
        </w:tabs>
        <w:ind w:left="567"/>
      </w:pPr>
    </w:p>
    <w:p w14:paraId="13185CDC" w14:textId="77777777" w:rsidR="001A1F25" w:rsidRDefault="001A1F25" w:rsidP="001A1F25">
      <w:pPr>
        <w:tabs>
          <w:tab w:val="left" w:pos="3544"/>
        </w:tabs>
        <w:ind w:left="567"/>
      </w:pPr>
    </w:p>
    <w:p w14:paraId="28AF30AF" w14:textId="77777777" w:rsidR="001A1F25" w:rsidRDefault="001A1F25" w:rsidP="001A1F25">
      <w:pPr>
        <w:tabs>
          <w:tab w:val="left" w:pos="3544"/>
        </w:tabs>
        <w:ind w:left="567"/>
      </w:pPr>
    </w:p>
    <w:p w14:paraId="4F9C03D3" w14:textId="6A4D4DE9" w:rsidR="001A1F25" w:rsidRDefault="001A1F25" w:rsidP="007C2C05">
      <w:pPr>
        <w:ind w:left="567"/>
      </w:pPr>
      <w:r>
        <w:rPr>
          <w:noProof/>
          <w:lang w:val="en-US" w:eastAsia="en-US"/>
        </w:rPr>
        <w:drawing>
          <wp:inline distT="0" distB="0" distL="0" distR="0" wp14:anchorId="09D8B409" wp14:editId="53C17455">
            <wp:extent cx="5731510" cy="8123558"/>
            <wp:effectExtent l="0" t="0" r="2540" b="0"/>
            <wp:docPr id="5" name="Picture 5" descr="D:\desk\Sagamar\era new\________ 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\Sagamar\era new\________ _____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8B0D4" w14:textId="77777777" w:rsidR="001A1F25" w:rsidRDefault="001A1F25" w:rsidP="007C2C05">
      <w:pPr>
        <w:ind w:left="567"/>
      </w:pPr>
    </w:p>
    <w:p w14:paraId="5FC48796" w14:textId="77777777" w:rsidR="001A1F25" w:rsidRDefault="001A1F25" w:rsidP="007C2C05">
      <w:pPr>
        <w:ind w:left="567"/>
      </w:pPr>
    </w:p>
    <w:p w14:paraId="119265C7" w14:textId="77777777" w:rsidR="001A1F25" w:rsidRDefault="001A1F25" w:rsidP="007C2C05">
      <w:pPr>
        <w:ind w:left="567"/>
      </w:pPr>
    </w:p>
    <w:p w14:paraId="3857466E" w14:textId="77777777" w:rsidR="001A1F25" w:rsidRDefault="001A1F25" w:rsidP="007C2C05">
      <w:pPr>
        <w:ind w:left="567"/>
      </w:pPr>
    </w:p>
    <w:p w14:paraId="0735BA37" w14:textId="1E25AF13" w:rsidR="001A1F25" w:rsidRDefault="001A1F25" w:rsidP="007C2C05">
      <w:pPr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6CB4F4D4" wp14:editId="415C6CBC">
            <wp:extent cx="5731510" cy="8123558"/>
            <wp:effectExtent l="0" t="0" r="2540" b="0"/>
            <wp:docPr id="7" name="Picture 7" descr="D:\desk\Sagamar\era new\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\Sagamar\era new\_______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446A2" w14:textId="77777777" w:rsidR="001A1F25" w:rsidRDefault="001A1F25" w:rsidP="007C2C05">
      <w:pPr>
        <w:ind w:left="567"/>
      </w:pPr>
    </w:p>
    <w:p w14:paraId="31D682A1" w14:textId="77777777" w:rsidR="001A1F25" w:rsidRDefault="001A1F25" w:rsidP="007C2C05">
      <w:pPr>
        <w:ind w:left="567"/>
      </w:pPr>
    </w:p>
    <w:p w14:paraId="0D5E22CC" w14:textId="77777777" w:rsidR="001A1F25" w:rsidRDefault="001A1F25" w:rsidP="007C2C05">
      <w:pPr>
        <w:ind w:left="567"/>
      </w:pPr>
    </w:p>
    <w:p w14:paraId="6F69AA72" w14:textId="77777777" w:rsidR="001A1F25" w:rsidRDefault="001A1F25" w:rsidP="007C2C05">
      <w:pPr>
        <w:ind w:left="567"/>
      </w:pPr>
    </w:p>
    <w:p w14:paraId="43BCDC69" w14:textId="77777777" w:rsidR="001A1F25" w:rsidRDefault="001A1F25" w:rsidP="007C2C05">
      <w:pPr>
        <w:ind w:left="567"/>
      </w:pPr>
    </w:p>
    <w:p w14:paraId="3F6091DE" w14:textId="09D0316D" w:rsidR="001A1F25" w:rsidRDefault="001A1F25" w:rsidP="007C2C05">
      <w:pPr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0D200B89" wp14:editId="6762CBAA">
            <wp:extent cx="5731510" cy="8123558"/>
            <wp:effectExtent l="0" t="0" r="2540" b="0"/>
            <wp:docPr id="8" name="Picture 8" descr="D:\desk\Sagamar\era new\____ _______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\Sagamar\era new\____ _____________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2E9E" w14:textId="77777777" w:rsidR="001A1F25" w:rsidRDefault="001A1F25" w:rsidP="007C2C05">
      <w:pPr>
        <w:ind w:left="567"/>
      </w:pPr>
    </w:p>
    <w:p w14:paraId="3E0558E3" w14:textId="77777777" w:rsidR="001A1F25" w:rsidRDefault="001A1F25" w:rsidP="007C2C05">
      <w:pPr>
        <w:ind w:left="567"/>
      </w:pPr>
    </w:p>
    <w:p w14:paraId="6E2FCF1C" w14:textId="77777777" w:rsidR="001A1F25" w:rsidRDefault="001A1F25" w:rsidP="007C2C05">
      <w:pPr>
        <w:ind w:left="567"/>
      </w:pPr>
    </w:p>
    <w:p w14:paraId="3B294C6C" w14:textId="77777777" w:rsidR="001A1F25" w:rsidRDefault="001A1F25" w:rsidP="007C2C05">
      <w:pPr>
        <w:ind w:left="567"/>
      </w:pPr>
    </w:p>
    <w:p w14:paraId="3A65B0C3" w14:textId="77777777" w:rsidR="001A1F25" w:rsidRDefault="001A1F25" w:rsidP="007C2C05">
      <w:pPr>
        <w:ind w:left="567"/>
      </w:pPr>
    </w:p>
    <w:p w14:paraId="6A3B0766" w14:textId="115B3556" w:rsidR="001A1F25" w:rsidRDefault="001A1F25" w:rsidP="007C2C05">
      <w:pPr>
        <w:ind w:left="567"/>
      </w:pPr>
      <w:r>
        <w:rPr>
          <w:noProof/>
          <w:lang w:val="en-US" w:eastAsia="en-US"/>
        </w:rPr>
        <w:lastRenderedPageBreak/>
        <w:drawing>
          <wp:inline distT="0" distB="0" distL="0" distR="0" wp14:anchorId="36EA8100" wp14:editId="1F1450FB">
            <wp:extent cx="5731510" cy="8123558"/>
            <wp:effectExtent l="0" t="0" r="2540" b="0"/>
            <wp:docPr id="10" name="Picture 10" descr="D:\desk\Sagamar\era new\_____ _______ + ____ _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\Sagamar\era new\_____ _______ + ____ ______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367B3" w14:textId="0B5E38EA" w:rsidR="001A1F25" w:rsidRPr="001A1F25" w:rsidRDefault="001A1F25" w:rsidP="001A1F25">
      <w:pPr>
        <w:ind w:left="567"/>
        <w:rPr>
          <w:rFonts w:ascii="Sylfaen" w:hAnsi="Sylfaen"/>
        </w:rPr>
      </w:pPr>
      <w:r>
        <w:rPr>
          <w:rFonts w:ascii="Sylfaen" w:hAnsi="Sylfaen"/>
        </w:rPr>
        <w:t>Суммация: азота диоксид и серный ангидрид</w:t>
      </w:r>
    </w:p>
    <w:p w14:paraId="2F4B9FFA" w14:textId="77777777" w:rsidR="001A1F25" w:rsidRPr="007C2C05" w:rsidRDefault="001A1F25" w:rsidP="007C2C05">
      <w:pPr>
        <w:ind w:left="567"/>
      </w:pPr>
    </w:p>
    <w:p w14:paraId="77319306" w14:textId="77777777" w:rsidR="00AA5DF6" w:rsidRPr="00AA5DF6" w:rsidRDefault="00AA5DF6" w:rsidP="00AA5DF6"/>
    <w:sectPr w:rsidR="00AA5DF6" w:rsidRPr="00AA5DF6" w:rsidSect="001A1F25">
      <w:pgSz w:w="11906" w:h="16838"/>
      <w:pgMar w:top="1140" w:right="1440" w:bottom="11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0E95" w14:textId="77777777" w:rsidR="00EE5973" w:rsidRDefault="00EE5973" w:rsidP="001B259C">
      <w:r>
        <w:separator/>
      </w:r>
    </w:p>
  </w:endnote>
  <w:endnote w:type="continuationSeparator" w:id="0">
    <w:p w14:paraId="024C6038" w14:textId="77777777" w:rsidR="00EE5973" w:rsidRDefault="00EE5973" w:rsidP="001B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IAEGD N+ Times New Roman PS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Russian Times"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LatArm">
    <w:altName w:val="Arial"/>
    <w:panose1 w:val="00000000000000000000"/>
    <w:charset w:val="00"/>
    <w:family w:val="swiss"/>
    <w:notTrueType/>
    <w:pitch w:val="default"/>
    <w:sig w:usb0="00000083" w:usb1="00000000" w:usb2="00000000" w:usb3="00000000" w:csb0="000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LatAr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Serif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85465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C31A82" w14:textId="511DCE48" w:rsidR="007C2C05" w:rsidRDefault="007C2C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1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01FA17" w14:textId="77777777" w:rsidR="007C2C05" w:rsidRDefault="007C2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429A" w14:textId="77777777" w:rsidR="00EE5973" w:rsidRDefault="00EE5973" w:rsidP="001B259C">
      <w:r>
        <w:separator/>
      </w:r>
    </w:p>
  </w:footnote>
  <w:footnote w:type="continuationSeparator" w:id="0">
    <w:p w14:paraId="2099591B" w14:textId="77777777" w:rsidR="00EE5973" w:rsidRDefault="00EE5973" w:rsidP="001B259C">
      <w:r>
        <w:continuationSeparator/>
      </w:r>
    </w:p>
  </w:footnote>
  <w:footnote w:id="1">
    <w:p w14:paraId="1BED9900" w14:textId="04CA3D63" w:rsidR="007C2C05" w:rsidRPr="00D66BA8" w:rsidRDefault="007C2C05">
      <w:pPr>
        <w:pStyle w:val="FootnoteText"/>
        <w:rPr>
          <w:rFonts w:ascii="Sylfaen" w:hAnsi="Sylfaen"/>
          <w:lang w:val="hy-AM"/>
        </w:rPr>
      </w:pPr>
      <w:r w:rsidRPr="00D66BA8">
        <w:rPr>
          <w:rStyle w:val="FootnoteReference"/>
          <w:rFonts w:ascii="Sylfaen" w:hAnsi="Sylfaen"/>
        </w:rPr>
        <w:footnoteRef/>
      </w:r>
      <w:r w:rsidRPr="00D66BA8">
        <w:rPr>
          <w:rFonts w:ascii="Sylfaen" w:hAnsi="Sylfaen"/>
        </w:rPr>
        <w:t xml:space="preserve"> </w:t>
      </w:r>
      <w:r w:rsidRPr="00D66BA8">
        <w:rPr>
          <w:rFonts w:ascii="Sylfaen" w:hAnsi="Sylfaen"/>
          <w:lang w:val="hy-AM"/>
        </w:rPr>
        <w:t>Հաշվի առնելով, որ քսանտագենատի համար ՀՀ կառավարության 160 որոշմամբ ՍԹԿ չի սահմանվում, օգտագործվել է ԽՍՀՄ ժամանակ գործող ՍԹԿ-ն։</w:t>
      </w:r>
    </w:p>
  </w:footnote>
  <w:footnote w:id="2">
    <w:p w14:paraId="68CB9DDF" w14:textId="77777777" w:rsidR="007C2C05" w:rsidRPr="00D66BA8" w:rsidRDefault="007C2C05" w:rsidP="001B259C">
      <w:pPr>
        <w:pStyle w:val="FootnoteText"/>
        <w:rPr>
          <w:rFonts w:ascii="Sylfaen" w:hAnsi="Sylfaen"/>
          <w:lang w:val="hy-AM"/>
        </w:rPr>
      </w:pPr>
      <w:r w:rsidRPr="00D66BA8">
        <w:rPr>
          <w:rStyle w:val="FootnoteReference"/>
          <w:rFonts w:ascii="Sylfaen" w:hAnsi="Sylfaen"/>
        </w:rPr>
        <w:footnoteRef/>
      </w:r>
      <w:r w:rsidRPr="00D66BA8">
        <w:rPr>
          <w:rFonts w:ascii="Sylfaen" w:hAnsi="Sylfaen"/>
          <w:lang w:val="hy-AM"/>
        </w:rPr>
        <w:t xml:space="preserve"> Լցակույտի մակերեսից փոշու արտանետումը կատարվում է ամբողջ տարվա ընթացքում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B25"/>
    <w:multiLevelType w:val="hybridMultilevel"/>
    <w:tmpl w:val="D19AAFA4"/>
    <w:lvl w:ilvl="0" w:tplc="98FC8884">
      <w:start w:val="1"/>
      <w:numFmt w:val="bullet"/>
      <w:lvlText w:val="•"/>
      <w:lvlJc w:val="left"/>
      <w:rPr>
        <w:sz w:val="24"/>
        <w:szCs w:val="24"/>
        <w:vertAlign w:val="baseline"/>
      </w:rPr>
    </w:lvl>
    <w:lvl w:ilvl="1" w:tplc="00B0C6A2">
      <w:numFmt w:val="decimal"/>
      <w:lvlText w:val=""/>
      <w:lvlJc w:val="left"/>
    </w:lvl>
    <w:lvl w:ilvl="2" w:tplc="E67EF3F4">
      <w:numFmt w:val="decimal"/>
      <w:lvlText w:val=""/>
      <w:lvlJc w:val="left"/>
    </w:lvl>
    <w:lvl w:ilvl="3" w:tplc="93E4F7C2">
      <w:numFmt w:val="decimal"/>
      <w:lvlText w:val=""/>
      <w:lvlJc w:val="left"/>
    </w:lvl>
    <w:lvl w:ilvl="4" w:tplc="4E1E2920">
      <w:numFmt w:val="decimal"/>
      <w:lvlText w:val=""/>
      <w:lvlJc w:val="left"/>
    </w:lvl>
    <w:lvl w:ilvl="5" w:tplc="27203E14">
      <w:numFmt w:val="decimal"/>
      <w:lvlText w:val=""/>
      <w:lvlJc w:val="left"/>
    </w:lvl>
    <w:lvl w:ilvl="6" w:tplc="05A287FE">
      <w:numFmt w:val="decimal"/>
      <w:lvlText w:val=""/>
      <w:lvlJc w:val="left"/>
    </w:lvl>
    <w:lvl w:ilvl="7" w:tplc="942CC718">
      <w:numFmt w:val="decimal"/>
      <w:lvlText w:val=""/>
      <w:lvlJc w:val="left"/>
    </w:lvl>
    <w:lvl w:ilvl="8" w:tplc="5CF8FA26">
      <w:numFmt w:val="decimal"/>
      <w:lvlText w:val=""/>
      <w:lvlJc w:val="left"/>
    </w:lvl>
  </w:abstractNum>
  <w:abstractNum w:abstractNumId="1" w15:restartNumberingAfterBreak="0">
    <w:nsid w:val="029F3BD8"/>
    <w:multiLevelType w:val="multilevel"/>
    <w:tmpl w:val="023275F2"/>
    <w:styleLink w:val="List5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Armenian" w:eastAsia="Times New Roman" w:hAnsi="Arial Armenian" w:cs="Times New Roman"/>
        <w:vertAlign w:val="baseline"/>
      </w:rPr>
    </w:lvl>
    <w:lvl w:ilvl="1">
      <w:start w:val="2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3644EE3"/>
    <w:multiLevelType w:val="multilevel"/>
    <w:tmpl w:val="5DB8D89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5" w:hanging="405"/>
      </w:pPr>
      <w:rPr>
        <w:rFonts w:eastAsia="Sylfaen" w:cs="Sylfaen"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eastAsia="Sylfaen" w:cs="Sylfaen" w:hint="default"/>
      </w:rPr>
    </w:lvl>
    <w:lvl w:ilvl="3">
      <w:start w:val="1"/>
      <w:numFmt w:val="decimal"/>
      <w:isLgl/>
      <w:lvlText w:val="%1.%2.%3.%4."/>
      <w:lvlJc w:val="left"/>
      <w:pPr>
        <w:ind w:left="3420" w:hanging="720"/>
      </w:pPr>
      <w:rPr>
        <w:rFonts w:eastAsia="Sylfaen" w:cs="Sylfae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eastAsia="Sylfaen" w:cs="Sylfaen" w:hint="default"/>
      </w:rPr>
    </w:lvl>
    <w:lvl w:ilvl="5">
      <w:start w:val="1"/>
      <w:numFmt w:val="decimal"/>
      <w:isLgl/>
      <w:lvlText w:val="%1.%2.%3.%4.%5.%6."/>
      <w:lvlJc w:val="left"/>
      <w:pPr>
        <w:ind w:left="5220" w:hanging="1440"/>
      </w:pPr>
      <w:rPr>
        <w:rFonts w:eastAsia="Sylfaen"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eastAsia="Sylfaen"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eastAsia="Sylfaen"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7200" w:hanging="1800"/>
      </w:pPr>
      <w:rPr>
        <w:rFonts w:eastAsia="Sylfaen" w:cs="Sylfaen" w:hint="default"/>
      </w:rPr>
    </w:lvl>
  </w:abstractNum>
  <w:abstractNum w:abstractNumId="3" w15:restartNumberingAfterBreak="0">
    <w:nsid w:val="0D651CDD"/>
    <w:multiLevelType w:val="hybridMultilevel"/>
    <w:tmpl w:val="E4088E9A"/>
    <w:styleLink w:val="List511"/>
    <w:lvl w:ilvl="0" w:tplc="FFFFFFFF">
      <w:start w:val="1"/>
      <w:numFmt w:val="decimal"/>
      <w:pStyle w:val="list3indent"/>
      <w:lvlText w:val="%1."/>
      <w:lvlJc w:val="left"/>
      <w:pPr>
        <w:ind w:left="2211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931"/>
        </w:tabs>
        <w:ind w:left="2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51"/>
        </w:tabs>
        <w:ind w:left="3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71"/>
        </w:tabs>
        <w:ind w:left="4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91"/>
        </w:tabs>
        <w:ind w:left="5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811"/>
        </w:tabs>
        <w:ind w:left="5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531"/>
        </w:tabs>
        <w:ind w:left="6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51"/>
        </w:tabs>
        <w:ind w:left="7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71"/>
        </w:tabs>
        <w:ind w:left="7971" w:hanging="180"/>
      </w:pPr>
    </w:lvl>
  </w:abstractNum>
  <w:abstractNum w:abstractNumId="4" w15:restartNumberingAfterBreak="0">
    <w:nsid w:val="117C68B7"/>
    <w:multiLevelType w:val="multilevel"/>
    <w:tmpl w:val="72B29938"/>
    <w:lvl w:ilvl="0">
      <w:start w:val="1"/>
      <w:numFmt w:val="decimal"/>
      <w:pStyle w:val="GAIHeading1"/>
      <w:lvlText w:val="%1.0"/>
      <w:lvlJc w:val="left"/>
      <w:pPr>
        <w:ind w:left="720" w:hanging="720"/>
      </w:pPr>
      <w:rPr>
        <w:rFonts w:ascii="Sylfaen" w:hAnsi="Sylfaen" w:hint="default"/>
        <w:b/>
        <w:i w:val="0"/>
        <w:caps/>
        <w:strike w:val="0"/>
        <w:dstrike w:val="0"/>
        <w:vanish w:val="0"/>
        <w:color w:val="008091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8091"/>
        <w:sz w:val="24"/>
        <w:vertAlign w:val="baseline"/>
      </w:rPr>
    </w:lvl>
    <w:lvl w:ilvl="2">
      <w:start w:val="1"/>
      <w:numFmt w:val="decimal"/>
      <w:pStyle w:val="GAIHeading2"/>
      <w:lvlText w:val="%1.%2.%3"/>
      <w:lvlJc w:val="left"/>
      <w:pPr>
        <w:ind w:left="720" w:hanging="720"/>
      </w:pPr>
      <w:rPr>
        <w:rFonts w:ascii="Arial" w:hAnsi="Arial" w:hint="default"/>
        <w:b/>
        <w:i/>
        <w:caps w:val="0"/>
        <w:strike w:val="0"/>
        <w:dstrike w:val="0"/>
        <w:vanish w:val="0"/>
        <w:color w:val="008091"/>
        <w:sz w:val="22"/>
        <w:vertAlign w:val="baseline"/>
      </w:rPr>
    </w:lvl>
    <w:lvl w:ilvl="3">
      <w:start w:val="1"/>
      <w:numFmt w:val="decimal"/>
      <w:pStyle w:val="GAIHeading3"/>
      <w:lvlText w:val="%1.%2.%3.%4"/>
      <w:lvlJc w:val="left"/>
      <w:pPr>
        <w:ind w:left="1080" w:hanging="1080"/>
      </w:pPr>
      <w:rPr>
        <w:rFonts w:ascii="Arial" w:hAnsi="Arial" w:hint="default"/>
        <w:b w:val="0"/>
        <w:i w:val="0"/>
        <w:caps/>
        <w:strike w:val="0"/>
        <w:dstrike w:val="0"/>
        <w:vanish w:val="0"/>
        <w:color w:val="008091"/>
        <w:sz w:val="22"/>
        <w:u w:val="single" w:color="008091"/>
        <w:vertAlign w:val="baseline"/>
      </w:rPr>
    </w:lvl>
    <w:lvl w:ilvl="4">
      <w:start w:val="1"/>
      <w:numFmt w:val="decimal"/>
      <w:pStyle w:val="Bullet3"/>
      <w:lvlText w:val="%1.%2.%3.%4.%5"/>
      <w:lvlJc w:val="left"/>
      <w:pPr>
        <w:ind w:left="1440" w:hanging="14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8091"/>
        <w:sz w:val="22"/>
        <w:vertAlign w:val="baseline"/>
      </w:rPr>
    </w:lvl>
    <w:lvl w:ilvl="5">
      <w:start w:val="1"/>
      <w:numFmt w:val="decimal"/>
      <w:pStyle w:val="GAIHeading5"/>
      <w:lvlText w:val="%1.%2.%3.%4.%5.%6"/>
      <w:lvlJc w:val="left"/>
      <w:pPr>
        <w:ind w:left="1440" w:hanging="1440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8091"/>
        <w:sz w:val="22"/>
        <w:vertAlign w:val="baseline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5" w15:restartNumberingAfterBreak="0">
    <w:nsid w:val="190174F2"/>
    <w:multiLevelType w:val="hybridMultilevel"/>
    <w:tmpl w:val="96FE0E02"/>
    <w:lvl w:ilvl="0" w:tplc="AB22B0FE">
      <w:numFmt w:val="bullet"/>
      <w:lvlText w:val="-"/>
      <w:lvlJc w:val="left"/>
      <w:pPr>
        <w:ind w:left="720" w:hanging="360"/>
      </w:pPr>
      <w:rPr>
        <w:rFonts w:ascii="Sylfaen" w:eastAsia="Calibr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47D3"/>
    <w:multiLevelType w:val="multilevel"/>
    <w:tmpl w:val="2BD04ABC"/>
    <w:lvl w:ilvl="0">
      <w:start w:val="4"/>
      <w:numFmt w:val="decimal"/>
      <w:lvlText w:val="%1."/>
      <w:lvlJc w:val="left"/>
      <w:pPr>
        <w:ind w:left="405" w:hanging="405"/>
      </w:pPr>
      <w:rPr>
        <w:rFonts w:ascii="Sylfaen" w:hAnsi="Sylfaen" w:hint="default"/>
        <w:i w:val="0"/>
        <w:color w:val="auto"/>
        <w:sz w:val="28"/>
        <w:szCs w:val="28"/>
      </w:rPr>
    </w:lvl>
    <w:lvl w:ilvl="1">
      <w:start w:val="2"/>
      <w:numFmt w:val="decimal"/>
      <w:lvlText w:val="%1.%2."/>
      <w:lvlJc w:val="left"/>
      <w:pPr>
        <w:ind w:left="1878" w:hanging="720"/>
      </w:pPr>
      <w:rPr>
        <w:rFonts w:ascii="Sylfaen" w:hAnsi="Sylfaen" w:hint="default"/>
        <w:i/>
        <w:color w:val="auto"/>
        <w:sz w:val="24"/>
      </w:rPr>
    </w:lvl>
    <w:lvl w:ilvl="2">
      <w:start w:val="1"/>
      <w:numFmt w:val="decimal"/>
      <w:lvlText w:val="%1.%2.%3."/>
      <w:lvlJc w:val="left"/>
      <w:pPr>
        <w:ind w:left="3036" w:hanging="720"/>
      </w:pPr>
      <w:rPr>
        <w:rFonts w:ascii="Sylfaen" w:hAnsi="Sylfaen" w:hint="default"/>
        <w:i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4554" w:hanging="1080"/>
      </w:pPr>
      <w:rPr>
        <w:rFonts w:ascii="Sylfaen" w:hAnsi="Sylfaen" w:hint="default"/>
        <w:i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5712" w:hanging="1080"/>
      </w:pPr>
      <w:rPr>
        <w:rFonts w:ascii="Sylfaen" w:hAnsi="Sylfaen" w:hint="default"/>
        <w:i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7230" w:hanging="1440"/>
      </w:pPr>
      <w:rPr>
        <w:rFonts w:ascii="Sylfaen" w:hAnsi="Sylfaen" w:hint="default"/>
        <w:i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8388" w:hanging="1440"/>
      </w:pPr>
      <w:rPr>
        <w:rFonts w:ascii="Sylfaen" w:hAnsi="Sylfaen" w:hint="default"/>
        <w:i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9906" w:hanging="1800"/>
      </w:pPr>
      <w:rPr>
        <w:rFonts w:ascii="Sylfaen" w:hAnsi="Sylfaen" w:hint="default"/>
        <w:i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1064" w:hanging="1800"/>
      </w:pPr>
      <w:rPr>
        <w:rFonts w:ascii="Sylfaen" w:hAnsi="Sylfaen" w:hint="default"/>
        <w:i/>
        <w:color w:val="auto"/>
        <w:sz w:val="24"/>
      </w:rPr>
    </w:lvl>
  </w:abstractNum>
  <w:abstractNum w:abstractNumId="7" w15:restartNumberingAfterBreak="0">
    <w:nsid w:val="234412BC"/>
    <w:multiLevelType w:val="hybridMultilevel"/>
    <w:tmpl w:val="BD784D4C"/>
    <w:lvl w:ilvl="0" w:tplc="AAF633E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6F0B8F"/>
    <w:multiLevelType w:val="hybridMultilevel"/>
    <w:tmpl w:val="AB3E139E"/>
    <w:lvl w:ilvl="0" w:tplc="E90613AC">
      <w:start w:val="1"/>
      <w:numFmt w:val="bullet"/>
      <w:pStyle w:val="EnvelopeReturn1"/>
      <w:lvlText w:val=""/>
      <w:lvlJc w:val="left"/>
      <w:pPr>
        <w:ind w:left="1080" w:hanging="360"/>
      </w:pPr>
      <w:rPr>
        <w:rFonts w:ascii="Wingdings 2" w:hAnsi="Wingdings 2" w:hint="default"/>
        <w:color w:val="00755C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F7A5F"/>
    <w:multiLevelType w:val="hybridMultilevel"/>
    <w:tmpl w:val="AF002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539A5"/>
    <w:multiLevelType w:val="hybridMultilevel"/>
    <w:tmpl w:val="3C4CA8E4"/>
    <w:lvl w:ilvl="0" w:tplc="627E0CF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 Armenian" w:eastAsia="Times New Roman" w:hAnsi="Arial Armenian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CF7C0E"/>
    <w:multiLevelType w:val="hybridMultilevel"/>
    <w:tmpl w:val="CC8467C4"/>
    <w:lvl w:ilvl="0" w:tplc="8B6E8346">
      <w:start w:val="1"/>
      <w:numFmt w:val="bullet"/>
      <w:pStyle w:val="WABullets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00278"/>
    <w:multiLevelType w:val="hybridMultilevel"/>
    <w:tmpl w:val="3B66395E"/>
    <w:lvl w:ilvl="0" w:tplc="ABC661E0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Arial LatArm" w:eastAsia="Batang" w:hAnsi="Arial LatArm" w:cs="Times New Roman" w:hint="default"/>
      </w:rPr>
    </w:lvl>
    <w:lvl w:ilvl="1" w:tplc="0419000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4BA5605"/>
    <w:multiLevelType w:val="hybridMultilevel"/>
    <w:tmpl w:val="2A08F050"/>
    <w:lvl w:ilvl="0" w:tplc="7CC865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 Armenian" w:hAnsi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A957C26"/>
    <w:multiLevelType w:val="hybridMultilevel"/>
    <w:tmpl w:val="14C2D46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22854D4"/>
    <w:multiLevelType w:val="hybridMultilevel"/>
    <w:tmpl w:val="2A08F050"/>
    <w:lvl w:ilvl="0" w:tplc="7CC865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 Armenian" w:hAnsi="Arial Armeni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E4D3E31"/>
    <w:multiLevelType w:val="multilevel"/>
    <w:tmpl w:val="0C6E185C"/>
    <w:lvl w:ilvl="0">
      <w:start w:val="1"/>
      <w:numFmt w:val="bullet"/>
      <w:pStyle w:val="GAIHeading4"/>
      <w:lvlText w:val=""/>
      <w:lvlJc w:val="left"/>
      <w:pPr>
        <w:ind w:left="1080" w:hanging="360"/>
      </w:pPr>
      <w:rPr>
        <w:rFonts w:ascii="Wingdings 2" w:hAnsi="Wingdings 2" w:hint="default"/>
        <w:color w:val="00755C"/>
        <w:sz w:val="18"/>
      </w:rPr>
    </w:lvl>
    <w:lvl w:ilvl="1">
      <w:start w:val="1"/>
      <w:numFmt w:val="bullet"/>
      <w:pStyle w:val="Bullet1"/>
      <w:lvlText w:val=""/>
      <w:lvlJc w:val="left"/>
      <w:pPr>
        <w:ind w:left="1440" w:hanging="360"/>
      </w:pPr>
      <w:rPr>
        <w:rFonts w:ascii="Wingdings 2" w:hAnsi="Wingdings 2" w:hint="default"/>
        <w:color w:val="00755C"/>
      </w:rPr>
    </w:lvl>
    <w:lvl w:ilvl="2">
      <w:start w:val="1"/>
      <w:numFmt w:val="bullet"/>
      <w:lvlRestart w:val="0"/>
      <w:pStyle w:val="Bullet2"/>
      <w:lvlText w:val=""/>
      <w:lvlJc w:val="left"/>
      <w:pPr>
        <w:ind w:left="2160" w:hanging="720"/>
      </w:pPr>
      <w:rPr>
        <w:rFonts w:ascii="Symbol" w:hAnsi="Symbol" w:hint="default"/>
        <w:color w:val="00755C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8202C"/>
    <w:multiLevelType w:val="hybridMultilevel"/>
    <w:tmpl w:val="BBEE5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30E4C"/>
    <w:multiLevelType w:val="hybridMultilevel"/>
    <w:tmpl w:val="F7562B60"/>
    <w:lvl w:ilvl="0" w:tplc="7F50AC1A">
      <w:start w:val="1"/>
      <w:numFmt w:val="decimal"/>
      <w:pStyle w:val="ListNumber3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C104B0E"/>
    <w:multiLevelType w:val="hybridMultilevel"/>
    <w:tmpl w:val="456EFE92"/>
    <w:lvl w:ilvl="0" w:tplc="04190001">
      <w:start w:val="1"/>
      <w:numFmt w:val="bullet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4"/>
        </w:tabs>
        <w:ind w:left="2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4"/>
        </w:tabs>
        <w:ind w:left="2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4"/>
        </w:tabs>
        <w:ind w:left="3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4"/>
        </w:tabs>
        <w:ind w:left="4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4"/>
        </w:tabs>
        <w:ind w:left="4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4"/>
        </w:tabs>
        <w:ind w:left="5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4"/>
        </w:tabs>
        <w:ind w:left="6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4"/>
        </w:tabs>
        <w:ind w:left="7084" w:hanging="360"/>
      </w:pPr>
      <w:rPr>
        <w:rFonts w:ascii="Wingdings" w:hAnsi="Wingdings" w:hint="default"/>
      </w:rPr>
    </w:lvl>
  </w:abstractNum>
  <w:abstractNum w:abstractNumId="20" w15:restartNumberingAfterBreak="0">
    <w:nsid w:val="7C307F6A"/>
    <w:multiLevelType w:val="hybridMultilevel"/>
    <w:tmpl w:val="E9EA4220"/>
    <w:lvl w:ilvl="0" w:tplc="74CE6472">
      <w:numFmt w:val="bullet"/>
      <w:pStyle w:val="ListNumber2"/>
      <w:lvlText w:val="-"/>
      <w:lvlJc w:val="left"/>
      <w:pPr>
        <w:tabs>
          <w:tab w:val="num" w:pos="1800"/>
        </w:tabs>
        <w:ind w:left="1800" w:hanging="360"/>
      </w:pPr>
      <w:rPr>
        <w:rFonts w:ascii="Arial Armenian" w:eastAsia="Times New Roman" w:hAnsi="Arial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6"/>
  </w:num>
  <w:num w:numId="5">
    <w:abstractNumId w:val="4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6"/>
  </w:num>
  <w:num w:numId="11">
    <w:abstractNumId w:val="12"/>
  </w:num>
  <w:num w:numId="12">
    <w:abstractNumId w:val="0"/>
  </w:num>
  <w:num w:numId="13">
    <w:abstractNumId w:val="19"/>
  </w:num>
  <w:num w:numId="14">
    <w:abstractNumId w:val="2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0"/>
  </w:num>
  <w:num w:numId="19">
    <w:abstractNumId w:val="18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59C"/>
    <w:rsid w:val="00007E8F"/>
    <w:rsid w:val="00014286"/>
    <w:rsid w:val="00070230"/>
    <w:rsid w:val="000B01D2"/>
    <w:rsid w:val="000C7D19"/>
    <w:rsid w:val="000E4E98"/>
    <w:rsid w:val="00103D9D"/>
    <w:rsid w:val="001351F0"/>
    <w:rsid w:val="001353AD"/>
    <w:rsid w:val="00142424"/>
    <w:rsid w:val="00151C37"/>
    <w:rsid w:val="001626AC"/>
    <w:rsid w:val="00170F64"/>
    <w:rsid w:val="00175248"/>
    <w:rsid w:val="001976D2"/>
    <w:rsid w:val="001A1F25"/>
    <w:rsid w:val="001B259C"/>
    <w:rsid w:val="00246005"/>
    <w:rsid w:val="0030262F"/>
    <w:rsid w:val="00320A1B"/>
    <w:rsid w:val="003B0DDD"/>
    <w:rsid w:val="003F1715"/>
    <w:rsid w:val="00417BBD"/>
    <w:rsid w:val="00423F64"/>
    <w:rsid w:val="004318E7"/>
    <w:rsid w:val="004503BC"/>
    <w:rsid w:val="004A3EED"/>
    <w:rsid w:val="005C3724"/>
    <w:rsid w:val="00635722"/>
    <w:rsid w:val="006957C2"/>
    <w:rsid w:val="006D7786"/>
    <w:rsid w:val="006E60EF"/>
    <w:rsid w:val="00746B46"/>
    <w:rsid w:val="00775083"/>
    <w:rsid w:val="007C2C05"/>
    <w:rsid w:val="007C697F"/>
    <w:rsid w:val="007E3BAB"/>
    <w:rsid w:val="00824300"/>
    <w:rsid w:val="0091766C"/>
    <w:rsid w:val="0095656C"/>
    <w:rsid w:val="0096235F"/>
    <w:rsid w:val="009D46CC"/>
    <w:rsid w:val="009D6950"/>
    <w:rsid w:val="00A3002D"/>
    <w:rsid w:val="00A3518D"/>
    <w:rsid w:val="00A42367"/>
    <w:rsid w:val="00A474A8"/>
    <w:rsid w:val="00A50EF5"/>
    <w:rsid w:val="00A62413"/>
    <w:rsid w:val="00AA5DF6"/>
    <w:rsid w:val="00AA67E5"/>
    <w:rsid w:val="00AF61B5"/>
    <w:rsid w:val="00B0603B"/>
    <w:rsid w:val="00B71D51"/>
    <w:rsid w:val="00B826C6"/>
    <w:rsid w:val="00B841DA"/>
    <w:rsid w:val="00B96DE2"/>
    <w:rsid w:val="00BA0A24"/>
    <w:rsid w:val="00BD6404"/>
    <w:rsid w:val="00BF0FF2"/>
    <w:rsid w:val="00BF274C"/>
    <w:rsid w:val="00BF4E7E"/>
    <w:rsid w:val="00BF6345"/>
    <w:rsid w:val="00C57BEB"/>
    <w:rsid w:val="00C72ED3"/>
    <w:rsid w:val="00D14970"/>
    <w:rsid w:val="00D66BA8"/>
    <w:rsid w:val="00D73CBA"/>
    <w:rsid w:val="00D85639"/>
    <w:rsid w:val="00E2194D"/>
    <w:rsid w:val="00E52B5F"/>
    <w:rsid w:val="00E678E3"/>
    <w:rsid w:val="00E7105C"/>
    <w:rsid w:val="00E872B8"/>
    <w:rsid w:val="00E9772B"/>
    <w:rsid w:val="00EC3A06"/>
    <w:rsid w:val="00EC4742"/>
    <w:rsid w:val="00EE5973"/>
    <w:rsid w:val="00F702FC"/>
    <w:rsid w:val="00FA35CB"/>
    <w:rsid w:val="00FB24FD"/>
    <w:rsid w:val="00FC590C"/>
    <w:rsid w:val="00FE0320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5C67D"/>
  <w15:docId w15:val="{7758B59B-C91A-43D0-8DDF-AB2CD306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paragraph" w:styleId="Heading1">
    <w:name w:val="heading 1"/>
    <w:aliases w:val="h1,Heading1,Main Heading"/>
    <w:basedOn w:val="Normal"/>
    <w:next w:val="Normal"/>
    <w:link w:val="Heading1Char"/>
    <w:uiPriority w:val="9"/>
    <w:qFormat/>
    <w:rsid w:val="001B259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h2,Subhead A"/>
    <w:basedOn w:val="Normal"/>
    <w:next w:val="Normal"/>
    <w:link w:val="Heading2Char"/>
    <w:uiPriority w:val="9"/>
    <w:unhideWhenUsed/>
    <w:qFormat/>
    <w:rsid w:val="001B25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h3,Heading Like 3,Heading 3 (ALT+3),TT3"/>
    <w:basedOn w:val="Normal"/>
    <w:next w:val="Normal"/>
    <w:link w:val="Heading3Char1"/>
    <w:qFormat/>
    <w:rsid w:val="001B259C"/>
    <w:pPr>
      <w:keepNext/>
      <w:ind w:left="425"/>
      <w:outlineLvl w:val="2"/>
    </w:pPr>
    <w:rPr>
      <w:rFonts w:ascii="Sylfaen" w:hAnsi="Sylfaen"/>
      <w:sz w:val="20"/>
      <w:u w:val="single"/>
      <w:lang w:val="en-US" w:eastAsia="en-US"/>
    </w:rPr>
  </w:style>
  <w:style w:type="paragraph" w:styleId="Heading4">
    <w:name w:val="heading 4"/>
    <w:aliases w:val="h4"/>
    <w:basedOn w:val="Normal"/>
    <w:next w:val="Normal"/>
    <w:link w:val="Heading4Char"/>
    <w:qFormat/>
    <w:rsid w:val="001B259C"/>
    <w:pPr>
      <w:keepNext/>
      <w:jc w:val="center"/>
      <w:outlineLvl w:val="3"/>
    </w:pPr>
    <w:rPr>
      <w:rFonts w:ascii="Times Armenian" w:hAnsi="Times Armenian"/>
      <w:b/>
      <w:lang w:val="en-US" w:eastAsia="en-US"/>
    </w:rPr>
  </w:style>
  <w:style w:type="paragraph" w:styleId="Heading5">
    <w:name w:val="heading 5"/>
    <w:aliases w:val="NOT IN USE,TH,h5"/>
    <w:basedOn w:val="Normal"/>
    <w:next w:val="Normal"/>
    <w:link w:val="Heading5Char"/>
    <w:qFormat/>
    <w:rsid w:val="001B259C"/>
    <w:pPr>
      <w:keepNext/>
      <w:jc w:val="center"/>
      <w:outlineLvl w:val="4"/>
    </w:pPr>
    <w:rPr>
      <w:rFonts w:ascii="Times Armenian" w:hAnsi="Times Armenian"/>
      <w:sz w:val="4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1B259C"/>
    <w:pPr>
      <w:keepNext/>
      <w:jc w:val="center"/>
      <w:outlineLvl w:val="5"/>
    </w:pPr>
    <w:rPr>
      <w:rFonts w:ascii="Times Armenian" w:hAnsi="Times Armenian"/>
      <w:b/>
      <w:bCs/>
      <w:sz w:val="20"/>
      <w:szCs w:val="22"/>
      <w:lang w:val="fr-FR" w:eastAsia="en-US"/>
    </w:rPr>
  </w:style>
  <w:style w:type="paragraph" w:styleId="Heading7">
    <w:name w:val="heading 7"/>
    <w:basedOn w:val="Normal"/>
    <w:next w:val="Normal"/>
    <w:link w:val="Heading7Char"/>
    <w:qFormat/>
    <w:rsid w:val="001B259C"/>
    <w:pPr>
      <w:keepNext/>
      <w:ind w:left="192"/>
      <w:jc w:val="center"/>
      <w:outlineLvl w:val="6"/>
    </w:pPr>
    <w:rPr>
      <w:rFonts w:ascii="Times Armenian" w:hAnsi="Times Armenian"/>
      <w:b/>
      <w:bCs/>
      <w:sz w:val="22"/>
      <w:szCs w:val="22"/>
      <w:lang w:val="fr-FR" w:eastAsia="en-US"/>
    </w:rPr>
  </w:style>
  <w:style w:type="paragraph" w:styleId="Heading8">
    <w:name w:val="heading 8"/>
    <w:basedOn w:val="Normal"/>
    <w:next w:val="Normal"/>
    <w:link w:val="Heading8Char"/>
    <w:qFormat/>
    <w:rsid w:val="001B259C"/>
    <w:pPr>
      <w:keepNext/>
      <w:jc w:val="center"/>
      <w:outlineLvl w:val="7"/>
    </w:pPr>
    <w:rPr>
      <w:rFonts w:ascii="Times Armenian" w:hAnsi="Times Armenian"/>
      <w:b/>
      <w:sz w:val="16"/>
      <w:lang w:val="en-US" w:eastAsia="en-US"/>
    </w:rPr>
  </w:style>
  <w:style w:type="paragraph" w:styleId="Heading9">
    <w:name w:val="heading 9"/>
    <w:basedOn w:val="Normal"/>
    <w:next w:val="Normal"/>
    <w:link w:val="Heading9Char"/>
    <w:qFormat/>
    <w:rsid w:val="001B259C"/>
    <w:pPr>
      <w:keepNext/>
      <w:jc w:val="center"/>
      <w:outlineLvl w:val="8"/>
    </w:pPr>
    <w:rPr>
      <w:rFonts w:ascii="Times Armenian" w:hAnsi="Times Armenian"/>
      <w:b/>
      <w:sz w:val="1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1 Char,Main Heading Char1"/>
    <w:basedOn w:val="DefaultParagraphFont"/>
    <w:link w:val="Heading1"/>
    <w:uiPriority w:val="9"/>
    <w:rsid w:val="001B259C"/>
    <w:rPr>
      <w:rFonts w:ascii="Cambria" w:eastAsia="Times New Roman" w:hAnsi="Cambria" w:cs="Times New Roman"/>
      <w:b/>
      <w:bCs/>
      <w:color w:val="365F91"/>
      <w:sz w:val="28"/>
      <w:szCs w:val="28"/>
      <w:lang w:val="af-ZA" w:eastAsia="ru-RU"/>
    </w:rPr>
  </w:style>
  <w:style w:type="paragraph" w:styleId="NormalWeb">
    <w:name w:val="Normal (Web)"/>
    <w:basedOn w:val="Normal"/>
    <w:rsid w:val="001B259C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uiPriority w:val="99"/>
    <w:rsid w:val="001B259C"/>
    <w:rPr>
      <w:color w:val="0000FF"/>
      <w:u w:val="single"/>
    </w:rPr>
  </w:style>
  <w:style w:type="paragraph" w:styleId="ListParagraph">
    <w:name w:val="List Paragraph"/>
    <w:aliases w:val="Akapit z listą BS,List Paragraph 1,List_Paragraph,Multilevel para_II,Абзац списка3,Bullet1,References,List Paragraph (numbered (a)),IBL List Paragraph,List Paragraph nowy,Numbered List Paragraph,Table no. List Paragraph,Bullet Points,Bull"/>
    <w:basedOn w:val="Normal"/>
    <w:link w:val="ListParagraphChar"/>
    <w:uiPriority w:val="34"/>
    <w:qFormat/>
    <w:rsid w:val="001B259C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1B2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B259C"/>
    <w:pPr>
      <w:spacing w:after="100"/>
      <w:ind w:left="240"/>
    </w:pPr>
  </w:style>
  <w:style w:type="character" w:customStyle="1" w:styleId="ListParagraphChar">
    <w:name w:val="List Paragraph Char"/>
    <w:aliases w:val="Akapit z listą BS Char,List Paragraph 1 Char,List_Paragraph Char,Multilevel para_II Char,Абзац списка3 Char,Bullet1 Char,References Char,List Paragraph (numbered (a)) Char,IBL List Paragraph Char,List Paragraph nowy Char,Bull Char"/>
    <w:link w:val="ListParagraph"/>
    <w:uiPriority w:val="34"/>
    <w:locked/>
    <w:rsid w:val="001B259C"/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character" w:customStyle="1" w:styleId="Heading2Char">
    <w:name w:val="Heading 2 Char"/>
    <w:aliases w:val="h2 Char,Subhead A Char1"/>
    <w:basedOn w:val="DefaultParagraphFont"/>
    <w:link w:val="Heading2"/>
    <w:uiPriority w:val="9"/>
    <w:rsid w:val="001B259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af-ZA" w:eastAsia="ru-RU"/>
    </w:rPr>
  </w:style>
  <w:style w:type="character" w:customStyle="1" w:styleId="Heading3Char">
    <w:name w:val="Heading 3 Char"/>
    <w:aliases w:val="h3 Char"/>
    <w:basedOn w:val="DefaultParagraphFont"/>
    <w:uiPriority w:val="9"/>
    <w:rsid w:val="001B25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af-ZA" w:eastAsia="ru-RU"/>
    </w:rPr>
  </w:style>
  <w:style w:type="character" w:customStyle="1" w:styleId="Heading4Char">
    <w:name w:val="Heading 4 Char"/>
    <w:aliases w:val="h4 Char"/>
    <w:basedOn w:val="DefaultParagraphFont"/>
    <w:link w:val="Heading4"/>
    <w:rsid w:val="001B259C"/>
    <w:rPr>
      <w:rFonts w:ascii="Times Armenian" w:eastAsia="Times New Roman" w:hAnsi="Times Armenian" w:cs="Times New Roman"/>
      <w:b/>
      <w:sz w:val="24"/>
      <w:szCs w:val="24"/>
    </w:rPr>
  </w:style>
  <w:style w:type="character" w:customStyle="1" w:styleId="Heading5Char">
    <w:name w:val="Heading 5 Char"/>
    <w:aliases w:val="NOT IN USE Char1,TH Char1,h5 Char"/>
    <w:basedOn w:val="DefaultParagraphFont"/>
    <w:link w:val="Heading5"/>
    <w:rsid w:val="001B259C"/>
    <w:rPr>
      <w:rFonts w:ascii="Times Armenian" w:eastAsia="Times New Roman" w:hAnsi="Times Armenian" w:cs="Times New Roman"/>
      <w:sz w:val="40"/>
      <w:szCs w:val="24"/>
    </w:rPr>
  </w:style>
  <w:style w:type="character" w:customStyle="1" w:styleId="Heading6Char">
    <w:name w:val="Heading 6 Char"/>
    <w:basedOn w:val="DefaultParagraphFont"/>
    <w:link w:val="Heading6"/>
    <w:rsid w:val="001B259C"/>
    <w:rPr>
      <w:rFonts w:ascii="Times Armenian" w:eastAsia="Times New Roman" w:hAnsi="Times Armenian" w:cs="Times New Roman"/>
      <w:b/>
      <w:bCs/>
      <w:sz w:val="20"/>
      <w:lang w:val="fr-FR"/>
    </w:rPr>
  </w:style>
  <w:style w:type="character" w:customStyle="1" w:styleId="Heading7Char">
    <w:name w:val="Heading 7 Char"/>
    <w:basedOn w:val="DefaultParagraphFont"/>
    <w:link w:val="Heading7"/>
    <w:rsid w:val="001B259C"/>
    <w:rPr>
      <w:rFonts w:ascii="Times Armenian" w:eastAsia="Times New Roman" w:hAnsi="Times Armenian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rsid w:val="001B259C"/>
    <w:rPr>
      <w:rFonts w:ascii="Times Armenian" w:eastAsia="Times New Roman" w:hAnsi="Times Armenian" w:cs="Times New Roman"/>
      <w:b/>
      <w:sz w:val="16"/>
      <w:szCs w:val="24"/>
    </w:rPr>
  </w:style>
  <w:style w:type="character" w:customStyle="1" w:styleId="Heading9Char">
    <w:name w:val="Heading 9 Char"/>
    <w:basedOn w:val="DefaultParagraphFont"/>
    <w:link w:val="Heading9"/>
    <w:rsid w:val="001B259C"/>
    <w:rPr>
      <w:rFonts w:ascii="Times Armenian" w:eastAsia="Times New Roman" w:hAnsi="Times Armenian" w:cs="Times New Roman"/>
      <w:b/>
      <w:sz w:val="18"/>
      <w:szCs w:val="24"/>
    </w:rPr>
  </w:style>
  <w:style w:type="character" w:styleId="Strong">
    <w:name w:val="Strong"/>
    <w:uiPriority w:val="22"/>
    <w:qFormat/>
    <w:rsid w:val="001B259C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1B259C"/>
  </w:style>
  <w:style w:type="paragraph" w:styleId="Footer">
    <w:name w:val="footer"/>
    <w:basedOn w:val="Normal"/>
    <w:link w:val="FooterChar"/>
    <w:uiPriority w:val="99"/>
    <w:rsid w:val="001B25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59C"/>
    <w:rPr>
      <w:rFonts w:ascii="Times New Roman" w:eastAsia="Times New Roman" w:hAnsi="Times New Roman" w:cs="Times New Roman"/>
      <w:sz w:val="24"/>
      <w:szCs w:val="24"/>
      <w:lang w:val="af-ZA" w:eastAsia="ru-RU"/>
    </w:rPr>
  </w:style>
  <w:style w:type="character" w:styleId="PageNumber">
    <w:name w:val="page number"/>
    <w:aliases w:val="NP"/>
    <w:basedOn w:val="DefaultParagraphFont"/>
    <w:rsid w:val="001B259C"/>
  </w:style>
  <w:style w:type="character" w:styleId="Emphasis">
    <w:name w:val="Emphasis"/>
    <w:qFormat/>
    <w:rsid w:val="001B259C"/>
    <w:rPr>
      <w:i/>
      <w:iCs/>
    </w:rPr>
  </w:style>
  <w:style w:type="table" w:styleId="TableGrid">
    <w:name w:val="Table Grid"/>
    <w:basedOn w:val="TableNormal"/>
    <w:uiPriority w:val="59"/>
    <w:rsid w:val="001B25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nhideWhenUsed/>
    <w:qFormat/>
    <w:rsid w:val="001B259C"/>
    <w:pPr>
      <w:spacing w:line="276" w:lineRule="auto"/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nhideWhenUsed/>
    <w:rsid w:val="001B25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B259C"/>
    <w:rPr>
      <w:rFonts w:ascii="Tahoma" w:eastAsia="Times New Roman" w:hAnsi="Tahoma" w:cs="Tahoma"/>
      <w:sz w:val="16"/>
      <w:szCs w:val="16"/>
      <w:lang w:val="af-ZA" w:eastAsia="ru-RU"/>
    </w:rPr>
  </w:style>
  <w:style w:type="paragraph" w:styleId="BodyTextIndent">
    <w:name w:val="Body Text Indent"/>
    <w:basedOn w:val="Normal"/>
    <w:link w:val="BodyTextIndentChar"/>
    <w:unhideWhenUsed/>
    <w:rsid w:val="001B259C"/>
    <w:pPr>
      <w:spacing w:after="120"/>
      <w:ind w:left="360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1B259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rsid w:val="001B259C"/>
    <w:pPr>
      <w:jc w:val="center"/>
    </w:pPr>
    <w:rPr>
      <w:rFonts w:ascii="Times Armenian" w:hAnsi="Times Armenian"/>
      <w:color w:val="FF0000"/>
      <w:sz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B259C"/>
    <w:rPr>
      <w:rFonts w:ascii="Times Armenian" w:eastAsia="Times New Roman" w:hAnsi="Times Armenian" w:cs="Times New Roman"/>
      <w:color w:val="FF0000"/>
      <w:sz w:val="16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1B259C"/>
    <w:rPr>
      <w:rFonts w:ascii="Consolas" w:eastAsia="Calibri" w:hAnsi="Consolas" w:cs="Courier New"/>
      <w:sz w:val="21"/>
      <w:szCs w:val="21"/>
      <w:lang w:val="ru-RU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B259C"/>
    <w:rPr>
      <w:rFonts w:ascii="Consolas" w:eastAsia="Calibri" w:hAnsi="Consolas" w:cs="Courier New"/>
      <w:sz w:val="21"/>
      <w:szCs w:val="21"/>
      <w:lang w:val="ru-RU"/>
    </w:rPr>
  </w:style>
  <w:style w:type="paragraph" w:customStyle="1" w:styleId="a">
    <w:name w:val="Абзац списка"/>
    <w:basedOn w:val="Normal"/>
    <w:uiPriority w:val="34"/>
    <w:qFormat/>
    <w:rsid w:val="001B259C"/>
    <w:pPr>
      <w:ind w:left="720"/>
      <w:contextualSpacing/>
    </w:pPr>
    <w:rPr>
      <w:rFonts w:ascii="Arial Armenian" w:hAnsi="Arial Armenian"/>
      <w:lang w:val="ru-RU"/>
    </w:rPr>
  </w:style>
  <w:style w:type="paragraph" w:styleId="BodyTextIndent3">
    <w:name w:val="Body Text Indent 3"/>
    <w:basedOn w:val="Normal"/>
    <w:link w:val="BodyTextIndent3Char"/>
    <w:unhideWhenUsed/>
    <w:rsid w:val="001B259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B259C"/>
    <w:rPr>
      <w:rFonts w:ascii="Times New Roman" w:eastAsia="Times New Roman" w:hAnsi="Times New Roman" w:cs="Times New Roman"/>
      <w:sz w:val="16"/>
      <w:szCs w:val="16"/>
      <w:lang w:val="af-ZA" w:eastAsia="ru-RU"/>
    </w:rPr>
  </w:style>
  <w:style w:type="character" w:customStyle="1" w:styleId="Heading1Char1">
    <w:name w:val="Heading 1 Char1"/>
    <w:aliases w:val="h1 Char3,Heading1 Char2,Main Heading Char"/>
    <w:rsid w:val="001B259C"/>
    <w:rPr>
      <w:rFonts w:ascii="Arial" w:eastAsia="Times New Roman" w:hAnsi="Arial" w:cs="Arial"/>
      <w:b/>
      <w:bCs/>
      <w:kern w:val="32"/>
      <w:sz w:val="32"/>
      <w:szCs w:val="32"/>
      <w:lang w:val="af-ZA" w:eastAsia="ru-RU"/>
    </w:rPr>
  </w:style>
  <w:style w:type="paragraph" w:customStyle="1" w:styleId="1">
    <w:name w:val="Знак Знак1"/>
    <w:basedOn w:val="Normal"/>
    <w:rsid w:val="001B25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eading2Char1">
    <w:name w:val="Heading 2 Char1"/>
    <w:aliases w:val="h2 Char3,Subhead A Char"/>
    <w:rsid w:val="001B259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1">
    <w:name w:val="Heading 3 Char1"/>
    <w:aliases w:val="h3 Char3,Heading Like 3 Char,Heading 3 (ALT+3) Char,TT3 Char"/>
    <w:link w:val="Heading3"/>
    <w:rsid w:val="001B259C"/>
    <w:rPr>
      <w:rFonts w:ascii="Sylfaen" w:eastAsia="Times New Roman" w:hAnsi="Sylfaen" w:cs="Times New Roman"/>
      <w:sz w:val="20"/>
      <w:szCs w:val="24"/>
      <w:u w:val="single"/>
    </w:rPr>
  </w:style>
  <w:style w:type="paragraph" w:styleId="Header">
    <w:name w:val="header"/>
    <w:basedOn w:val="Normal"/>
    <w:link w:val="HeaderChar"/>
    <w:rsid w:val="001B259C"/>
    <w:pPr>
      <w:tabs>
        <w:tab w:val="center" w:pos="4153"/>
        <w:tab w:val="right" w:pos="8306"/>
      </w:tabs>
    </w:pPr>
    <w:rPr>
      <w:rFonts w:ascii="Times Armenian" w:hAnsi="Times Armenian"/>
      <w:szCs w:val="20"/>
      <w:lang w:val="ru-RU"/>
    </w:rPr>
  </w:style>
  <w:style w:type="character" w:customStyle="1" w:styleId="HeaderChar">
    <w:name w:val="Header Char"/>
    <w:basedOn w:val="DefaultParagraphFont"/>
    <w:link w:val="Header"/>
    <w:rsid w:val="001B259C"/>
    <w:rPr>
      <w:rFonts w:ascii="Times Armenian" w:eastAsia="Times New Roman" w:hAnsi="Times Armenian" w:cs="Times New Roman"/>
      <w:sz w:val="24"/>
      <w:szCs w:val="20"/>
      <w:lang w:val="ru-RU" w:eastAsia="ru-RU"/>
    </w:rPr>
  </w:style>
  <w:style w:type="paragraph" w:styleId="Title">
    <w:name w:val="Title"/>
    <w:basedOn w:val="Normal"/>
    <w:link w:val="TitleChar"/>
    <w:qFormat/>
    <w:rsid w:val="001B259C"/>
    <w:pPr>
      <w:jc w:val="center"/>
    </w:pPr>
    <w:rPr>
      <w:rFonts w:ascii="Times Armenian" w:hAnsi="Times Armenian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B259C"/>
    <w:rPr>
      <w:rFonts w:ascii="Times Armenian" w:eastAsia="Times New Roman" w:hAnsi="Times Armenian" w:cs="Times New Roman"/>
      <w:b/>
      <w:sz w:val="24"/>
      <w:szCs w:val="20"/>
      <w:lang w:eastAsia="ru-RU"/>
    </w:rPr>
  </w:style>
  <w:style w:type="paragraph" w:customStyle="1" w:styleId="Outline">
    <w:name w:val="Outline"/>
    <w:basedOn w:val="Normal"/>
    <w:rsid w:val="001B259C"/>
    <w:pPr>
      <w:spacing w:before="240"/>
    </w:pPr>
    <w:rPr>
      <w:kern w:val="28"/>
      <w:sz w:val="22"/>
      <w:szCs w:val="22"/>
      <w:lang w:val="en-US" w:eastAsia="zh-CN"/>
    </w:rPr>
  </w:style>
  <w:style w:type="paragraph" w:styleId="BodyText2">
    <w:name w:val="Body Text 2"/>
    <w:basedOn w:val="Normal"/>
    <w:link w:val="BodyText2Char"/>
    <w:rsid w:val="001B259C"/>
    <w:pPr>
      <w:jc w:val="both"/>
    </w:pPr>
    <w:rPr>
      <w:rFonts w:ascii="Times Armenian" w:hAnsi="Times Armenian"/>
      <w:sz w:val="22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1B259C"/>
    <w:rPr>
      <w:rFonts w:ascii="Times Armenian" w:eastAsia="Times New Roman" w:hAnsi="Times Armenian" w:cs="Times New Roman"/>
      <w:szCs w:val="20"/>
      <w:lang w:eastAsia="ru-RU"/>
    </w:rPr>
  </w:style>
  <w:style w:type="paragraph" w:styleId="BodyText">
    <w:name w:val="Body Text"/>
    <w:aliases w:val="bt1"/>
    <w:basedOn w:val="Normal"/>
    <w:link w:val="BodyTextChar"/>
    <w:rsid w:val="001B259C"/>
    <w:rPr>
      <w:rFonts w:ascii="Times Armenian" w:hAnsi="Times Armenian"/>
      <w:bCs/>
      <w:sz w:val="20"/>
      <w:lang w:val="en-US" w:eastAsia="en-US"/>
    </w:rPr>
  </w:style>
  <w:style w:type="character" w:customStyle="1" w:styleId="BodyTextChar">
    <w:name w:val="Body Text Char"/>
    <w:aliases w:val="bt1 Char"/>
    <w:basedOn w:val="DefaultParagraphFont"/>
    <w:link w:val="BodyText"/>
    <w:rsid w:val="001B259C"/>
    <w:rPr>
      <w:rFonts w:ascii="Times Armenian" w:eastAsia="Times New Roman" w:hAnsi="Times Armenian" w:cs="Times New Roman"/>
      <w:bCs/>
      <w:sz w:val="20"/>
      <w:szCs w:val="24"/>
    </w:rPr>
  </w:style>
  <w:style w:type="paragraph" w:styleId="BodyTextIndent2">
    <w:name w:val="Body Text Indent 2"/>
    <w:basedOn w:val="Normal"/>
    <w:link w:val="BodyTextIndent2Char"/>
    <w:rsid w:val="001B259C"/>
    <w:pPr>
      <w:ind w:left="252"/>
    </w:pPr>
    <w:rPr>
      <w:rFonts w:ascii="Times Armenian" w:hAnsi="Times Armenian"/>
      <w:bCs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1B259C"/>
    <w:rPr>
      <w:rFonts w:ascii="Times Armenian" w:eastAsia="Times New Roman" w:hAnsi="Times Armenian" w:cs="Times New Roman"/>
      <w:bCs/>
      <w:sz w:val="20"/>
      <w:szCs w:val="24"/>
    </w:rPr>
  </w:style>
  <w:style w:type="paragraph" w:customStyle="1" w:styleId="PDSAnnexHeading">
    <w:name w:val="PDS Annex Heading"/>
    <w:next w:val="Normal"/>
    <w:rsid w:val="001B259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B259C"/>
    <w:pPr>
      <w:tabs>
        <w:tab w:val="right" w:leader="underscore" w:pos="9017"/>
      </w:tabs>
      <w:ind w:left="480"/>
    </w:pPr>
    <w:rPr>
      <w:rFonts w:ascii="Sylfaen" w:hAnsi="Sylfaen"/>
      <w:bCs/>
      <w:iCs/>
      <w:noProof/>
      <w:sz w:val="18"/>
      <w:szCs w:val="20"/>
      <w:lang w:val="hy-AM" w:eastAsia="en-US"/>
    </w:rPr>
  </w:style>
  <w:style w:type="paragraph" w:styleId="TOC4">
    <w:name w:val="toc 4"/>
    <w:basedOn w:val="Normal"/>
    <w:next w:val="Normal"/>
    <w:autoRedefine/>
    <w:unhideWhenUsed/>
    <w:rsid w:val="001B259C"/>
    <w:pPr>
      <w:ind w:left="720"/>
    </w:pPr>
    <w:rPr>
      <w:rFonts w:ascii="Calibri" w:hAnsi="Calibri"/>
      <w:sz w:val="20"/>
      <w:szCs w:val="20"/>
      <w:lang w:val="en-US" w:eastAsia="en-US"/>
    </w:rPr>
  </w:style>
  <w:style w:type="paragraph" w:styleId="TOC5">
    <w:name w:val="toc 5"/>
    <w:basedOn w:val="Normal"/>
    <w:next w:val="Normal"/>
    <w:autoRedefine/>
    <w:unhideWhenUsed/>
    <w:rsid w:val="001B259C"/>
    <w:pPr>
      <w:ind w:left="960"/>
    </w:pPr>
    <w:rPr>
      <w:rFonts w:ascii="Calibri" w:hAnsi="Calibri"/>
      <w:sz w:val="20"/>
      <w:szCs w:val="20"/>
      <w:lang w:val="en-US" w:eastAsia="en-US"/>
    </w:rPr>
  </w:style>
  <w:style w:type="paragraph" w:styleId="TOC6">
    <w:name w:val="toc 6"/>
    <w:basedOn w:val="Normal"/>
    <w:next w:val="Normal"/>
    <w:autoRedefine/>
    <w:unhideWhenUsed/>
    <w:rsid w:val="001B259C"/>
    <w:pPr>
      <w:ind w:left="1200"/>
    </w:pPr>
    <w:rPr>
      <w:rFonts w:ascii="Calibri" w:hAnsi="Calibri"/>
      <w:sz w:val="20"/>
      <w:szCs w:val="20"/>
      <w:lang w:val="en-US" w:eastAsia="en-US"/>
    </w:rPr>
  </w:style>
  <w:style w:type="paragraph" w:styleId="TOC7">
    <w:name w:val="toc 7"/>
    <w:basedOn w:val="Normal"/>
    <w:next w:val="Normal"/>
    <w:autoRedefine/>
    <w:unhideWhenUsed/>
    <w:rsid w:val="001B259C"/>
    <w:pPr>
      <w:ind w:left="1440"/>
    </w:pPr>
    <w:rPr>
      <w:rFonts w:ascii="Calibri" w:hAnsi="Calibri"/>
      <w:sz w:val="20"/>
      <w:szCs w:val="20"/>
      <w:lang w:val="en-US" w:eastAsia="en-US"/>
    </w:rPr>
  </w:style>
  <w:style w:type="paragraph" w:styleId="TOC8">
    <w:name w:val="toc 8"/>
    <w:basedOn w:val="Normal"/>
    <w:next w:val="Normal"/>
    <w:autoRedefine/>
    <w:unhideWhenUsed/>
    <w:rsid w:val="001B259C"/>
    <w:pPr>
      <w:ind w:left="1680"/>
    </w:pPr>
    <w:rPr>
      <w:rFonts w:ascii="Calibri" w:hAnsi="Calibri"/>
      <w:sz w:val="20"/>
      <w:szCs w:val="20"/>
      <w:lang w:val="en-US" w:eastAsia="en-US"/>
    </w:rPr>
  </w:style>
  <w:style w:type="paragraph" w:styleId="TOC9">
    <w:name w:val="toc 9"/>
    <w:basedOn w:val="Normal"/>
    <w:next w:val="Normal"/>
    <w:autoRedefine/>
    <w:unhideWhenUsed/>
    <w:rsid w:val="001B259C"/>
    <w:pPr>
      <w:ind w:left="1920"/>
    </w:pPr>
    <w:rPr>
      <w:rFonts w:ascii="Calibri" w:hAnsi="Calibri"/>
      <w:sz w:val="20"/>
      <w:szCs w:val="20"/>
      <w:lang w:val="en-US" w:eastAsia="en-US"/>
    </w:rPr>
  </w:style>
  <w:style w:type="paragraph" w:styleId="FootnoteText">
    <w:name w:val="footnote text"/>
    <w:aliases w:val=" Char,single space,ft,ALTS FOOTNOTE,fn,Footnote Text Char Char,FOOTNOTES,ADB,Fußnote,footnote text,Char,NBP,Footnote Text Char Char Char Char Char,Footnote Text Char Char Char Char Char Char,(NECG) Footnote Text Char Char Char,Nbpage Moens"/>
    <w:basedOn w:val="Normal"/>
    <w:link w:val="FootnoteTextChar"/>
    <w:unhideWhenUsed/>
    <w:rsid w:val="001B259C"/>
    <w:rPr>
      <w:sz w:val="20"/>
      <w:szCs w:val="20"/>
      <w:lang w:val="en-US" w:eastAsia="en-US"/>
    </w:rPr>
  </w:style>
  <w:style w:type="character" w:customStyle="1" w:styleId="FootnoteTextChar">
    <w:name w:val="Footnote Text Char"/>
    <w:aliases w:val=" Char Char,single space Char,ft Char,ALTS FOOTNOTE Char,fn Char,Footnote Text Char Char Char,FOOTNOTES Char,ADB Char,Fußnote Char,footnote text Char,Char Char,NBP Char,Footnote Text Char Char Char Char Char Char1,Nbpage Moens Char"/>
    <w:basedOn w:val="DefaultParagraphFont"/>
    <w:link w:val="FootnoteText"/>
    <w:rsid w:val="001B25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Ref,de nota al pie,(NECG) Footnote Reference,fr,Footnote Ref in FtNote,SUPERS"/>
    <w:unhideWhenUsed/>
    <w:rsid w:val="001B259C"/>
    <w:rPr>
      <w:vertAlign w:val="superscript"/>
    </w:rPr>
  </w:style>
  <w:style w:type="paragraph" w:styleId="Caption">
    <w:name w:val="caption"/>
    <w:basedOn w:val="Normal"/>
    <w:next w:val="Normal"/>
    <w:qFormat/>
    <w:rsid w:val="001B259C"/>
    <w:rPr>
      <w:b/>
      <w:bCs/>
      <w:sz w:val="20"/>
      <w:szCs w:val="20"/>
      <w:lang w:val="en-US" w:eastAsia="en-US"/>
    </w:rPr>
  </w:style>
  <w:style w:type="paragraph" w:customStyle="1" w:styleId="StyleHeading1ArialAM13ptLeft075cmRight-005cm">
    <w:name w:val="Style Heading 1 + Arial AM 13 pt Left:  0.75 cm Right:  -0.05 cm..."/>
    <w:basedOn w:val="Heading1"/>
    <w:autoRedefine/>
    <w:rsid w:val="001B259C"/>
    <w:pPr>
      <w:keepLines w:val="0"/>
      <w:spacing w:before="600" w:after="240"/>
      <w:ind w:left="425" w:right="-28"/>
    </w:pPr>
    <w:rPr>
      <w:rFonts w:ascii="Arial AM" w:hAnsi="Arial AM"/>
      <w:color w:val="auto"/>
      <w:kern w:val="32"/>
      <w:sz w:val="26"/>
      <w:szCs w:val="20"/>
      <w:lang w:val="en-US" w:eastAsia="en-US"/>
    </w:rPr>
  </w:style>
  <w:style w:type="paragraph" w:customStyle="1" w:styleId="StyleTOC2Before12ptLinespacing15lines">
    <w:name w:val="Style TOC 2 + Before:  12 pt Line spacing:  1.5 lines"/>
    <w:basedOn w:val="TOC2"/>
    <w:rsid w:val="001B259C"/>
    <w:pPr>
      <w:spacing w:before="120" w:after="0"/>
      <w:ind w:left="221"/>
    </w:pPr>
    <w:rPr>
      <w:rFonts w:ascii="Arial" w:hAnsi="Arial"/>
      <w:bCs/>
      <w:sz w:val="22"/>
      <w:szCs w:val="20"/>
      <w:lang w:val="ru-RU"/>
    </w:rPr>
  </w:style>
  <w:style w:type="paragraph" w:customStyle="1" w:styleId="StyleTOC1Before12ptLinespacing15lines">
    <w:name w:val="Style TOC 1 + Before:  12 pt Line spacing:  1.5 lines"/>
    <w:basedOn w:val="TOC1"/>
    <w:rsid w:val="001B259C"/>
    <w:pPr>
      <w:tabs>
        <w:tab w:val="right" w:leader="dot" w:pos="9627"/>
      </w:tabs>
      <w:spacing w:before="120" w:after="0"/>
    </w:pPr>
    <w:rPr>
      <w:rFonts w:ascii="Arial" w:hAnsi="Arial" w:cs="Arial"/>
      <w:bCs/>
      <w:szCs w:val="20"/>
      <w:lang w:val="ru-RU"/>
    </w:rPr>
  </w:style>
  <w:style w:type="paragraph" w:styleId="TableofFigures">
    <w:name w:val="table of figures"/>
    <w:basedOn w:val="Normal"/>
    <w:next w:val="Normal"/>
    <w:rsid w:val="001B259C"/>
    <w:rPr>
      <w:rFonts w:ascii="Calibri" w:hAnsi="Calibri"/>
      <w:iCs/>
      <w:sz w:val="20"/>
      <w:szCs w:val="20"/>
      <w:lang w:val="en-US" w:eastAsia="en-US"/>
    </w:rPr>
  </w:style>
  <w:style w:type="paragraph" w:customStyle="1" w:styleId="TOC10">
    <w:name w:val="TOC1"/>
    <w:basedOn w:val="TOC1"/>
    <w:rsid w:val="001B259C"/>
    <w:pPr>
      <w:tabs>
        <w:tab w:val="right" w:leader="underscore" w:pos="8303"/>
      </w:tabs>
      <w:spacing w:before="60" w:after="0"/>
    </w:pPr>
    <w:rPr>
      <w:rFonts w:ascii="Tahoma" w:hAnsi="Tahoma" w:cs="Tahoma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1B259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1B259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pple-style-span">
    <w:name w:val="apple-style-span"/>
    <w:rsid w:val="001B259C"/>
  </w:style>
  <w:style w:type="paragraph" w:customStyle="1" w:styleId="8">
    <w:name w:val="Знак Знак8"/>
    <w:basedOn w:val="Normal"/>
    <w:rsid w:val="001B25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">
    <w:name w:val="Знак Знак2"/>
    <w:basedOn w:val="Normal"/>
    <w:rsid w:val="001B25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ListNumber4">
    <w:name w:val="List Number 4"/>
    <w:basedOn w:val="Normal"/>
    <w:semiHidden/>
    <w:rsid w:val="001B259C"/>
    <w:pPr>
      <w:tabs>
        <w:tab w:val="num" w:pos="926"/>
      </w:tabs>
      <w:ind w:left="926" w:hanging="360"/>
    </w:pPr>
    <w:rPr>
      <w:lang w:val="en-US" w:eastAsia="en-US"/>
    </w:rPr>
  </w:style>
  <w:style w:type="paragraph" w:styleId="ListNumber5">
    <w:name w:val="List Number 5"/>
    <w:basedOn w:val="Normal"/>
    <w:semiHidden/>
    <w:rsid w:val="001B259C"/>
    <w:pPr>
      <w:tabs>
        <w:tab w:val="num" w:pos="1209"/>
      </w:tabs>
      <w:ind w:left="1209" w:hanging="360"/>
    </w:pPr>
    <w:rPr>
      <w:lang w:val="en-US" w:eastAsia="en-US"/>
    </w:rPr>
  </w:style>
  <w:style w:type="character" w:customStyle="1" w:styleId="h1Char2">
    <w:name w:val="h1 Char2"/>
    <w:aliases w:val="Heading1 Char1,Main Heading Char Char"/>
    <w:rsid w:val="001B259C"/>
    <w:rPr>
      <w:rFonts w:ascii="Arial Armenian" w:hAnsi="Arial Armenian"/>
      <w:kern w:val="16"/>
      <w:position w:val="-20"/>
      <w:sz w:val="28"/>
      <w:lang w:val="en-US" w:bidi="ar-SA"/>
    </w:rPr>
  </w:style>
  <w:style w:type="character" w:customStyle="1" w:styleId="h2Char2">
    <w:name w:val="h2 Char2"/>
    <w:aliases w:val="Subhead A Char Char1"/>
    <w:rsid w:val="001B259C"/>
    <w:rPr>
      <w:rFonts w:ascii="Arial Armenian" w:hAnsi="Arial Armenian"/>
      <w:b/>
      <w:kern w:val="16"/>
      <w:position w:val="-20"/>
      <w:sz w:val="28"/>
      <w:lang w:val="en-US" w:bidi="ar-SA"/>
    </w:rPr>
  </w:style>
  <w:style w:type="character" w:customStyle="1" w:styleId="h3Char2">
    <w:name w:val="h3 Char2"/>
    <w:aliases w:val="Heading Like 3 Char Char1"/>
    <w:rsid w:val="001B259C"/>
    <w:rPr>
      <w:rFonts w:ascii="Arial" w:hAnsi="Arial"/>
      <w:b/>
      <w:bCs/>
      <w:sz w:val="26"/>
      <w:szCs w:val="26"/>
      <w:lang w:val="en-AU" w:bidi="ar-SA"/>
    </w:rPr>
  </w:style>
  <w:style w:type="paragraph" w:customStyle="1" w:styleId="10">
    <w:name w:val="Абзац списка1"/>
    <w:basedOn w:val="Normal"/>
    <w:qFormat/>
    <w:rsid w:val="001B25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20">
    <w:name w:val="Абзац списка2"/>
    <w:basedOn w:val="Normal"/>
    <w:qFormat/>
    <w:rsid w:val="001B259C"/>
    <w:pPr>
      <w:ind w:left="708"/>
    </w:pPr>
    <w:rPr>
      <w:lang w:val="ru-RU" w:eastAsia="en-US"/>
    </w:rPr>
  </w:style>
  <w:style w:type="paragraph" w:customStyle="1" w:styleId="ListParagraph1">
    <w:name w:val="List Paragraph1"/>
    <w:basedOn w:val="Normal"/>
    <w:qFormat/>
    <w:rsid w:val="001B259C"/>
    <w:pPr>
      <w:ind w:left="720"/>
      <w:contextualSpacing/>
    </w:pPr>
    <w:rPr>
      <w:rFonts w:ascii="Arial Armenian" w:hAnsi="Arial Armenian"/>
      <w:lang w:val="ru-RU"/>
    </w:rPr>
  </w:style>
  <w:style w:type="character" w:styleId="CommentReference">
    <w:name w:val="annotation reference"/>
    <w:uiPriority w:val="99"/>
    <w:semiHidden/>
    <w:unhideWhenUsed/>
    <w:rsid w:val="001B259C"/>
    <w:rPr>
      <w:sz w:val="16"/>
      <w:szCs w:val="16"/>
    </w:rPr>
  </w:style>
  <w:style w:type="paragraph" w:styleId="CommentText">
    <w:name w:val="annotation text"/>
    <w:basedOn w:val="Normal"/>
    <w:link w:val="CommentTextChar2"/>
    <w:uiPriority w:val="99"/>
    <w:semiHidden/>
    <w:unhideWhenUsed/>
    <w:rsid w:val="001B259C"/>
    <w:rPr>
      <w:sz w:val="20"/>
      <w:szCs w:val="20"/>
    </w:rPr>
  </w:style>
  <w:style w:type="character" w:customStyle="1" w:styleId="CommentTextChar">
    <w:name w:val="Comment Text Char"/>
    <w:basedOn w:val="DefaultParagraphFont"/>
    <w:semiHidden/>
    <w:rsid w:val="001B259C"/>
    <w:rPr>
      <w:rFonts w:ascii="Times New Roman" w:eastAsia="Times New Roman" w:hAnsi="Times New Roman" w:cs="Times New Roman"/>
      <w:sz w:val="20"/>
      <w:szCs w:val="20"/>
      <w:lang w:val="af-ZA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59C"/>
    <w:rPr>
      <w:rFonts w:ascii="Times New Roman" w:eastAsia="Times New Roman" w:hAnsi="Times New Roman" w:cs="Times New Roman"/>
      <w:b/>
      <w:bCs/>
      <w:sz w:val="20"/>
      <w:szCs w:val="20"/>
      <w:lang w:val="af-ZA" w:eastAsia="ru-RU"/>
    </w:rPr>
  </w:style>
  <w:style w:type="character" w:customStyle="1" w:styleId="epapagename">
    <w:name w:val="epapagename"/>
    <w:rsid w:val="001B259C"/>
  </w:style>
  <w:style w:type="paragraph" w:styleId="NormalIndent">
    <w:name w:val="Normal Indent"/>
    <w:basedOn w:val="Normal"/>
    <w:semiHidden/>
    <w:rsid w:val="001B259C"/>
    <w:pPr>
      <w:ind w:left="720"/>
    </w:pPr>
    <w:rPr>
      <w:rFonts w:ascii="CG Times" w:eastAsia="Calibri" w:hAnsi="CG Times"/>
      <w:sz w:val="20"/>
      <w:szCs w:val="20"/>
      <w:lang w:val="en-US" w:eastAsia="en-US"/>
    </w:rPr>
  </w:style>
  <w:style w:type="character" w:customStyle="1" w:styleId="taxon-nametaxon-name-modern">
    <w:name w:val="taxon-name taxon-name-modern"/>
    <w:rsid w:val="001B259C"/>
  </w:style>
  <w:style w:type="character" w:customStyle="1" w:styleId="taxon-author">
    <w:name w:val="taxon-author"/>
    <w:rsid w:val="001B259C"/>
  </w:style>
  <w:style w:type="character" w:customStyle="1" w:styleId="page-subhead">
    <w:name w:val="page-subhead"/>
    <w:rsid w:val="001B259C"/>
  </w:style>
  <w:style w:type="paragraph" w:customStyle="1" w:styleId="11">
    <w:name w:val="Без интервала1"/>
    <w:qFormat/>
    <w:rsid w:val="001B25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Mtext">
    <w:name w:val="TM text"/>
    <w:qFormat/>
    <w:rsid w:val="001B259C"/>
    <w:pPr>
      <w:spacing w:after="240" w:line="36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GAIHeading1">
    <w:name w:val="GAI Heading 1"/>
    <w:next w:val="Normal"/>
    <w:link w:val="GAIHeading1Char"/>
    <w:qFormat/>
    <w:rsid w:val="001B259C"/>
    <w:pPr>
      <w:keepNext/>
      <w:numPr>
        <w:numId w:val="5"/>
      </w:numPr>
      <w:spacing w:before="240" w:after="120" w:line="240" w:lineRule="auto"/>
      <w:jc w:val="both"/>
      <w:outlineLvl w:val="0"/>
    </w:pPr>
    <w:rPr>
      <w:rFonts w:ascii="Arial" w:eastAsia="Calibri" w:hAnsi="Arial" w:cs="Times New Roman"/>
      <w:b/>
      <w:caps/>
      <w:color w:val="008091"/>
      <w:sz w:val="24"/>
      <w:szCs w:val="24"/>
    </w:rPr>
  </w:style>
  <w:style w:type="character" w:customStyle="1" w:styleId="GAIHeading1Char">
    <w:name w:val="GAI Heading 1 Char"/>
    <w:link w:val="GAIHeading1"/>
    <w:locked/>
    <w:rsid w:val="001B259C"/>
    <w:rPr>
      <w:rFonts w:ascii="Arial" w:eastAsia="Calibri" w:hAnsi="Arial" w:cs="Times New Roman"/>
      <w:b/>
      <w:caps/>
      <w:color w:val="008091"/>
      <w:sz w:val="24"/>
      <w:szCs w:val="24"/>
    </w:rPr>
  </w:style>
  <w:style w:type="paragraph" w:customStyle="1" w:styleId="GAIHeading2">
    <w:name w:val="GAI Heading 2"/>
    <w:next w:val="Normal"/>
    <w:qFormat/>
    <w:rsid w:val="001B259C"/>
    <w:pPr>
      <w:keepNext/>
      <w:numPr>
        <w:ilvl w:val="2"/>
        <w:numId w:val="5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color w:val="008091"/>
      <w:sz w:val="24"/>
      <w:szCs w:val="24"/>
    </w:rPr>
  </w:style>
  <w:style w:type="paragraph" w:customStyle="1" w:styleId="GAIHeading3">
    <w:name w:val="GAI Heading 3"/>
    <w:next w:val="Normal"/>
    <w:qFormat/>
    <w:rsid w:val="001B259C"/>
    <w:pPr>
      <w:keepNext/>
      <w:numPr>
        <w:ilvl w:val="3"/>
        <w:numId w:val="5"/>
      </w:numPr>
      <w:spacing w:before="240" w:after="120" w:line="240" w:lineRule="auto"/>
      <w:ind w:left="720" w:hanging="720"/>
      <w:outlineLvl w:val="2"/>
    </w:pPr>
    <w:rPr>
      <w:rFonts w:ascii="Arial" w:eastAsia="Times New Roman" w:hAnsi="Arial" w:cs="Times New Roman"/>
      <w:b/>
      <w:i/>
      <w:color w:val="008091"/>
      <w:szCs w:val="24"/>
    </w:rPr>
  </w:style>
  <w:style w:type="paragraph" w:customStyle="1" w:styleId="GAIHeading4">
    <w:name w:val="GAI Heading 4"/>
    <w:next w:val="Normal"/>
    <w:qFormat/>
    <w:rsid w:val="001B259C"/>
    <w:pPr>
      <w:keepNext/>
      <w:numPr>
        <w:numId w:val="4"/>
      </w:numPr>
      <w:spacing w:before="240" w:after="120" w:line="240" w:lineRule="auto"/>
      <w:ind w:hanging="1080"/>
      <w:outlineLvl w:val="3"/>
    </w:pPr>
    <w:rPr>
      <w:rFonts w:ascii="Arial" w:eastAsia="Times New Roman" w:hAnsi="Arial" w:cs="Times New Roman"/>
      <w:color w:val="008091"/>
      <w:szCs w:val="24"/>
      <w:u w:val="single" w:color="008091"/>
    </w:rPr>
  </w:style>
  <w:style w:type="paragraph" w:customStyle="1" w:styleId="Bullet1">
    <w:name w:val="Bullet 1"/>
    <w:qFormat/>
    <w:rsid w:val="001B259C"/>
    <w:pPr>
      <w:numPr>
        <w:ilvl w:val="1"/>
        <w:numId w:val="4"/>
      </w:numPr>
      <w:spacing w:after="120" w:line="240" w:lineRule="auto"/>
      <w:ind w:left="1080" w:right="36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ullet2">
    <w:name w:val="Bullet 2"/>
    <w:qFormat/>
    <w:rsid w:val="001B259C"/>
    <w:pPr>
      <w:numPr>
        <w:ilvl w:val="2"/>
        <w:numId w:val="4"/>
      </w:numPr>
      <w:spacing w:after="120" w:line="240" w:lineRule="auto"/>
      <w:ind w:left="1440" w:right="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Bullet3">
    <w:name w:val="Bullet 3"/>
    <w:qFormat/>
    <w:rsid w:val="001B259C"/>
    <w:pPr>
      <w:numPr>
        <w:ilvl w:val="4"/>
        <w:numId w:val="5"/>
      </w:numPr>
      <w:spacing w:after="120" w:line="240" w:lineRule="auto"/>
      <w:ind w:left="2160" w:right="360" w:hanging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GAIHeading5">
    <w:name w:val="GAI Heading 5"/>
    <w:next w:val="Normal"/>
    <w:qFormat/>
    <w:rsid w:val="001B259C"/>
    <w:pPr>
      <w:keepNext/>
      <w:numPr>
        <w:ilvl w:val="5"/>
        <w:numId w:val="5"/>
      </w:numPr>
      <w:spacing w:before="240" w:after="120" w:line="240" w:lineRule="auto"/>
      <w:outlineLvl w:val="4"/>
    </w:pPr>
    <w:rPr>
      <w:rFonts w:ascii="Arial" w:eastAsia="Times New Roman" w:hAnsi="Arial" w:cs="Times New Roman"/>
      <w:color w:val="008091"/>
      <w:szCs w:val="24"/>
    </w:rPr>
  </w:style>
  <w:style w:type="paragraph" w:customStyle="1" w:styleId="GAIHeading6">
    <w:name w:val="GAI Heading 6"/>
    <w:next w:val="Normal"/>
    <w:qFormat/>
    <w:rsid w:val="001B259C"/>
    <w:pPr>
      <w:keepNext/>
      <w:spacing w:before="240" w:after="120" w:line="240" w:lineRule="auto"/>
      <w:outlineLvl w:val="5"/>
    </w:pPr>
    <w:rPr>
      <w:rFonts w:ascii="Arial" w:eastAsia="Times New Roman" w:hAnsi="Arial" w:cs="Times New Roman"/>
      <w:i/>
      <w:color w:val="008091"/>
      <w:szCs w:val="24"/>
    </w:rPr>
  </w:style>
  <w:style w:type="paragraph" w:customStyle="1" w:styleId="TableNotes">
    <w:name w:val="Table Notes"/>
    <w:qFormat/>
    <w:rsid w:val="001B259C"/>
    <w:pPr>
      <w:spacing w:after="0" w:line="240" w:lineRule="auto"/>
      <w:ind w:left="216" w:hanging="216"/>
    </w:pPr>
    <w:rPr>
      <w:rFonts w:ascii="Arial" w:eastAsia="Times New Roman" w:hAnsi="Arial" w:cs="Times New Roman"/>
      <w:sz w:val="16"/>
      <w:szCs w:val="20"/>
    </w:rPr>
  </w:style>
  <w:style w:type="paragraph" w:customStyle="1" w:styleId="TableBodyText">
    <w:name w:val="Table Body Text"/>
    <w:qFormat/>
    <w:rsid w:val="001B259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leHeading">
    <w:name w:val="Table Heading"/>
    <w:qFormat/>
    <w:rsid w:val="001B259C"/>
    <w:pPr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Title">
    <w:name w:val="Table Title"/>
    <w:next w:val="Normal"/>
    <w:qFormat/>
    <w:rsid w:val="001B259C"/>
    <w:pPr>
      <w:keepNext/>
      <w:spacing w:before="240" w:after="120" w:line="240" w:lineRule="auto"/>
      <w:ind w:left="1080" w:hanging="108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Footer-Portrait">
    <w:name w:val="Footer-Portrait"/>
    <w:basedOn w:val="Footer"/>
    <w:qFormat/>
    <w:rsid w:val="001B259C"/>
    <w:pPr>
      <w:tabs>
        <w:tab w:val="clear" w:pos="4677"/>
        <w:tab w:val="clear" w:pos="9355"/>
        <w:tab w:val="center" w:pos="4680"/>
        <w:tab w:val="right" w:pos="9360"/>
      </w:tabs>
    </w:pPr>
    <w:rPr>
      <w:rFonts w:ascii="Arial" w:eastAsia="Calibri" w:hAnsi="Arial"/>
      <w:sz w:val="12"/>
      <w:szCs w:val="20"/>
      <w:lang w:val="en-US" w:eastAsia="en-US"/>
    </w:rPr>
  </w:style>
  <w:style w:type="paragraph" w:customStyle="1" w:styleId="RE">
    <w:name w:val="RE"/>
    <w:basedOn w:val="Normal"/>
    <w:qFormat/>
    <w:rsid w:val="001B259C"/>
    <w:pPr>
      <w:spacing w:after="120"/>
    </w:pPr>
    <w:rPr>
      <w:rFonts w:ascii="Arial" w:eastAsia="Calibri" w:hAnsi="Arial"/>
      <w:b/>
      <w:caps/>
      <w:sz w:val="20"/>
      <w:szCs w:val="20"/>
      <w:lang w:val="en-US" w:eastAsia="en-US"/>
    </w:rPr>
  </w:style>
  <w:style w:type="paragraph" w:customStyle="1" w:styleId="Referencetext">
    <w:name w:val="Reference text"/>
    <w:basedOn w:val="Normal"/>
    <w:qFormat/>
    <w:rsid w:val="001B259C"/>
    <w:pPr>
      <w:spacing w:after="240"/>
      <w:ind w:left="360" w:hanging="360"/>
      <w:jc w:val="both"/>
    </w:pPr>
    <w:rPr>
      <w:rFonts w:ascii="Arial" w:eastAsia="Calibri" w:hAnsi="Arial"/>
      <w:sz w:val="20"/>
      <w:szCs w:val="20"/>
      <w:lang w:val="en-US" w:eastAsia="en-US"/>
    </w:rPr>
  </w:style>
  <w:style w:type="paragraph" w:customStyle="1" w:styleId="NumberedList">
    <w:name w:val="Numbered List"/>
    <w:qFormat/>
    <w:rsid w:val="001B259C"/>
    <w:pPr>
      <w:tabs>
        <w:tab w:val="num" w:pos="405"/>
      </w:tabs>
      <w:spacing w:after="120" w:line="240" w:lineRule="auto"/>
      <w:ind w:left="405" w:right="360" w:hanging="36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h4CharChar">
    <w:name w:val="h4 Char Char"/>
    <w:rsid w:val="001B259C"/>
    <w:rPr>
      <w:rFonts w:ascii="Arial" w:hAnsi="Arial"/>
      <w:b/>
      <w:bCs/>
      <w:sz w:val="24"/>
      <w:szCs w:val="24"/>
      <w:lang w:val="en-CA" w:bidi="ar-SA"/>
    </w:rPr>
  </w:style>
  <w:style w:type="character" w:customStyle="1" w:styleId="NOTINUSEChar">
    <w:name w:val="NOT IN USE Char"/>
    <w:aliases w:val="TH Char,h5 Char Char"/>
    <w:rsid w:val="001B259C"/>
    <w:rPr>
      <w:rFonts w:ascii="Arial" w:hAnsi="Arial"/>
      <w:b/>
      <w:bCs/>
      <w:i/>
      <w:iCs/>
      <w:sz w:val="26"/>
      <w:szCs w:val="26"/>
      <w:lang w:val="en-CA" w:bidi="ar-SA"/>
    </w:rPr>
  </w:style>
  <w:style w:type="character" w:customStyle="1" w:styleId="h1Char1">
    <w:name w:val="h1 Char1"/>
    <w:aliases w:val="Heading1 Char Char"/>
    <w:locked/>
    <w:rsid w:val="001B259C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2Char1">
    <w:name w:val="h2 Char1"/>
    <w:aliases w:val="Subhead A Char Char"/>
    <w:locked/>
    <w:rsid w:val="001B259C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3Char1">
    <w:name w:val="h3 Char1"/>
    <w:aliases w:val="Heading Like 3 Char Char"/>
    <w:rsid w:val="001B259C"/>
    <w:rPr>
      <w:rFonts w:ascii="Arial" w:hAnsi="Arial"/>
      <w:b/>
      <w:sz w:val="24"/>
      <w:u w:val="single"/>
      <w:lang w:bidi="ar-SA"/>
    </w:rPr>
  </w:style>
  <w:style w:type="character" w:customStyle="1" w:styleId="bt1CharChar">
    <w:name w:val="bt1 Char Char"/>
    <w:rsid w:val="001B259C"/>
    <w:rPr>
      <w:sz w:val="24"/>
      <w:szCs w:val="24"/>
      <w:lang w:val="ru-RU" w:eastAsia="en-US" w:bidi="ar-SA"/>
    </w:rPr>
  </w:style>
  <w:style w:type="paragraph" w:customStyle="1" w:styleId="Table">
    <w:name w:val="Table"/>
    <w:link w:val="TableChar"/>
    <w:rsid w:val="001B259C"/>
    <w:pPr>
      <w:spacing w:before="20" w:after="20" w:line="264" w:lineRule="auto"/>
    </w:pPr>
    <w:rPr>
      <w:rFonts w:ascii="Arial" w:eastAsia="Times New Roman" w:hAnsi="Arial" w:cs="Times New Roman"/>
      <w:sz w:val="18"/>
      <w:lang w:val="en-CA" w:eastAsia="ru-RU"/>
    </w:rPr>
  </w:style>
  <w:style w:type="character" w:customStyle="1" w:styleId="TableChar">
    <w:name w:val="Table Char"/>
    <w:link w:val="Table"/>
    <w:rsid w:val="001B259C"/>
    <w:rPr>
      <w:rFonts w:ascii="Arial" w:eastAsia="Times New Roman" w:hAnsi="Arial" w:cs="Times New Roman"/>
      <w:sz w:val="18"/>
      <w:lang w:val="en-CA" w:eastAsia="ru-RU"/>
    </w:rPr>
  </w:style>
  <w:style w:type="paragraph" w:styleId="ListBullet">
    <w:name w:val="List Bullet"/>
    <w:basedOn w:val="Normal"/>
    <w:rsid w:val="001B259C"/>
    <w:pPr>
      <w:spacing w:after="120" w:line="264" w:lineRule="auto"/>
    </w:pPr>
    <w:rPr>
      <w:rFonts w:ascii="Arial" w:hAnsi="Arial"/>
      <w:sz w:val="21"/>
      <w:szCs w:val="20"/>
      <w:lang w:val="en-CA" w:eastAsia="en-US"/>
    </w:rPr>
  </w:style>
  <w:style w:type="paragraph" w:styleId="ListBullet3">
    <w:name w:val="List Bullet 3"/>
    <w:basedOn w:val="Normal"/>
    <w:rsid w:val="001B259C"/>
    <w:pPr>
      <w:tabs>
        <w:tab w:val="num" w:pos="510"/>
      </w:tabs>
      <w:spacing w:after="240" w:line="264" w:lineRule="auto"/>
      <w:ind w:left="1800" w:hanging="510"/>
    </w:pPr>
    <w:rPr>
      <w:rFonts w:ascii="Arial" w:hAnsi="Arial"/>
      <w:sz w:val="21"/>
      <w:szCs w:val="20"/>
      <w:lang w:val="en-CA" w:eastAsia="en-US"/>
    </w:rPr>
  </w:style>
  <w:style w:type="paragraph" w:customStyle="1" w:styleId="ColorfulList-Accent11">
    <w:name w:val="Colorful List - Accent 11"/>
    <w:basedOn w:val="Normal"/>
    <w:qFormat/>
    <w:rsid w:val="001B25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FollowedHyperlink">
    <w:name w:val="FollowedHyperlink"/>
    <w:rsid w:val="001B259C"/>
    <w:rPr>
      <w:color w:val="800080"/>
      <w:u w:val="single"/>
    </w:rPr>
  </w:style>
  <w:style w:type="paragraph" w:customStyle="1" w:styleId="Techreportstyle">
    <w:name w:val="Tech report style"/>
    <w:basedOn w:val="Normal"/>
    <w:link w:val="TechreportstyleChar"/>
    <w:qFormat/>
    <w:rsid w:val="001B259C"/>
    <w:pPr>
      <w:spacing w:line="276" w:lineRule="auto"/>
      <w:ind w:firstLine="432"/>
      <w:jc w:val="both"/>
    </w:pPr>
    <w:rPr>
      <w:rFonts w:ascii="Arial" w:hAnsi="Arial"/>
      <w:lang w:val="en-CA"/>
    </w:rPr>
  </w:style>
  <w:style w:type="character" w:customStyle="1" w:styleId="TechreportstyleChar">
    <w:name w:val="Tech report style Char"/>
    <w:link w:val="Techreportstyle"/>
    <w:locked/>
    <w:rsid w:val="001B259C"/>
    <w:rPr>
      <w:rFonts w:ascii="Arial" w:eastAsia="Times New Roman" w:hAnsi="Arial" w:cs="Times New Roman"/>
      <w:sz w:val="24"/>
      <w:szCs w:val="24"/>
      <w:lang w:val="en-CA" w:eastAsia="ru-RU"/>
    </w:rPr>
  </w:style>
  <w:style w:type="paragraph" w:customStyle="1" w:styleId="CM86">
    <w:name w:val="CM86"/>
    <w:basedOn w:val="Normal"/>
    <w:next w:val="Normal"/>
    <w:rsid w:val="001B259C"/>
    <w:pPr>
      <w:widowControl w:val="0"/>
      <w:autoSpaceDE w:val="0"/>
      <w:autoSpaceDN w:val="0"/>
      <w:adjustRightInd w:val="0"/>
    </w:pPr>
    <w:rPr>
      <w:rFonts w:ascii="IAEGD N+ Times New Roman PSMT" w:hAnsi="IAEGD N+ Times New Roman PSMT"/>
      <w:lang w:val="en-US" w:eastAsia="en-US"/>
    </w:rPr>
  </w:style>
  <w:style w:type="paragraph" w:customStyle="1" w:styleId="CM37">
    <w:name w:val="CM37"/>
    <w:basedOn w:val="Normal"/>
    <w:next w:val="Normal"/>
    <w:rsid w:val="001B259C"/>
    <w:pPr>
      <w:widowControl w:val="0"/>
      <w:autoSpaceDE w:val="0"/>
      <w:autoSpaceDN w:val="0"/>
      <w:adjustRightInd w:val="0"/>
      <w:spacing w:line="316" w:lineRule="atLeast"/>
    </w:pPr>
    <w:rPr>
      <w:rFonts w:ascii="IAEGD N+ Times New Roman PSMT" w:hAnsi="IAEGD N+ Times New Roman PSMT"/>
      <w:lang w:val="en-US" w:eastAsia="en-US"/>
    </w:rPr>
  </w:style>
  <w:style w:type="paragraph" w:customStyle="1" w:styleId="CM92">
    <w:name w:val="CM92"/>
    <w:basedOn w:val="Normal"/>
    <w:next w:val="Normal"/>
    <w:rsid w:val="001B259C"/>
    <w:pPr>
      <w:widowControl w:val="0"/>
      <w:autoSpaceDE w:val="0"/>
      <w:autoSpaceDN w:val="0"/>
      <w:adjustRightInd w:val="0"/>
    </w:pPr>
    <w:rPr>
      <w:rFonts w:ascii="IAEGD N+ Times New Roman PSMT" w:hAnsi="IAEGD N+ Times New Roman PSMT"/>
      <w:lang w:val="en-US" w:eastAsia="en-US"/>
    </w:rPr>
  </w:style>
  <w:style w:type="paragraph" w:customStyle="1" w:styleId="CM91">
    <w:name w:val="CM91"/>
    <w:basedOn w:val="Normal"/>
    <w:next w:val="Normal"/>
    <w:rsid w:val="001B259C"/>
    <w:pPr>
      <w:widowControl w:val="0"/>
      <w:autoSpaceDE w:val="0"/>
      <w:autoSpaceDN w:val="0"/>
      <w:adjustRightInd w:val="0"/>
    </w:pPr>
    <w:rPr>
      <w:rFonts w:ascii="IAEGD N+ Times New Roman PSMT" w:hAnsi="IAEGD N+ Times New Roman PSMT"/>
      <w:lang w:val="en-US" w:eastAsia="en-US"/>
    </w:rPr>
  </w:style>
  <w:style w:type="paragraph" w:customStyle="1" w:styleId="CM98">
    <w:name w:val="CM98"/>
    <w:basedOn w:val="Normal"/>
    <w:next w:val="Normal"/>
    <w:rsid w:val="001B259C"/>
    <w:pPr>
      <w:widowControl w:val="0"/>
      <w:autoSpaceDE w:val="0"/>
      <w:autoSpaceDN w:val="0"/>
      <w:adjustRightInd w:val="0"/>
    </w:pPr>
    <w:rPr>
      <w:rFonts w:ascii="IAEGD N+ Times New Roman PSMT" w:hAnsi="IAEGD N+ Times New Roman PSMT"/>
      <w:lang w:val="en-US" w:eastAsia="en-US"/>
    </w:rPr>
  </w:style>
  <w:style w:type="paragraph" w:styleId="ListBullet5">
    <w:name w:val="List Bullet 5"/>
    <w:basedOn w:val="Normal"/>
    <w:semiHidden/>
    <w:rsid w:val="001B259C"/>
    <w:pPr>
      <w:tabs>
        <w:tab w:val="num" w:pos="360"/>
      </w:tabs>
      <w:spacing w:line="360" w:lineRule="auto"/>
      <w:ind w:left="360" w:hanging="360"/>
      <w:contextualSpacing/>
      <w:jc w:val="both"/>
    </w:pPr>
    <w:rPr>
      <w:rFonts w:ascii="Arial" w:hAnsi="Arial"/>
      <w:lang w:val="en-CA" w:eastAsia="en-US"/>
    </w:rPr>
  </w:style>
  <w:style w:type="paragraph" w:customStyle="1" w:styleId="CM89">
    <w:name w:val="CM89"/>
    <w:basedOn w:val="Normal"/>
    <w:next w:val="Normal"/>
    <w:rsid w:val="001B259C"/>
    <w:pPr>
      <w:widowControl w:val="0"/>
      <w:autoSpaceDE w:val="0"/>
      <w:autoSpaceDN w:val="0"/>
      <w:adjustRightInd w:val="0"/>
    </w:pPr>
    <w:rPr>
      <w:rFonts w:ascii="IAEGD N+ Times New Roman PSMT" w:hAnsi="IAEGD N+ Times New Roman PSMT"/>
      <w:lang w:val="en-US" w:eastAsia="en-US"/>
    </w:rPr>
  </w:style>
  <w:style w:type="paragraph" w:customStyle="1" w:styleId="Default">
    <w:name w:val="Default"/>
    <w:rsid w:val="001B25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87">
    <w:name w:val="CM87"/>
    <w:basedOn w:val="Default"/>
    <w:next w:val="Default"/>
    <w:rsid w:val="001B259C"/>
    <w:pPr>
      <w:widowControl w:val="0"/>
    </w:pPr>
    <w:rPr>
      <w:rFonts w:ascii="IAEGD N+ Times New Roman PSMT" w:hAnsi="IAEGD N+ Times New Roman PSMT" w:cs="Times New Roman"/>
      <w:color w:val="auto"/>
    </w:rPr>
  </w:style>
  <w:style w:type="paragraph" w:customStyle="1" w:styleId="EnvelopeReturn1">
    <w:name w:val="Envelope Return1"/>
    <w:basedOn w:val="Normal"/>
    <w:rsid w:val="001B259C"/>
    <w:pPr>
      <w:numPr>
        <w:numId w:val="6"/>
      </w:numPr>
      <w:ind w:left="0" w:firstLine="0"/>
    </w:pPr>
    <w:rPr>
      <w:sz w:val="20"/>
      <w:szCs w:val="20"/>
      <w:lang w:val="en-US" w:eastAsia="en-US"/>
    </w:rPr>
  </w:style>
  <w:style w:type="paragraph" w:customStyle="1" w:styleId="CM85">
    <w:name w:val="CM85"/>
    <w:basedOn w:val="Default"/>
    <w:next w:val="Default"/>
    <w:rsid w:val="001B259C"/>
    <w:pPr>
      <w:widowControl w:val="0"/>
    </w:pPr>
    <w:rPr>
      <w:rFonts w:ascii="IAEGD N+ Times New Roman PSMT" w:hAnsi="IAEGD N+ Times New Roman PSMT" w:cs="Times New Roman"/>
      <w:color w:val="auto"/>
    </w:rPr>
  </w:style>
  <w:style w:type="paragraph" w:customStyle="1" w:styleId="TABLE0">
    <w:name w:val="TABLE"/>
    <w:basedOn w:val="Normal"/>
    <w:rsid w:val="001B259C"/>
    <w:pPr>
      <w:keepNext/>
      <w:keepLines/>
      <w:jc w:val="center"/>
    </w:pPr>
    <w:rPr>
      <w:color w:val="000000"/>
      <w:szCs w:val="20"/>
      <w:lang w:val="en-US" w:eastAsia="en-US"/>
    </w:rPr>
  </w:style>
  <w:style w:type="character" w:customStyle="1" w:styleId="ListofAppendices">
    <w:name w:val="List of Appendices"/>
    <w:rsid w:val="001B259C"/>
    <w:rPr>
      <w:rFonts w:cs="Times New Roman"/>
    </w:rPr>
  </w:style>
  <w:style w:type="paragraph" w:customStyle="1" w:styleId="Lettertext">
    <w:name w:val="Letter text"/>
    <w:rsid w:val="001B259C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olorfulShading-Accent11">
    <w:name w:val="Colorful Shading - Accent 11"/>
    <w:hidden/>
    <w:semiHidden/>
    <w:rsid w:val="001B259C"/>
    <w:pPr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CommentTextChar1">
    <w:name w:val="Comment Text Char1"/>
    <w:locked/>
    <w:rsid w:val="001B259C"/>
    <w:rPr>
      <w:rFonts w:ascii="Arial" w:hAnsi="Arial" w:cs="Arial"/>
      <w:sz w:val="20"/>
      <w:szCs w:val="20"/>
      <w:lang w:val="en-CA"/>
    </w:rPr>
  </w:style>
  <w:style w:type="paragraph" w:customStyle="1" w:styleId="TableofTables">
    <w:name w:val="Table of Tables"/>
    <w:basedOn w:val="Normal"/>
    <w:rsid w:val="001B259C"/>
    <w:pPr>
      <w:spacing w:line="360" w:lineRule="auto"/>
      <w:ind w:firstLine="432"/>
      <w:jc w:val="center"/>
    </w:pPr>
    <w:rPr>
      <w:rFonts w:ascii="Arial" w:hAnsi="Arial" w:cs="Arial"/>
      <w:b/>
      <w:u w:val="single"/>
      <w:lang w:val="en-CA" w:eastAsia="en-US"/>
    </w:rPr>
  </w:style>
  <w:style w:type="paragraph" w:customStyle="1" w:styleId="TOCHeading1">
    <w:name w:val="TOC Heading1"/>
    <w:basedOn w:val="Heading1"/>
    <w:next w:val="Normal"/>
    <w:qFormat/>
    <w:rsid w:val="001B259C"/>
    <w:pPr>
      <w:spacing w:line="276" w:lineRule="auto"/>
      <w:jc w:val="both"/>
      <w:outlineLvl w:val="9"/>
    </w:pPr>
  </w:style>
  <w:style w:type="paragraph" w:customStyle="1" w:styleId="NoSpacing1">
    <w:name w:val="No Spacing1"/>
    <w:qFormat/>
    <w:rsid w:val="001B25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Two">
    <w:name w:val="Heading Two"/>
    <w:basedOn w:val="Heading2"/>
    <w:rsid w:val="001B259C"/>
    <w:pPr>
      <w:keepLines w:val="0"/>
      <w:numPr>
        <w:ilvl w:val="1"/>
      </w:numPr>
      <w:tabs>
        <w:tab w:val="num" w:pos="720"/>
      </w:tabs>
      <w:spacing w:before="120" w:after="120"/>
      <w:ind w:left="720" w:hanging="720"/>
    </w:pPr>
    <w:rPr>
      <w:rFonts w:ascii="Arial" w:eastAsia="Calibri" w:hAnsi="Arial" w:cs="Arial"/>
      <w:b/>
      <w:bCs/>
      <w:color w:val="auto"/>
      <w:sz w:val="28"/>
      <w:szCs w:val="28"/>
      <w:lang w:val="ru-RU"/>
    </w:rPr>
  </w:style>
  <w:style w:type="paragraph" w:customStyle="1" w:styleId="list3indent">
    <w:name w:val="list 3 indent"/>
    <w:next w:val="BodyText"/>
    <w:rsid w:val="001B259C"/>
    <w:pPr>
      <w:keepNext/>
      <w:numPr>
        <w:numId w:val="7"/>
      </w:numPr>
      <w:spacing w:before="120" w:after="240" w:line="280" w:lineRule="exact"/>
      <w:contextualSpacing/>
      <w:jc w:val="both"/>
    </w:pPr>
    <w:rPr>
      <w:rFonts w:ascii="Times New Roman" w:eastAsia="Times New Roman" w:hAnsi="Times New Roman" w:cs="Times New Roman"/>
    </w:rPr>
  </w:style>
  <w:style w:type="numbering" w:customStyle="1" w:styleId="List51">
    <w:name w:val="List 51"/>
    <w:rsid w:val="001B259C"/>
    <w:pPr>
      <w:numPr>
        <w:numId w:val="9"/>
      </w:numPr>
    </w:pPr>
  </w:style>
  <w:style w:type="paragraph" w:styleId="ListBullet2">
    <w:name w:val="List Bullet 2"/>
    <w:basedOn w:val="Normal"/>
    <w:rsid w:val="001B259C"/>
    <w:pPr>
      <w:widowControl w:val="0"/>
      <w:tabs>
        <w:tab w:val="num" w:pos="720"/>
      </w:tabs>
      <w:ind w:left="720" w:hanging="360"/>
      <w:contextualSpacing/>
    </w:pPr>
    <w:rPr>
      <w:rFonts w:ascii="Courier" w:hAnsi="Courier"/>
      <w:snapToGrid w:val="0"/>
      <w:szCs w:val="20"/>
      <w:lang w:val="en-US" w:eastAsia="en-US"/>
    </w:rPr>
  </w:style>
  <w:style w:type="paragraph" w:customStyle="1" w:styleId="tp5">
    <w:name w:val="tp5"/>
    <w:aliases w:val="location"/>
    <w:rsid w:val="001B259C"/>
    <w:pPr>
      <w:widowControl w:val="0"/>
      <w:spacing w:after="240" w:line="320" w:lineRule="exact"/>
      <w:jc w:val="center"/>
    </w:pPr>
    <w:rPr>
      <w:rFonts w:ascii="Times New Roman" w:eastAsia="Times New Roman" w:hAnsi="Times New Roman" w:cs="Times New Roman"/>
      <w:b/>
      <w:bCs/>
      <w:spacing w:val="24"/>
      <w:sz w:val="24"/>
      <w:szCs w:val="24"/>
      <w:lang w:val="en-AU"/>
    </w:rPr>
  </w:style>
  <w:style w:type="paragraph" w:customStyle="1" w:styleId="captionfigure">
    <w:name w:val="caption figure"/>
    <w:rsid w:val="001B259C"/>
    <w:pPr>
      <w:spacing w:before="120" w:after="0" w:line="240" w:lineRule="auto"/>
      <w:jc w:val="center"/>
    </w:pPr>
    <w:rPr>
      <w:rFonts w:ascii="Calibri" w:eastAsia="Times New Roman" w:hAnsi="Calibri" w:cs="Times New Roman"/>
      <w:b/>
      <w:bCs/>
      <w:szCs w:val="20"/>
      <w:lang w:val="en-AU"/>
    </w:rPr>
  </w:style>
  <w:style w:type="paragraph" w:styleId="ListBullet4">
    <w:name w:val="List Bullet 4"/>
    <w:basedOn w:val="BodyText"/>
    <w:autoRedefine/>
    <w:rsid w:val="001B259C"/>
    <w:pPr>
      <w:keepNext/>
      <w:tabs>
        <w:tab w:val="num" w:pos="360"/>
      </w:tabs>
      <w:spacing w:before="360" w:after="240" w:line="280" w:lineRule="exact"/>
    </w:pPr>
    <w:rPr>
      <w:rFonts w:ascii="Calibri" w:hAnsi="Calibri"/>
      <w:bCs w:val="0"/>
      <w:sz w:val="22"/>
      <w:szCs w:val="22"/>
      <w:lang w:val="en-AU"/>
    </w:rPr>
  </w:style>
  <w:style w:type="paragraph" w:customStyle="1" w:styleId="captiontable">
    <w:name w:val="caption table"/>
    <w:basedOn w:val="Caption"/>
    <w:next w:val="BodyText"/>
    <w:rsid w:val="001B259C"/>
    <w:pPr>
      <w:keepNext/>
      <w:keepLines/>
      <w:tabs>
        <w:tab w:val="left" w:pos="460"/>
        <w:tab w:val="left" w:pos="6040"/>
        <w:tab w:val="right" w:pos="8900"/>
      </w:tabs>
      <w:spacing w:before="360" w:after="240" w:line="280" w:lineRule="exact"/>
      <w:jc w:val="both"/>
    </w:pPr>
    <w:rPr>
      <w:rFonts w:ascii="Calibri" w:hAnsi="Calibri"/>
      <w:sz w:val="22"/>
      <w:szCs w:val="22"/>
      <w:lang w:val="en-AU"/>
    </w:rPr>
  </w:style>
  <w:style w:type="paragraph" w:customStyle="1" w:styleId="captionphoto">
    <w:name w:val="caption photo"/>
    <w:rsid w:val="001B259C"/>
    <w:pPr>
      <w:spacing w:after="240" w:line="240" w:lineRule="auto"/>
      <w:jc w:val="center"/>
    </w:pPr>
    <w:rPr>
      <w:rFonts w:ascii="Times New Roman" w:eastAsia="Times New Roman" w:hAnsi="Times New Roman" w:cs="Times New Roman"/>
      <w:bCs/>
      <w:i/>
      <w:sz w:val="20"/>
      <w:szCs w:val="20"/>
    </w:rPr>
  </w:style>
  <w:style w:type="paragraph" w:customStyle="1" w:styleId="jpegleft">
    <w:name w:val="jpeg left"/>
    <w:basedOn w:val="Normal"/>
    <w:next w:val="captionphoto"/>
    <w:rsid w:val="001B259C"/>
    <w:pPr>
      <w:keepNext/>
      <w:spacing w:before="360" w:after="120"/>
    </w:pPr>
    <w:rPr>
      <w:noProof/>
      <w:sz w:val="22"/>
      <w:szCs w:val="22"/>
      <w:lang w:val="en-AU" w:eastAsia="en-AU" w:bidi="th-TH"/>
    </w:rPr>
  </w:style>
  <w:style w:type="numbering" w:customStyle="1" w:styleId="List511">
    <w:name w:val="List 511"/>
    <w:rsid w:val="001B259C"/>
    <w:pPr>
      <w:numPr>
        <w:numId w:val="7"/>
      </w:numPr>
    </w:pPr>
  </w:style>
  <w:style w:type="character" w:customStyle="1" w:styleId="hps">
    <w:name w:val="hps"/>
    <w:rsid w:val="001B259C"/>
  </w:style>
  <w:style w:type="character" w:customStyle="1" w:styleId="shorttext">
    <w:name w:val="short_text"/>
    <w:rsid w:val="001B259C"/>
  </w:style>
  <w:style w:type="paragraph" w:customStyle="1" w:styleId="BodyText21">
    <w:name w:val="Body Text 21"/>
    <w:basedOn w:val="Normal"/>
    <w:rsid w:val="001B259C"/>
    <w:pPr>
      <w:widowControl w:val="0"/>
      <w:tabs>
        <w:tab w:val="left" w:pos="1134"/>
      </w:tabs>
    </w:pPr>
    <w:rPr>
      <w:rFonts w:ascii="Russian Times" w:hAnsi="Russian Times"/>
      <w:snapToGrid w:val="0"/>
      <w:sz w:val="22"/>
      <w:szCs w:val="20"/>
      <w:lang w:val="en-GB" w:eastAsia="en-US"/>
    </w:rPr>
  </w:style>
  <w:style w:type="paragraph" w:customStyle="1" w:styleId="WABullets">
    <w:name w:val="WA Bullets"/>
    <w:rsid w:val="001B259C"/>
    <w:pPr>
      <w:numPr>
        <w:numId w:val="8"/>
      </w:numPr>
      <w:spacing w:after="0" w:line="312" w:lineRule="auto"/>
      <w:ind w:left="1440"/>
      <w:jc w:val="both"/>
    </w:pPr>
    <w:rPr>
      <w:rFonts w:ascii="Calibri" w:eastAsia="Times New Roman" w:hAnsi="Calibri" w:cs="Times New Roman"/>
      <w:sz w:val="24"/>
      <w:szCs w:val="20"/>
      <w:lang w:val="en-GB"/>
    </w:rPr>
  </w:style>
  <w:style w:type="character" w:customStyle="1" w:styleId="CharChar19">
    <w:name w:val="Char Char19"/>
    <w:rsid w:val="001B259C"/>
    <w:rPr>
      <w:rFonts w:ascii="Calibri" w:hAnsi="Calibri"/>
      <w:b/>
      <w:sz w:val="24"/>
      <w:lang w:eastAsia="en-US" w:bidi="ar-SA"/>
    </w:rPr>
  </w:style>
  <w:style w:type="paragraph" w:customStyle="1" w:styleId="Indent">
    <w:name w:val="Indent"/>
    <w:basedOn w:val="Normal"/>
    <w:link w:val="IndentChar"/>
    <w:qFormat/>
    <w:rsid w:val="001B259C"/>
    <w:pPr>
      <w:spacing w:line="260" w:lineRule="atLeast"/>
      <w:ind w:left="709"/>
      <w:jc w:val="both"/>
    </w:pPr>
    <w:rPr>
      <w:rFonts w:ascii="Arial" w:eastAsia="MS Mincho" w:hAnsi="Arial"/>
      <w:sz w:val="18"/>
      <w:lang w:val="en-GB" w:eastAsia="en-US"/>
    </w:rPr>
  </w:style>
  <w:style w:type="character" w:customStyle="1" w:styleId="IndentChar">
    <w:name w:val="Indent Char"/>
    <w:link w:val="Indent"/>
    <w:rsid w:val="001B259C"/>
    <w:rPr>
      <w:rFonts w:ascii="Arial" w:eastAsia="MS Mincho" w:hAnsi="Arial" w:cs="Times New Roman"/>
      <w:sz w:val="18"/>
      <w:szCs w:val="24"/>
      <w:lang w:val="en-GB"/>
    </w:rPr>
  </w:style>
  <w:style w:type="paragraph" w:customStyle="1" w:styleId="mechtex">
    <w:name w:val="mechtex"/>
    <w:basedOn w:val="Normal"/>
    <w:link w:val="mechtexChar"/>
    <w:rsid w:val="001B259C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1B259C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1B259C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1B259C"/>
    <w:rPr>
      <w:rFonts w:ascii="Arial Armenian" w:eastAsia="Times New Roman" w:hAnsi="Arial Armenian" w:cs="Times New Roman"/>
      <w:lang w:eastAsia="ru-RU"/>
    </w:rPr>
  </w:style>
  <w:style w:type="paragraph" w:customStyle="1" w:styleId="aftitle2part2">
    <w:name w:val="af_title2_part2"/>
    <w:basedOn w:val="Normal"/>
    <w:rsid w:val="001B259C"/>
    <w:pPr>
      <w:spacing w:before="100" w:beforeAutospacing="1" w:after="100" w:afterAutospacing="1"/>
    </w:pPr>
    <w:rPr>
      <w:lang w:val="ru-RU"/>
    </w:rPr>
  </w:style>
  <w:style w:type="paragraph" w:customStyle="1" w:styleId="afright2txt">
    <w:name w:val="af_right2_txt"/>
    <w:basedOn w:val="Normal"/>
    <w:rsid w:val="001B259C"/>
    <w:pPr>
      <w:spacing w:before="100" w:beforeAutospacing="1" w:after="100" w:afterAutospacing="1"/>
    </w:pPr>
    <w:rPr>
      <w:lang w:val="ru-RU"/>
    </w:rPr>
  </w:style>
  <w:style w:type="paragraph" w:customStyle="1" w:styleId="note">
    <w:name w:val="note"/>
    <w:basedOn w:val="Normal"/>
    <w:rsid w:val="001B259C"/>
    <w:pPr>
      <w:spacing w:before="100" w:beforeAutospacing="1" w:after="100" w:afterAutospacing="1"/>
    </w:pPr>
    <w:rPr>
      <w:lang w:val="ru-RU"/>
    </w:rPr>
  </w:style>
  <w:style w:type="paragraph" w:customStyle="1" w:styleId="BAMINNORMAL">
    <w:name w:val="BAMIN_ NORMAL"/>
    <w:basedOn w:val="Normal"/>
    <w:qFormat/>
    <w:rsid w:val="001B259C"/>
    <w:pPr>
      <w:tabs>
        <w:tab w:val="right" w:pos="9922"/>
      </w:tabs>
      <w:spacing w:before="240" w:after="240"/>
      <w:jc w:val="both"/>
    </w:pPr>
    <w:rPr>
      <w:rFonts w:ascii="Arial" w:hAnsi="Arial"/>
      <w:color w:val="000000"/>
      <w:lang w:val="pt-BR" w:eastAsia="pt-BR"/>
    </w:rPr>
  </w:style>
  <w:style w:type="paragraph" w:customStyle="1" w:styleId="a0">
    <w:name w:val="Заголовок оглавления"/>
    <w:basedOn w:val="Heading1"/>
    <w:next w:val="Normal"/>
    <w:uiPriority w:val="39"/>
    <w:qFormat/>
    <w:rsid w:val="001B259C"/>
    <w:pPr>
      <w:spacing w:line="276" w:lineRule="auto"/>
      <w:outlineLvl w:val="9"/>
    </w:pPr>
    <w:rPr>
      <w:lang w:val="ru-RU"/>
    </w:rPr>
  </w:style>
  <w:style w:type="character" w:customStyle="1" w:styleId="CommentTextChar2">
    <w:name w:val="Comment Text Char2"/>
    <w:link w:val="CommentText"/>
    <w:uiPriority w:val="99"/>
    <w:semiHidden/>
    <w:rsid w:val="001B259C"/>
    <w:rPr>
      <w:rFonts w:ascii="Times New Roman" w:eastAsia="Times New Roman" w:hAnsi="Times New Roman" w:cs="Times New Roman"/>
      <w:sz w:val="20"/>
      <w:szCs w:val="20"/>
      <w:lang w:val="af-ZA" w:eastAsia="ru-RU"/>
    </w:rPr>
  </w:style>
  <w:style w:type="paragraph" w:customStyle="1" w:styleId="header25">
    <w:name w:val="header25"/>
    <w:basedOn w:val="Normal"/>
    <w:rsid w:val="001B259C"/>
    <w:pPr>
      <w:spacing w:before="100" w:beforeAutospacing="1" w:after="51"/>
    </w:pPr>
    <w:rPr>
      <w:b/>
      <w:bCs/>
      <w:i/>
      <w:iCs/>
      <w:spacing w:val="60"/>
      <w:sz w:val="26"/>
      <w:szCs w:val="26"/>
      <w:lang w:val="ru-RU"/>
    </w:rPr>
  </w:style>
  <w:style w:type="paragraph" w:customStyle="1" w:styleId="2CharChar">
    <w:name w:val="Знак Знак2 Char Char Знак Знак"/>
    <w:basedOn w:val="Normal"/>
    <w:rsid w:val="001B25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a1">
    <w:name w:val="Основной текст_"/>
    <w:basedOn w:val="DefaultParagraphFont"/>
    <w:link w:val="a2"/>
    <w:rsid w:val="001B259C"/>
    <w:rPr>
      <w:rFonts w:ascii="Trebuchet MS" w:hAnsi="Trebuchet MS"/>
      <w:sz w:val="13"/>
      <w:szCs w:val="13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1B259C"/>
    <w:pPr>
      <w:shd w:val="clear" w:color="auto" w:fill="FFFFFF"/>
      <w:spacing w:line="240" w:lineRule="atLeast"/>
    </w:pPr>
    <w:rPr>
      <w:rFonts w:ascii="Trebuchet MS" w:eastAsiaTheme="minorHAnsi" w:hAnsi="Trebuchet MS" w:cstheme="minorBidi"/>
      <w:sz w:val="13"/>
      <w:szCs w:val="13"/>
      <w:lang w:val="en-US" w:eastAsia="en-US"/>
    </w:rPr>
  </w:style>
  <w:style w:type="paragraph" w:styleId="List2">
    <w:name w:val="List 2"/>
    <w:basedOn w:val="Normal"/>
    <w:uiPriority w:val="99"/>
    <w:semiHidden/>
    <w:unhideWhenUsed/>
    <w:rsid w:val="001B259C"/>
    <w:pPr>
      <w:ind w:left="720" w:hanging="360"/>
      <w:contextualSpacing/>
    </w:pPr>
  </w:style>
  <w:style w:type="paragraph" w:customStyle="1" w:styleId="tex21">
    <w:name w:val="tex2 стиль1"/>
    <w:basedOn w:val="Normal"/>
    <w:rsid w:val="001B259C"/>
    <w:pPr>
      <w:spacing w:before="100" w:beforeAutospacing="1" w:after="100" w:afterAutospacing="1"/>
      <w:jc w:val="both"/>
    </w:pPr>
    <w:rPr>
      <w:color w:val="000000"/>
      <w:sz w:val="23"/>
      <w:szCs w:val="23"/>
      <w:lang w:val="ru-RU"/>
    </w:rPr>
  </w:style>
  <w:style w:type="paragraph" w:styleId="ListNumber2">
    <w:name w:val="List Number 2"/>
    <w:basedOn w:val="Normal"/>
    <w:semiHidden/>
    <w:rsid w:val="00170F64"/>
    <w:pPr>
      <w:numPr>
        <w:numId w:val="18"/>
      </w:numPr>
    </w:pPr>
    <w:rPr>
      <w:lang w:val="en-US" w:eastAsia="en-US"/>
    </w:rPr>
  </w:style>
  <w:style w:type="paragraph" w:styleId="ListNumber3">
    <w:name w:val="List Number 3"/>
    <w:basedOn w:val="Normal"/>
    <w:semiHidden/>
    <w:rsid w:val="00170F64"/>
    <w:pPr>
      <w:numPr>
        <w:numId w:val="19"/>
      </w:numPr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90B98-17E3-4411-A1C0-93FE55B4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148</Pages>
  <Words>39030</Words>
  <Characters>222476</Characters>
  <Application>Microsoft Office Word</Application>
  <DocSecurity>0</DocSecurity>
  <Lines>1853</Lines>
  <Paragraphs>521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Vram Tevosyan</dc:creator>
  <cp:keywords/>
  <dc:description/>
  <cp:lastModifiedBy>Vram Tevosyan</cp:lastModifiedBy>
  <cp:revision>39</cp:revision>
  <cp:lastPrinted>2021-10-14T12:35:00Z</cp:lastPrinted>
  <dcterms:created xsi:type="dcterms:W3CDTF">2021-07-30T06:13:00Z</dcterms:created>
  <dcterms:modified xsi:type="dcterms:W3CDTF">2021-12-01T12:08:00Z</dcterms:modified>
</cp:coreProperties>
</file>