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6AC25" w14:textId="77777777" w:rsidR="002E7793" w:rsidRDefault="003A1DA9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w:drawing>
          <wp:inline distT="0" distB="0" distL="0" distR="0" wp14:anchorId="74FC5F11" wp14:editId="10D80A83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6F403" w14:textId="77777777" w:rsidR="002E7793" w:rsidRDefault="003A1DA9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2C3BF893" w14:textId="77777777" w:rsidR="002E7793" w:rsidRDefault="003A1DA9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13BBDEF2" w14:textId="77777777" w:rsidR="002E7793" w:rsidRDefault="003A1DA9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4B17F677" wp14:editId="715719E1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6A7F2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14:paraId="29649E97" w14:textId="77777777" w:rsidR="002E7793" w:rsidRPr="006235F7" w:rsidRDefault="003A1DA9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1424D4EF" w14:textId="77777777" w:rsidR="002E7793" w:rsidRPr="006235F7" w:rsidRDefault="003A1DA9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ԳՍ/26.1/5279-2024</w:t>
      </w:r>
    </w:p>
    <w:p w14:paraId="640992A3" w14:textId="77777777" w:rsidR="002E7793" w:rsidRPr="006235F7" w:rsidRDefault="003A1DA9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5E4B71CC" w14:textId="77777777" w:rsidR="002E7793" w:rsidRDefault="002E779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0F597F3F" w14:textId="77777777" w:rsidR="006235F7" w:rsidRDefault="006235F7" w:rsidP="006235F7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Շրջակա միջավայրի նախարար</w:t>
      </w:r>
    </w:p>
    <w:p w14:paraId="77734915" w14:textId="77777777" w:rsidR="006235F7" w:rsidRDefault="006235F7" w:rsidP="006235F7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Հ. Սիմիդյանին</w:t>
      </w:r>
    </w:p>
    <w:p w14:paraId="1CC7A97C" w14:textId="77777777" w:rsidR="006235F7" w:rsidRDefault="006235F7" w:rsidP="006235F7">
      <w:pPr>
        <w:jc w:val="right"/>
        <w:rPr>
          <w:rFonts w:ascii="GHEA Grapalat" w:hAnsi="GHEA Grapalat"/>
          <w:lang w:val="hy-AM"/>
        </w:rPr>
      </w:pPr>
    </w:p>
    <w:p w14:paraId="32BDC174" w14:textId="77777777" w:rsidR="006235F7" w:rsidRDefault="006235F7" w:rsidP="006235F7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34B35CF4" w14:textId="77777777" w:rsidR="006235F7" w:rsidRDefault="006235F7" w:rsidP="006235F7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6001C000" w14:textId="77777777" w:rsidR="006235F7" w:rsidRDefault="006235F7" w:rsidP="006235F7">
      <w:pPr>
        <w:spacing w:line="276" w:lineRule="auto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Հարգելի՛ պարոն Սիմիդյան</w:t>
      </w:r>
    </w:p>
    <w:p w14:paraId="3E2FA527" w14:textId="77777777" w:rsidR="006235F7" w:rsidRDefault="006235F7" w:rsidP="006235F7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</w:p>
    <w:p w14:paraId="44DFAB40" w14:textId="77777777" w:rsidR="006235F7" w:rsidRPr="006235F7" w:rsidRDefault="006235F7" w:rsidP="006235F7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lang w:val="hy-AM"/>
        </w:rPr>
        <w:t>Ձեզ ենք տրամադրում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</w:t>
      </w:r>
      <w:r w:rsidR="00F15A50">
        <w:rPr>
          <w:rFonts w:ascii="GHEA Grapalat" w:hAnsi="GHEA Grapalat" w:cs="Sylfaen"/>
          <w:color w:val="000000"/>
          <w:shd w:val="clear" w:color="auto" w:fill="FFFFFF"/>
          <w:lang w:val="hy-AM"/>
        </w:rPr>
        <w:t>«</w:t>
      </w:r>
      <w:r w:rsidR="00F15A50" w:rsidRPr="006235F7">
        <w:rPr>
          <w:rFonts w:ascii="GHEA Grapalat" w:hAnsi="GHEA Grapalat" w:cs="Sylfaen"/>
          <w:color w:val="000000"/>
          <w:shd w:val="clear" w:color="auto" w:fill="FFFFFF"/>
          <w:lang w:val="hy-AM"/>
        </w:rPr>
        <w:t>ՎԱԳ ՔԱՐ</w:t>
      </w:r>
      <w:r w:rsidR="00F15A50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» ՍՊ ընկերության </w:t>
      </w:r>
      <w:r w:rsidR="00F15A50" w:rsidRPr="00F15A50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կողմից ներկայացված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ընդերքօգտագործման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հետևանքով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բնապահպանական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կորուստների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նվազեցման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անվերադարձ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ազդեցության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կանխարգելման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նպատակով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պլանավորված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մշտադիտարկումների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արդյունքների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վերաբերյալ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հաղորդման, ամփոփ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տարեկան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հաշվետվություն</w:t>
      </w:r>
      <w:r w:rsidRPr="006235F7">
        <w:rPr>
          <w:rFonts w:ascii="GHEA Grapalat" w:hAnsi="GHEA Grapalat" w:cs="Sylfaen"/>
          <w:color w:val="000000"/>
          <w:shd w:val="clear" w:color="auto" w:fill="FFFFFF"/>
          <w:lang w:val="hy-AM"/>
        </w:rPr>
        <w:t>ը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14:paraId="53B9872C" w14:textId="77777777" w:rsidR="006235F7" w:rsidRPr="00F15A50" w:rsidRDefault="006235F7" w:rsidP="006235F7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F15A50">
        <w:rPr>
          <w:rFonts w:ascii="GHEA Grapalat" w:hAnsi="GHEA Grapalat"/>
          <w:color w:val="000000"/>
          <w:shd w:val="clear" w:color="auto" w:fill="FFFFFF"/>
          <w:lang w:val="hy-AM"/>
        </w:rPr>
        <w:t>Առդիր՝ 1 ֆայլ:</w:t>
      </w:r>
    </w:p>
    <w:p w14:paraId="0F83836C" w14:textId="77777777" w:rsidR="002E7793" w:rsidRDefault="002E779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35570F2" w14:textId="77777777" w:rsidR="002E7793" w:rsidRDefault="002E779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FDABBEC" w14:textId="6583E10F" w:rsidR="002E7793" w:rsidRPr="006235F7" w:rsidRDefault="003A1DA9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</w:t>
      </w:r>
      <w:r w:rsidR="00FD01A7">
        <w:rPr>
          <w:rFonts w:ascii="GHEA Grapalat" w:hAnsi="GHEA Grapalat"/>
          <w:lang w:val="hy-AM"/>
        </w:rPr>
        <w:pict w14:anchorId="0F5DD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7D1BCF67-ED69-48C7-9F18-8838985941C8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 Գ</w:t>
      </w:r>
      <w:r w:rsidR="006235F7" w:rsidRPr="00F15A50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51D6B671" w14:textId="77777777" w:rsidR="002E7793" w:rsidRDefault="002E779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521F8F3" w14:textId="77777777" w:rsidR="002E7793" w:rsidRDefault="002E779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3584B54" w14:textId="77777777" w:rsidR="002E7793" w:rsidRPr="006235F7" w:rsidRDefault="003A1DA9" w:rsidP="006235F7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Կատարող՝ Ընդերքօգտագործման իրավունքի ձևավորման և կենտրոնացված մատյանի վարման բաժնի գլխավոր մասնագետ, Հ. Գասպարյան</w:t>
      </w:r>
    </w:p>
    <w:p w14:paraId="1D4ED98B" w14:textId="77777777" w:rsidR="002E7793" w:rsidRDefault="003A1DA9" w:rsidP="006235F7">
      <w:pPr>
        <w:tabs>
          <w:tab w:val="center" w:pos="4844"/>
        </w:tabs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010515162</w:t>
      </w:r>
    </w:p>
    <w:sectPr w:rsidR="002E7793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20C9" w14:textId="77777777" w:rsidR="003D4B89" w:rsidRDefault="003D4B89">
      <w:r>
        <w:separator/>
      </w:r>
    </w:p>
  </w:endnote>
  <w:endnote w:type="continuationSeparator" w:id="0">
    <w:p w14:paraId="23356C54" w14:textId="77777777" w:rsidR="003D4B89" w:rsidRDefault="003D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5771" w14:textId="77777777" w:rsidR="002E7793" w:rsidRDefault="002E7793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AD562" w14:textId="77777777" w:rsidR="003D4B89" w:rsidRDefault="003D4B89">
      <w:r>
        <w:separator/>
      </w:r>
    </w:p>
  </w:footnote>
  <w:footnote w:type="continuationSeparator" w:id="0">
    <w:p w14:paraId="659E7E61" w14:textId="77777777" w:rsidR="003D4B89" w:rsidRDefault="003D4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1711" w14:textId="77777777" w:rsidR="002E7793" w:rsidRDefault="002E779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793"/>
    <w:rsid w:val="002E7793"/>
    <w:rsid w:val="003A1DA9"/>
    <w:rsid w:val="003D4B89"/>
    <w:rsid w:val="00585862"/>
    <w:rsid w:val="006235F7"/>
    <w:rsid w:val="009648A8"/>
    <w:rsid w:val="00F15A50"/>
    <w:rsid w:val="00FD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B4CA4"/>
  <w15:docId w15:val="{425F9D6D-654D-4C80-B9D5-9F90374B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9z0K+Dtbwq38IsWgTBXC9l01Apfg21+tktBbj69oUSg=</DigestValue>
    </Reference>
    <Reference Type="http://www.w3.org/2000/09/xmldsig#Object" URI="#idOfficeObject">
      <DigestMethod Algorithm="http://www.w3.org/2001/04/xmlenc#sha256"/>
      <DigestValue>WogBAIyBUEkFoDTvWfmGaFjXdtNudfvgARvBwzoMnqs=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Ux/gtL7rrQQiIy3PjDVHjjlhXtuzDz+L6MTBzij2u14=</DigestValue>
    </Reference>
    <Reference Type="http://www.w3.org/2000/09/xmldsig#Object" URI="#idValidSigLnImg">
      <DigestMethod Algorithm="http://www.w3.org/2001/04/xmlenc#sha256"/>
      <DigestValue>71rAQuZNwz9Z69gGG3/24H/Oo11vxObT75WoRzTRsqU=</DigestValue>
    </Reference>
    <Reference Type="http://www.w3.org/2000/09/xmldsig#Object" URI="#idInvalidSigLnImg">
      <DigestMethod Algorithm="http://www.w3.org/2001/04/xmlenc#sha256"/>
      <DigestValue>ohrSpm+/FwVZ66QWKI8s0p/Ki9/tP6fYjKTkf7PuPl8=</DigestValue>
    </Reference>
  </SignedInfo>
  <SignatureValue>dI7N+KQbDWiwYtVaOY4ELEN6Pgfr0IXcVrlcDl4f68AAzQ4lEOmclPs654cUV82k6NIIW1L98KQb
y50/1ingOanyDPGu44NnWR7Te1hxuGGkKvKqvZ3Ap6GfJzKUjpquryGCEqmnk6b9g2ry9Upb7U8g
3QHzjA9Ol6xgwax0j5W27SbFdJJyckRHkMxGwv2C6v8klbHtzgR4xWipz6v5xDxmc/KkWu+g5rOp
OhILQLCAuTSdlBetcdHuFzoT2sOd02P7qoyrdonCFCnrYsCj3dwjlenRPlgNhhwyKPsAz9vH4z9p
02+tNyO9vF5001IuEhskfKcsbQbZFhB4aFpR+g==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OtHLMARIo18c+r08Wqp0q9VYCxWq/vd/1u7RIO/pYLk=</DigestValue>
      </Reference>
      <Reference URI="/word/endnotes.xml?ContentType=application/vnd.openxmlformats-officedocument.wordprocessingml.endnotes+xml">
        <DigestMethod Algorithm="http://www.w3.org/2001/04/xmlenc#sha256"/>
        <DigestValue>dudmFxMUMcZWP0B7tOOpbG8UzgfdFITM9gu80yy1M1A=</DigestValue>
      </Reference>
      <Reference URI="/word/fontTable.xml?ContentType=application/vnd.openxmlformats-officedocument.wordprocessingml.fontTable+xml">
        <DigestMethod Algorithm="http://www.w3.org/2001/04/xmlenc#sha256"/>
        <DigestValue>SXt0NyHipsfCqSUE94434VK9klneOXqrhoc+o2bH4v0=</DigestValue>
      </Reference>
      <Reference URI="/word/footer1.xml?ContentType=application/vnd.openxmlformats-officedocument.wordprocessingml.footer+xml">
        <DigestMethod Algorithm="http://www.w3.org/2001/04/xmlenc#sha256"/>
        <DigestValue>NZ0NG8f7jWrsHdiubZ6AXLfzvDGOFUYITNM5ma3UqsY=</DigestValue>
      </Reference>
      <Reference URI="/word/footnotes.xml?ContentType=application/vnd.openxmlformats-officedocument.wordprocessingml.footnotes+xml">
        <DigestMethod Algorithm="http://www.w3.org/2001/04/xmlenc#sha256"/>
        <DigestValue>uvQh11rfb3w+CPUQphHWj4KBR5NI6VFIZANR0/yusiw=</DigestValue>
      </Reference>
      <Reference URI="/word/header1.xml?ContentType=application/vnd.openxmlformats-officedocument.wordprocessingml.header+xml">
        <DigestMethod Algorithm="http://www.w3.org/2001/04/xmlenc#sha256"/>
        <DigestValue>4HYlp5VThZysHGpOdOynPmFm+tplLcs/UrF2q7btFeI=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lsYRsOk+wascVjtCO82PkKpJT9LGX8mlKf6ek9KT+PY=</DigestValue>
      </Reference>
      <Reference URI="/word/settings.xml?ContentType=application/vnd.openxmlformats-officedocument.wordprocessingml.settings+xml">
        <DigestMethod Algorithm="http://www.w3.org/2001/04/xmlenc#sha256"/>
        <DigestValue>77w8uKsZ37w0sOf51F0V8bX6Q3uxmiazr65D/ImcqBI=</DigestValue>
      </Reference>
      <Reference URI="/word/styles.xml?ContentType=application/vnd.openxmlformats-officedocument.wordprocessingml.styles+xml">
        <DigestMethod Algorithm="http://www.w3.org/2001/04/xmlenc#sha256"/>
        <DigestValue>2O0yZFtIzkgjUJotFApuQlqILf+PXgtAACe36AM1vWo=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IPJnIP1YqcUQsFEqAeVevjOnF1QHjB7+muwxnqhBgIs=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2024-02-16T13:14:28Z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{7D1BCF67-ED69-48C7-9F18-8838985941C8}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2024-02-16T13:14:28Z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EBhbJIbAgAAOXsvisAAAAD4YmySGwIAAJBhbJIbAgAADQAAAAAAAACjsHQQ/X8AAAAAAAAAAAAAAQAAAP1/AAAgZ2ySGwIAAGhnbJIbAgAAAAAAAAAAAAABAAAAwAAAAAAAAABhAAAAAAAAAP////+2fvxcBBcAAPj2TJIAAAAA+GJskhsCAABAYWySGwIAAAAAAAAAAAAAAAAAAAAAAABQoWySGwIAAPuedBD9fwAAAAAAAAAAAAAAAAAAAAAAAAEAAAAAAAAAYQsBpv////8AAAAAAAAAAKsyOhD9fwAAgHwvisAAAABkAAAAAAAAAAgAEpIb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DDtoPx/AAAAMO2g/H8AANBuYBD9fwAAAAAAAAAAAAAl3AWg/H8AADBznxD9fwAAfQAAAAAAAAAAAAAAAAAAAAAAAAAAAAAAPlHGYRisAAD13gWg/H8AAAQAAAAAAAAAAAAAAAAAAACw2W+SGwIAALihL4oAAAAAAAAAAAAAAAAJAAAAAAAAAAAAAAAAAAAA3KAvisAAAAAZoS+KwAAAANHNNhD9fwAAAACdEP1/AAAAAAAAAAAAAAAAAAAAAAAAqBeQEv1/AACw2W+SGwIAAKsyOhD9fwAAgKAvisAAAAAZoS+Kw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jeBaD8fwAACN8visAAAAAA/VmSGwIAANBuYBD9fwAAAAAAAAAAAAAJAAAAAAAAALV+7Zb8fwAAaN4FoPx/AAAAAAAAAAAAAAAAAAAAAAAAzhLGYRisAACI4C+KwAAAAAIAAAAAAAAAAHx0nxsCAACw2W+SGwIAALDhL4oAAAAAAAAAAAAAAAAHAAAAAAAAAOjI058bAgAA7OAvisAAAAAp4S+KwAAAANHNNhD9fwAAiHvOlvx/AAAUPcuXAAAAAHDgL4rAAAAAcOUvisAAAACw2W+SGwIAAKsyOhD9fwAAkOAvisAAAAAp4S+KwAAAAEDbIKAb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BsCAAAAAAAAAAAAAAMAAAAAAAAA0G5gEP1/AAAAAAAAAAAAAAAAAAAAAAAA/4IOAPqeAAAAAAAAAAAAAAAAAAAAAAAAAAAAAAAAAADeRcZhGKwAAAAAAAAAAAAAUOZul/x/AAAAAAAAAAAAALDZb5IbAgAA2IwvigAAAAAAAAAAAAAAAAYAAAAAAAAAAAAAAAAAAAD8iy+KwAAAADmML4rAAAAA0c02EP1/AABQjC+KwAAAADRWg7UAAAAAAAAAAAAAAAAoAAAAAAAAALDZb5IbAgAAqzI6EP1/AACgiy+KwAAAADmML4rAAAAAULSHqBs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LgBlAG0AZgAAAIABdBD9fwAAaOr73Px/AAABAAAAAAAAAAAAxqUbAgAAqH0visAAAAABAAAAAAAAAAAAAAAAAAAAAAAAAAAAAAAAAAAAAAAAAIh7L4rAAAAAgH0visAAAAAAAAAAAAAAAAAAAAAAAAAAAAAAAAAAAAAAAAAAAAAAAAEAAAAAAAAALG3Ll/x/AAABAAAAAAAAAAAAzZb8fwAA8Ny7l/x/AAAQfS+KwAAAAAAAAAAAAAAAQBCOEgAAAAAAAM2W/H8AAG2E8pb8fwAAAAAAAAAAAACrMjoQ/X8AAIB8L4rAAAAAZAAAAAAAAAAIAK2pGw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Aleksanyan</dc:creator>
  <cp:keywords>https://mul2-mta.gov.am/tasks/1508429/oneclick/e4f23c9c27c0f04dff93189d9c743a4413a8948cea73f821e3bc26f93320c1dd.docx?token=ed8eacbd2a111123b48ab8f524d8ff8b</cp:keywords>
  <cp:lastModifiedBy>Meri Harutyunyan</cp:lastModifiedBy>
  <cp:revision>5</cp:revision>
  <dcterms:created xsi:type="dcterms:W3CDTF">2024-02-16T10:34:00Z</dcterms:created>
  <dcterms:modified xsi:type="dcterms:W3CDTF">2024-02-16T13:14:00Z</dcterms:modified>
  <dc:language>en-US</dc:language>
</cp:coreProperties>
</file>